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8D841" w14:textId="77777777" w:rsidR="00070334" w:rsidRDefault="005E5DC7">
      <w:pPr>
        <w:pStyle w:val="Title"/>
      </w:pPr>
      <w:r>
        <w:t>Raising</w:t>
      </w:r>
      <w:r>
        <w:rPr>
          <w:spacing w:val="-5"/>
        </w:rPr>
        <w:t xml:space="preserve"> </w:t>
      </w:r>
      <w:r>
        <w:rPr>
          <w:spacing w:val="-2"/>
        </w:rPr>
        <w:t>Wildflowers</w:t>
      </w:r>
    </w:p>
    <w:p w14:paraId="2F38D842" w14:textId="77777777" w:rsidR="00070334" w:rsidRDefault="005E5DC7">
      <w:pPr>
        <w:pStyle w:val="BodyText"/>
        <w:spacing w:before="8"/>
        <w:ind w:left="0"/>
        <w:rPr>
          <w:rFonts w:ascii="MV Boli"/>
          <w:b/>
          <w:i/>
          <w:sz w:val="5"/>
        </w:rPr>
      </w:pPr>
      <w:r>
        <w:rPr>
          <w:noProof/>
        </w:rPr>
        <w:drawing>
          <wp:anchor distT="0" distB="0" distL="0" distR="0" simplePos="0" relativeHeight="487587840" behindDoc="1" locked="0" layoutInCell="1" allowOverlap="1" wp14:anchorId="2F38D93A" wp14:editId="2F38D93B">
            <wp:simplePos x="0" y="0"/>
            <wp:positionH relativeFrom="page">
              <wp:posOffset>914400</wp:posOffset>
            </wp:positionH>
            <wp:positionV relativeFrom="paragraph">
              <wp:posOffset>71720</wp:posOffset>
            </wp:positionV>
            <wp:extent cx="5978515" cy="6328314"/>
            <wp:effectExtent l="0" t="0" r="0" b="0"/>
            <wp:wrapTopAndBottom/>
            <wp:docPr id="1" name="Image 1" descr="A white flower with a purple flower in the midd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flower with a purple flower in the middle  Description automatically generated "/>
                    <pic:cNvPicPr/>
                  </pic:nvPicPr>
                  <pic:blipFill>
                    <a:blip r:embed="rId5" cstate="print"/>
                    <a:stretch>
                      <a:fillRect/>
                    </a:stretch>
                  </pic:blipFill>
                  <pic:spPr>
                    <a:xfrm>
                      <a:off x="0" y="0"/>
                      <a:ext cx="5978515" cy="6328314"/>
                    </a:xfrm>
                    <a:prstGeom prst="rect">
                      <a:avLst/>
                    </a:prstGeom>
                  </pic:spPr>
                </pic:pic>
              </a:graphicData>
            </a:graphic>
          </wp:anchor>
        </w:drawing>
      </w:r>
    </w:p>
    <w:p w14:paraId="2F38D843" w14:textId="77777777" w:rsidR="00070334" w:rsidRDefault="005E5DC7">
      <w:pPr>
        <w:spacing w:before="156"/>
        <w:ind w:left="3" w:right="166"/>
        <w:jc w:val="center"/>
        <w:rPr>
          <w:rFonts w:ascii="MV Boli"/>
          <w:i/>
          <w:sz w:val="56"/>
        </w:rPr>
      </w:pPr>
      <w:r>
        <w:rPr>
          <w:rFonts w:ascii="MV Boli"/>
          <w:i/>
          <w:sz w:val="56"/>
        </w:rPr>
        <w:t>Parent</w:t>
      </w:r>
      <w:r>
        <w:rPr>
          <w:rFonts w:ascii="MV Boli"/>
          <w:i/>
          <w:spacing w:val="-4"/>
          <w:sz w:val="56"/>
        </w:rPr>
        <w:t xml:space="preserve"> </w:t>
      </w:r>
      <w:r>
        <w:rPr>
          <w:rFonts w:ascii="MV Boli"/>
          <w:i/>
          <w:spacing w:val="-2"/>
          <w:sz w:val="56"/>
        </w:rPr>
        <w:t>Handbook</w:t>
      </w:r>
    </w:p>
    <w:p w14:paraId="2F38D844" w14:textId="77777777" w:rsidR="00070334" w:rsidRDefault="00070334">
      <w:pPr>
        <w:jc w:val="center"/>
        <w:rPr>
          <w:rFonts w:ascii="MV Boli"/>
          <w:sz w:val="56"/>
        </w:rPr>
        <w:sectPr w:rsidR="00070334">
          <w:type w:val="continuous"/>
          <w:pgSz w:w="12240" w:h="15840"/>
          <w:pgMar w:top="1720" w:right="1160" w:bottom="280" w:left="1320" w:header="720" w:footer="720" w:gutter="0"/>
          <w:cols w:space="720"/>
        </w:sectPr>
      </w:pPr>
    </w:p>
    <w:p w14:paraId="2F38D845" w14:textId="77777777" w:rsidR="00070334" w:rsidRDefault="00070334">
      <w:pPr>
        <w:pStyle w:val="BodyText"/>
        <w:spacing w:before="184"/>
        <w:ind w:left="0"/>
        <w:rPr>
          <w:rFonts w:ascii="MV Boli"/>
          <w:i/>
        </w:rPr>
      </w:pPr>
    </w:p>
    <w:p w14:paraId="2F38D846" w14:textId="77777777" w:rsidR="00070334" w:rsidRDefault="005E5DC7">
      <w:pPr>
        <w:pStyle w:val="BodyText"/>
        <w:spacing w:line="388" w:lineRule="auto"/>
        <w:ind w:left="3190" w:right="3348"/>
        <w:jc w:val="center"/>
      </w:pPr>
      <w:r>
        <w:t>8232</w:t>
      </w:r>
      <w:r>
        <w:rPr>
          <w:spacing w:val="-11"/>
        </w:rPr>
        <w:t xml:space="preserve"> </w:t>
      </w:r>
      <w:r>
        <w:t>South</w:t>
      </w:r>
      <w:r>
        <w:rPr>
          <w:spacing w:val="-11"/>
        </w:rPr>
        <w:t xml:space="preserve"> </w:t>
      </w:r>
      <w:r>
        <w:t>Port</w:t>
      </w:r>
      <w:r>
        <w:rPr>
          <w:spacing w:val="-13"/>
        </w:rPr>
        <w:t xml:space="preserve"> </w:t>
      </w:r>
      <w:r>
        <w:t>Drive Manhattan, KS 66502</w:t>
      </w:r>
    </w:p>
    <w:p w14:paraId="2F38D847" w14:textId="77777777" w:rsidR="00070334" w:rsidRDefault="005E5DC7">
      <w:pPr>
        <w:pStyle w:val="BodyText"/>
        <w:spacing w:before="3"/>
        <w:ind w:left="8" w:right="166"/>
        <w:jc w:val="center"/>
      </w:pPr>
      <w:r>
        <w:t>Website:</w:t>
      </w:r>
      <w:r>
        <w:rPr>
          <w:spacing w:val="-3"/>
        </w:rPr>
        <w:t xml:space="preserve"> </w:t>
      </w:r>
      <w:r>
        <w:rPr>
          <w:color w:val="006FC0"/>
          <w:spacing w:val="-2"/>
        </w:rPr>
        <w:t>raisingwildflowersmhk.com</w:t>
      </w:r>
    </w:p>
    <w:p w14:paraId="2F38D848" w14:textId="77777777" w:rsidR="00070334" w:rsidRDefault="005E5DC7">
      <w:pPr>
        <w:pStyle w:val="BodyText"/>
        <w:spacing w:before="183" w:line="388" w:lineRule="auto"/>
        <w:ind w:left="2359" w:right="2517"/>
        <w:jc w:val="center"/>
      </w:pPr>
      <w:r>
        <w:t>E-Mail:</w:t>
      </w:r>
      <w:r>
        <w:rPr>
          <w:spacing w:val="-14"/>
        </w:rPr>
        <w:t xml:space="preserve"> </w:t>
      </w:r>
      <w:hyperlink r:id="rId6">
        <w:r>
          <w:t>shelby@raisingwildflowersmhk.com</w:t>
        </w:r>
      </w:hyperlink>
      <w:r>
        <w:t xml:space="preserve"> </w:t>
      </w:r>
      <w:r>
        <w:rPr>
          <w:spacing w:val="-2"/>
        </w:rPr>
        <w:t>Phone:</w:t>
      </w:r>
    </w:p>
    <w:p w14:paraId="2F38D849" w14:textId="77777777" w:rsidR="00070334" w:rsidRDefault="005E5DC7">
      <w:pPr>
        <w:pStyle w:val="BodyText"/>
        <w:spacing w:before="2"/>
        <w:ind w:left="14" w:right="166"/>
        <w:jc w:val="center"/>
      </w:pPr>
      <w:r>
        <w:t>Director:</w:t>
      </w:r>
      <w:r>
        <w:rPr>
          <w:spacing w:val="-3"/>
        </w:rPr>
        <w:t xml:space="preserve"> </w:t>
      </w:r>
      <w:r>
        <w:t>Shelby</w:t>
      </w:r>
      <w:r>
        <w:rPr>
          <w:spacing w:val="-2"/>
        </w:rPr>
        <w:t xml:space="preserve"> Bruckerhoff</w:t>
      </w:r>
    </w:p>
    <w:p w14:paraId="2F38D84A" w14:textId="77777777" w:rsidR="00070334" w:rsidRDefault="00070334">
      <w:pPr>
        <w:pStyle w:val="BodyText"/>
        <w:ind w:left="0"/>
      </w:pPr>
    </w:p>
    <w:p w14:paraId="2F38D84B" w14:textId="77777777" w:rsidR="00070334" w:rsidRDefault="00070334">
      <w:pPr>
        <w:pStyle w:val="BodyText"/>
        <w:ind w:left="0"/>
      </w:pPr>
    </w:p>
    <w:p w14:paraId="2F38D84C" w14:textId="77777777" w:rsidR="00070334" w:rsidRDefault="00070334">
      <w:pPr>
        <w:pStyle w:val="BodyText"/>
        <w:ind w:left="0"/>
      </w:pPr>
    </w:p>
    <w:p w14:paraId="2F38D84D" w14:textId="77777777" w:rsidR="00070334" w:rsidRDefault="00070334">
      <w:pPr>
        <w:pStyle w:val="BodyText"/>
        <w:ind w:left="0"/>
      </w:pPr>
    </w:p>
    <w:p w14:paraId="2F38D84E" w14:textId="77777777" w:rsidR="00070334" w:rsidRDefault="00070334">
      <w:pPr>
        <w:pStyle w:val="BodyText"/>
        <w:spacing w:before="146"/>
        <w:ind w:left="0"/>
      </w:pPr>
    </w:p>
    <w:p w14:paraId="2F38D84F" w14:textId="77777777" w:rsidR="00070334" w:rsidRDefault="005E5DC7">
      <w:pPr>
        <w:pStyle w:val="BodyText"/>
        <w:ind w:left="5" w:right="159"/>
        <w:jc w:val="center"/>
      </w:pPr>
      <w:r>
        <w:t>Mission</w:t>
      </w:r>
      <w:r>
        <w:rPr>
          <w:spacing w:val="-2"/>
        </w:rPr>
        <w:t xml:space="preserve"> Statement:</w:t>
      </w:r>
    </w:p>
    <w:p w14:paraId="2F38D850" w14:textId="77777777" w:rsidR="00070334" w:rsidRDefault="005E5DC7">
      <w:pPr>
        <w:pStyle w:val="BodyText"/>
        <w:spacing w:before="184" w:line="259" w:lineRule="auto"/>
        <w:ind w:left="215" w:right="372" w:hanging="6"/>
        <w:jc w:val="center"/>
      </w:pPr>
      <w:r>
        <w:t>We believe in a Whole Child approach to education which is one that honors the humanity of each teacher and</w:t>
      </w:r>
      <w:r>
        <w:rPr>
          <w:spacing w:val="-1"/>
        </w:rPr>
        <w:t xml:space="preserve"> </w:t>
      </w:r>
      <w:r>
        <w:t>student and</w:t>
      </w:r>
      <w:r>
        <w:rPr>
          <w:spacing w:val="-1"/>
        </w:rPr>
        <w:t xml:space="preserve"> </w:t>
      </w:r>
      <w:r>
        <w:t>is</w:t>
      </w:r>
      <w:r>
        <w:rPr>
          <w:spacing w:val="-1"/>
        </w:rPr>
        <w:t xml:space="preserve"> </w:t>
      </w:r>
      <w:r>
        <w:t>critical to</w:t>
      </w:r>
      <w:r>
        <w:rPr>
          <w:spacing w:val="-1"/>
        </w:rPr>
        <w:t xml:space="preserve"> </w:t>
      </w:r>
      <w:r>
        <w:t>equitably preparing each</w:t>
      </w:r>
      <w:r>
        <w:rPr>
          <w:spacing w:val="-1"/>
        </w:rPr>
        <w:t xml:space="preserve"> </w:t>
      </w:r>
      <w:r>
        <w:t>student</w:t>
      </w:r>
      <w:r>
        <w:rPr>
          <w:spacing w:val="-3"/>
        </w:rPr>
        <w:t xml:space="preserve"> </w:t>
      </w:r>
      <w:r>
        <w:t>to reach their full potential. This starts by creating environments of belonging and connection for students and adults to engage and</w:t>
      </w:r>
      <w:r>
        <w:rPr>
          <w:spacing w:val="-2"/>
        </w:rPr>
        <w:t xml:space="preserve"> </w:t>
      </w:r>
      <w:r>
        <w:t>thrive.</w:t>
      </w:r>
      <w:r>
        <w:rPr>
          <w:spacing w:val="40"/>
        </w:rPr>
        <w:t xml:space="preserve"> </w:t>
      </w:r>
      <w:r>
        <w:t>By</w:t>
      </w:r>
      <w:r>
        <w:rPr>
          <w:spacing w:val="-4"/>
        </w:rPr>
        <w:t xml:space="preserve"> </w:t>
      </w:r>
      <w:r>
        <w:t>using</w:t>
      </w:r>
      <w:r>
        <w:rPr>
          <w:spacing w:val="-5"/>
        </w:rPr>
        <w:t xml:space="preserve"> </w:t>
      </w:r>
      <w:r>
        <w:t>the</w:t>
      </w:r>
      <w:r>
        <w:rPr>
          <w:spacing w:val="-7"/>
        </w:rPr>
        <w:t xml:space="preserve"> </w:t>
      </w:r>
      <w:r>
        <w:t>whole</w:t>
      </w:r>
      <w:r>
        <w:rPr>
          <w:spacing w:val="-3"/>
        </w:rPr>
        <w:t xml:space="preserve"> </w:t>
      </w:r>
      <w:r>
        <w:t>child approach,</w:t>
      </w:r>
      <w:r>
        <w:rPr>
          <w:spacing w:val="-4"/>
        </w:rPr>
        <w:t xml:space="preserve"> </w:t>
      </w:r>
      <w:r>
        <w:t>early</w:t>
      </w:r>
      <w:r>
        <w:rPr>
          <w:spacing w:val="-4"/>
        </w:rPr>
        <w:t xml:space="preserve"> </w:t>
      </w:r>
      <w:r>
        <w:t>childhood</w:t>
      </w:r>
      <w:r>
        <w:rPr>
          <w:spacing w:val="-2"/>
        </w:rPr>
        <w:t xml:space="preserve"> </w:t>
      </w:r>
      <w:r>
        <w:t>teachers</w:t>
      </w:r>
      <w:r>
        <w:rPr>
          <w:spacing w:val="-2"/>
        </w:rPr>
        <w:t xml:space="preserve"> </w:t>
      </w:r>
      <w:r>
        <w:t>help children develop a wide range of life skills and age-appropriate developmental milestones. It allows educators to</w:t>
      </w:r>
      <w:r>
        <w:rPr>
          <w:spacing w:val="-4"/>
        </w:rPr>
        <w:t xml:space="preserve"> </w:t>
      </w:r>
      <w:r>
        <w:t>pay</w:t>
      </w:r>
      <w:r>
        <w:rPr>
          <w:spacing w:val="-2"/>
        </w:rPr>
        <w:t xml:space="preserve"> </w:t>
      </w:r>
      <w:r>
        <w:t>attention to their</w:t>
      </w:r>
      <w:r>
        <w:rPr>
          <w:spacing w:val="-5"/>
        </w:rPr>
        <w:t xml:space="preserve"> </w:t>
      </w:r>
      <w:r>
        <w:t>basic</w:t>
      </w:r>
      <w:r>
        <w:rPr>
          <w:spacing w:val="-3"/>
        </w:rPr>
        <w:t xml:space="preserve"> </w:t>
      </w:r>
      <w:r>
        <w:t>needs while</w:t>
      </w:r>
      <w:r>
        <w:rPr>
          <w:spacing w:val="-5"/>
        </w:rPr>
        <w:t xml:space="preserve"> </w:t>
      </w:r>
      <w:r>
        <w:t>also</w:t>
      </w:r>
      <w:r>
        <w:rPr>
          <w:spacing w:val="-4"/>
        </w:rPr>
        <w:t xml:space="preserve"> </w:t>
      </w:r>
      <w:r>
        <w:t>focusing</w:t>
      </w:r>
      <w:r>
        <w:rPr>
          <w:spacing w:val="-7"/>
        </w:rPr>
        <w:t xml:space="preserve"> </w:t>
      </w:r>
      <w:r>
        <w:t>on</w:t>
      </w:r>
      <w:r>
        <w:rPr>
          <w:spacing w:val="-4"/>
        </w:rPr>
        <w:t xml:space="preserve"> </w:t>
      </w:r>
      <w:r>
        <w:t>their</w:t>
      </w:r>
      <w:r>
        <w:rPr>
          <w:spacing w:val="-5"/>
        </w:rPr>
        <w:t xml:space="preserve"> </w:t>
      </w:r>
      <w:r>
        <w:t>background and how it primes children to successfully learn in the classroom.</w:t>
      </w:r>
    </w:p>
    <w:p w14:paraId="2F38D851" w14:textId="77777777" w:rsidR="00070334" w:rsidRDefault="00070334">
      <w:pPr>
        <w:spacing w:line="259" w:lineRule="auto"/>
        <w:jc w:val="center"/>
        <w:sectPr w:rsidR="00070334">
          <w:pgSz w:w="12240" w:h="15840"/>
          <w:pgMar w:top="1820" w:right="1160" w:bottom="280" w:left="1320" w:header="720" w:footer="720" w:gutter="0"/>
          <w:cols w:space="720"/>
        </w:sectPr>
      </w:pPr>
    </w:p>
    <w:p w14:paraId="2F38D852" w14:textId="77777777" w:rsidR="00070334" w:rsidRDefault="005E5DC7">
      <w:pPr>
        <w:pStyle w:val="Heading1"/>
        <w:spacing w:before="39"/>
        <w:ind w:left="0" w:right="159"/>
      </w:pPr>
      <w:r>
        <w:lastRenderedPageBreak/>
        <w:t>Non-Discrimination</w:t>
      </w:r>
      <w:r>
        <w:rPr>
          <w:spacing w:val="-4"/>
        </w:rPr>
        <w:t xml:space="preserve"> </w:t>
      </w:r>
      <w:r>
        <w:rPr>
          <w:spacing w:val="-2"/>
        </w:rPr>
        <w:t>Statement</w:t>
      </w:r>
    </w:p>
    <w:p w14:paraId="2F38D853" w14:textId="77777777" w:rsidR="00070334" w:rsidRDefault="005E5DC7">
      <w:pPr>
        <w:pStyle w:val="BodyText"/>
        <w:spacing w:before="183" w:line="259" w:lineRule="auto"/>
        <w:ind w:left="120" w:right="273"/>
        <w:jc w:val="both"/>
      </w:pPr>
      <w:r>
        <w:t>Raising Wildflowers is committed to admitting and welcoming students of any race, color, national and ethnic origin.</w:t>
      </w:r>
      <w:r>
        <w:rPr>
          <w:spacing w:val="40"/>
        </w:rPr>
        <w:t xml:space="preserve"> </w:t>
      </w:r>
      <w:r>
        <w:t>We believe that educational opportunities should be offered and available to both boys and girls equally and in accordance with Federal and State equal opportunity</w:t>
      </w:r>
      <w:r>
        <w:rPr>
          <w:spacing w:val="-5"/>
        </w:rPr>
        <w:t xml:space="preserve"> </w:t>
      </w:r>
      <w:r>
        <w:t>laws.</w:t>
      </w:r>
      <w:r>
        <w:rPr>
          <w:spacing w:val="40"/>
        </w:rPr>
        <w:t xml:space="preserve"> </w:t>
      </w:r>
      <w:r>
        <w:t>Raising</w:t>
      </w:r>
      <w:r>
        <w:rPr>
          <w:spacing w:val="-6"/>
        </w:rPr>
        <w:t xml:space="preserve"> </w:t>
      </w:r>
      <w:r>
        <w:t>Wildflowers</w:t>
      </w:r>
      <w:r>
        <w:rPr>
          <w:spacing w:val="-7"/>
        </w:rPr>
        <w:t xml:space="preserve"> </w:t>
      </w:r>
      <w:r>
        <w:t>does</w:t>
      </w:r>
      <w:r>
        <w:rPr>
          <w:spacing w:val="-7"/>
        </w:rPr>
        <w:t xml:space="preserve"> </w:t>
      </w:r>
      <w:r>
        <w:t>not</w:t>
      </w:r>
      <w:r>
        <w:rPr>
          <w:spacing w:val="-9"/>
        </w:rPr>
        <w:t xml:space="preserve"> </w:t>
      </w:r>
      <w:r>
        <w:t>discriminate</w:t>
      </w:r>
      <w:r>
        <w:rPr>
          <w:spacing w:val="-8"/>
        </w:rPr>
        <w:t xml:space="preserve"> </w:t>
      </w:r>
      <w:proofErr w:type="gramStart"/>
      <w:r>
        <w:t>on</w:t>
      </w:r>
      <w:r>
        <w:rPr>
          <w:spacing w:val="-3"/>
        </w:rPr>
        <w:t xml:space="preserve"> </w:t>
      </w:r>
      <w:r>
        <w:t>the</w:t>
      </w:r>
      <w:r>
        <w:rPr>
          <w:spacing w:val="-8"/>
        </w:rPr>
        <w:t xml:space="preserve"> </w:t>
      </w:r>
      <w:r>
        <w:t>basis</w:t>
      </w:r>
      <w:r>
        <w:rPr>
          <w:spacing w:val="-7"/>
        </w:rPr>
        <w:t xml:space="preserve"> </w:t>
      </w:r>
      <w:r>
        <w:t>of</w:t>
      </w:r>
      <w:proofErr w:type="gramEnd"/>
      <w:r>
        <w:rPr>
          <w:spacing w:val="-6"/>
        </w:rPr>
        <w:t xml:space="preserve"> </w:t>
      </w:r>
      <w:r>
        <w:t>age,</w:t>
      </w:r>
      <w:r>
        <w:rPr>
          <w:spacing w:val="-9"/>
        </w:rPr>
        <w:t xml:space="preserve"> </w:t>
      </w:r>
      <w:r>
        <w:t>sex,</w:t>
      </w:r>
      <w:r>
        <w:rPr>
          <w:spacing w:val="-5"/>
        </w:rPr>
        <w:t xml:space="preserve"> </w:t>
      </w:r>
      <w:r>
        <w:t>color,</w:t>
      </w:r>
      <w:r>
        <w:rPr>
          <w:spacing w:val="-9"/>
        </w:rPr>
        <w:t xml:space="preserve"> </w:t>
      </w:r>
      <w:r>
        <w:t>race, ethnic or national origin.</w:t>
      </w:r>
    </w:p>
    <w:p w14:paraId="2F38D854" w14:textId="77777777" w:rsidR="00070334" w:rsidRDefault="005E5DC7">
      <w:pPr>
        <w:pStyle w:val="BodyText"/>
        <w:spacing w:before="158" w:line="259" w:lineRule="auto"/>
        <w:ind w:left="120" w:right="274"/>
        <w:jc w:val="both"/>
      </w:pPr>
      <w:r>
        <w:t>Raising Wildflowers is also committed to providing equal opportunity regarding employment. Employment opportunities shall be offered equally without regard to an applicant’s age, sex, color, race, ethnic or national origin.</w:t>
      </w:r>
    </w:p>
    <w:p w14:paraId="2F38D855" w14:textId="77777777" w:rsidR="00070334" w:rsidRDefault="005E5DC7">
      <w:pPr>
        <w:pStyle w:val="Heading1"/>
        <w:ind w:left="8"/>
      </w:pPr>
      <w:r>
        <w:rPr>
          <w:spacing w:val="-2"/>
        </w:rPr>
        <w:t>Enrollment</w:t>
      </w:r>
    </w:p>
    <w:p w14:paraId="2F38D856" w14:textId="77777777" w:rsidR="00070334" w:rsidRDefault="005E5DC7">
      <w:pPr>
        <w:pStyle w:val="BodyText"/>
        <w:spacing w:before="183" w:line="259" w:lineRule="auto"/>
        <w:ind w:left="120" w:right="293"/>
      </w:pPr>
      <w:r>
        <w:t>Raising</w:t>
      </w:r>
      <w:r>
        <w:rPr>
          <w:spacing w:val="-2"/>
        </w:rPr>
        <w:t xml:space="preserve"> </w:t>
      </w:r>
      <w:r>
        <w:t>Wildflowers</w:t>
      </w:r>
      <w:r>
        <w:rPr>
          <w:spacing w:val="-3"/>
        </w:rPr>
        <w:t xml:space="preserve"> </w:t>
      </w:r>
      <w:r>
        <w:t>is</w:t>
      </w:r>
      <w:r>
        <w:rPr>
          <w:spacing w:val="-3"/>
        </w:rPr>
        <w:t xml:space="preserve"> </w:t>
      </w:r>
      <w:r>
        <w:t>licensed through KDHE</w:t>
      </w:r>
      <w:r>
        <w:rPr>
          <w:spacing w:val="-2"/>
        </w:rPr>
        <w:t xml:space="preserve"> </w:t>
      </w:r>
      <w:r>
        <w:t>to provide</w:t>
      </w:r>
      <w:r>
        <w:rPr>
          <w:spacing w:val="-4"/>
        </w:rPr>
        <w:t xml:space="preserve"> </w:t>
      </w:r>
      <w:r>
        <w:t>care for</w:t>
      </w:r>
      <w:r>
        <w:rPr>
          <w:spacing w:val="-4"/>
        </w:rPr>
        <w:t xml:space="preserve"> </w:t>
      </w:r>
      <w:r>
        <w:t>children ages 6</w:t>
      </w:r>
      <w:r>
        <w:rPr>
          <w:spacing w:val="-2"/>
        </w:rPr>
        <w:t xml:space="preserve"> </w:t>
      </w:r>
      <w:r>
        <w:t>weeks through six years old (until kindergarten enrollment).</w:t>
      </w:r>
      <w:r>
        <w:rPr>
          <w:spacing w:val="40"/>
        </w:rPr>
        <w:t xml:space="preserve"> </w:t>
      </w:r>
      <w:r>
        <w:t>All enrollment forms (enrollment packet, shot records,</w:t>
      </w:r>
      <w:r>
        <w:rPr>
          <w:spacing w:val="-6"/>
        </w:rPr>
        <w:t xml:space="preserve"> </w:t>
      </w:r>
      <w:r>
        <w:t>health</w:t>
      </w:r>
      <w:r>
        <w:rPr>
          <w:spacing w:val="-4"/>
        </w:rPr>
        <w:t xml:space="preserve"> </w:t>
      </w:r>
      <w:r>
        <w:t>assessment)</w:t>
      </w:r>
      <w:r>
        <w:rPr>
          <w:spacing w:val="-3"/>
        </w:rPr>
        <w:t xml:space="preserve"> </w:t>
      </w:r>
      <w:r>
        <w:t>and</w:t>
      </w:r>
      <w:r>
        <w:rPr>
          <w:spacing w:val="-4"/>
        </w:rPr>
        <w:t xml:space="preserve"> </w:t>
      </w:r>
      <w:r>
        <w:t>food</w:t>
      </w:r>
      <w:r>
        <w:rPr>
          <w:spacing w:val="-4"/>
        </w:rPr>
        <w:t xml:space="preserve"> </w:t>
      </w:r>
      <w:r>
        <w:t>program</w:t>
      </w:r>
      <w:r>
        <w:rPr>
          <w:spacing w:val="-2"/>
        </w:rPr>
        <w:t xml:space="preserve"> </w:t>
      </w:r>
      <w:r>
        <w:t>paperwork</w:t>
      </w:r>
      <w:r>
        <w:rPr>
          <w:spacing w:val="-3"/>
        </w:rPr>
        <w:t xml:space="preserve"> </w:t>
      </w:r>
      <w:r>
        <w:t>must</w:t>
      </w:r>
      <w:r>
        <w:rPr>
          <w:spacing w:val="-6"/>
        </w:rPr>
        <w:t xml:space="preserve"> </w:t>
      </w:r>
      <w:r>
        <w:t>be</w:t>
      </w:r>
      <w:r>
        <w:rPr>
          <w:spacing w:val="-1"/>
        </w:rPr>
        <w:t xml:space="preserve"> </w:t>
      </w:r>
      <w:r>
        <w:t>completed</w:t>
      </w:r>
      <w:r>
        <w:rPr>
          <w:spacing w:val="-4"/>
        </w:rPr>
        <w:t xml:space="preserve"> </w:t>
      </w:r>
      <w:r>
        <w:t>before</w:t>
      </w:r>
      <w:r>
        <w:rPr>
          <w:spacing w:val="-1"/>
        </w:rPr>
        <w:t xml:space="preserve"> </w:t>
      </w:r>
      <w:r>
        <w:t>your</w:t>
      </w:r>
      <w:r>
        <w:rPr>
          <w:spacing w:val="-6"/>
        </w:rPr>
        <w:t xml:space="preserve"> </w:t>
      </w:r>
      <w:r>
        <w:t>child can attend Raising Wildflowers.</w:t>
      </w:r>
    </w:p>
    <w:p w14:paraId="2F38D857" w14:textId="77777777" w:rsidR="00070334" w:rsidRDefault="005E5DC7">
      <w:pPr>
        <w:pStyle w:val="BodyText"/>
        <w:spacing w:before="163" w:line="259" w:lineRule="auto"/>
        <w:ind w:left="120" w:right="293"/>
      </w:pPr>
      <w:proofErr w:type="gramStart"/>
      <w:r>
        <w:t>In order to</w:t>
      </w:r>
      <w:proofErr w:type="gramEnd"/>
      <w:r>
        <w:t xml:space="preserve"> maintain enrollment at Raising Wildflowers, updated shot records must be submitted</w:t>
      </w:r>
      <w:r>
        <w:rPr>
          <w:spacing w:val="-4"/>
        </w:rPr>
        <w:t xml:space="preserve"> </w:t>
      </w:r>
      <w:r>
        <w:t>to the</w:t>
      </w:r>
      <w:r>
        <w:rPr>
          <w:spacing w:val="-5"/>
        </w:rPr>
        <w:t xml:space="preserve"> </w:t>
      </w:r>
      <w:r>
        <w:t>office</w:t>
      </w:r>
      <w:r>
        <w:rPr>
          <w:spacing w:val="-1"/>
        </w:rPr>
        <w:t xml:space="preserve"> </w:t>
      </w:r>
      <w:r>
        <w:t>within 30</w:t>
      </w:r>
      <w:r>
        <w:rPr>
          <w:spacing w:val="-3"/>
        </w:rPr>
        <w:t xml:space="preserve"> </w:t>
      </w:r>
      <w:r>
        <w:t>days</w:t>
      </w:r>
      <w:r>
        <w:rPr>
          <w:spacing w:val="-4"/>
        </w:rPr>
        <w:t xml:space="preserve"> </w:t>
      </w:r>
      <w:r>
        <w:t>of</w:t>
      </w:r>
      <w:r>
        <w:rPr>
          <w:spacing w:val="-7"/>
        </w:rPr>
        <w:t xml:space="preserve"> </w:t>
      </w:r>
      <w:r>
        <w:t>your</w:t>
      </w:r>
      <w:r>
        <w:rPr>
          <w:spacing w:val="-1"/>
        </w:rPr>
        <w:t xml:space="preserve"> </w:t>
      </w:r>
      <w:r>
        <w:t>child</w:t>
      </w:r>
      <w:r>
        <w:rPr>
          <w:spacing w:val="-4"/>
        </w:rPr>
        <w:t xml:space="preserve"> </w:t>
      </w:r>
      <w:r>
        <w:t>receiving</w:t>
      </w:r>
      <w:r>
        <w:rPr>
          <w:spacing w:val="-3"/>
        </w:rPr>
        <w:t xml:space="preserve"> </w:t>
      </w:r>
      <w:r>
        <w:t>the</w:t>
      </w:r>
      <w:r>
        <w:rPr>
          <w:spacing w:val="-5"/>
        </w:rPr>
        <w:t xml:space="preserve"> </w:t>
      </w:r>
      <w:r>
        <w:t>shots</w:t>
      </w:r>
      <w:r>
        <w:rPr>
          <w:spacing w:val="-4"/>
        </w:rPr>
        <w:t xml:space="preserve"> </w:t>
      </w:r>
      <w:r>
        <w:t>or</w:t>
      </w:r>
      <w:r>
        <w:rPr>
          <w:spacing w:val="-6"/>
        </w:rPr>
        <w:t xml:space="preserve"> </w:t>
      </w:r>
      <w:r>
        <w:t>their</w:t>
      </w:r>
      <w:r>
        <w:rPr>
          <w:spacing w:val="-1"/>
        </w:rPr>
        <w:t xml:space="preserve"> </w:t>
      </w:r>
      <w:r>
        <w:t>enrollment</w:t>
      </w:r>
      <w:r>
        <w:rPr>
          <w:spacing w:val="-2"/>
        </w:rPr>
        <w:t xml:space="preserve"> </w:t>
      </w:r>
      <w:r>
        <w:t>will be suspended until the records are updated.</w:t>
      </w:r>
    </w:p>
    <w:p w14:paraId="2F38D858" w14:textId="77777777" w:rsidR="00070334" w:rsidRDefault="005E5DC7">
      <w:pPr>
        <w:pStyle w:val="BodyText"/>
        <w:spacing w:before="158" w:line="259" w:lineRule="auto"/>
        <w:ind w:left="120" w:right="293"/>
      </w:pPr>
      <w:r>
        <w:t>Raising</w:t>
      </w:r>
      <w:r>
        <w:rPr>
          <w:spacing w:val="-2"/>
        </w:rPr>
        <w:t xml:space="preserve"> </w:t>
      </w:r>
      <w:r>
        <w:t>Wildflowers</w:t>
      </w:r>
      <w:r>
        <w:rPr>
          <w:spacing w:val="-3"/>
        </w:rPr>
        <w:t xml:space="preserve"> </w:t>
      </w:r>
      <w:r>
        <w:t>will</w:t>
      </w:r>
      <w:r>
        <w:rPr>
          <w:spacing w:val="-4"/>
        </w:rPr>
        <w:t xml:space="preserve"> </w:t>
      </w:r>
      <w:r>
        <w:t>hold</w:t>
      </w:r>
      <w:r>
        <w:rPr>
          <w:spacing w:val="-3"/>
        </w:rPr>
        <w:t xml:space="preserve"> </w:t>
      </w:r>
      <w:r>
        <w:t>an</w:t>
      </w:r>
      <w:r>
        <w:rPr>
          <w:spacing w:val="-3"/>
        </w:rPr>
        <w:t xml:space="preserve"> </w:t>
      </w:r>
      <w:r>
        <w:t>annual</w:t>
      </w:r>
      <w:r>
        <w:rPr>
          <w:spacing w:val="-4"/>
        </w:rPr>
        <w:t xml:space="preserve"> </w:t>
      </w:r>
      <w:r>
        <w:t>enrollment</w:t>
      </w:r>
      <w:r>
        <w:rPr>
          <w:spacing w:val="-5"/>
        </w:rPr>
        <w:t xml:space="preserve"> </w:t>
      </w:r>
      <w:r>
        <w:t>night</w:t>
      </w:r>
      <w:r>
        <w:rPr>
          <w:spacing w:val="-5"/>
        </w:rPr>
        <w:t xml:space="preserve"> </w:t>
      </w:r>
      <w:r>
        <w:t>to</w:t>
      </w:r>
      <w:r>
        <w:rPr>
          <w:spacing w:val="-3"/>
        </w:rPr>
        <w:t xml:space="preserve"> </w:t>
      </w:r>
      <w:r>
        <w:t>update</w:t>
      </w:r>
      <w:r>
        <w:rPr>
          <w:spacing w:val="-4"/>
        </w:rPr>
        <w:t xml:space="preserve"> </w:t>
      </w:r>
      <w:r>
        <w:t>information for</w:t>
      </w:r>
      <w:r>
        <w:rPr>
          <w:spacing w:val="-4"/>
        </w:rPr>
        <w:t xml:space="preserve"> </w:t>
      </w:r>
      <w:r>
        <w:t>every</w:t>
      </w:r>
      <w:r>
        <w:rPr>
          <w:spacing w:val="-2"/>
        </w:rPr>
        <w:t xml:space="preserve"> </w:t>
      </w:r>
      <w:r>
        <w:t>child’s food program eligibility, shot records, and contact information.</w:t>
      </w:r>
    </w:p>
    <w:p w14:paraId="2F38D859" w14:textId="77777777" w:rsidR="00070334" w:rsidRDefault="005E5DC7">
      <w:pPr>
        <w:pStyle w:val="Heading1"/>
        <w:spacing w:before="160"/>
        <w:ind w:left="8"/>
      </w:pPr>
      <w:r>
        <w:t>Tuition</w:t>
      </w:r>
      <w:r>
        <w:rPr>
          <w:spacing w:val="-2"/>
        </w:rPr>
        <w:t xml:space="preserve"> </w:t>
      </w:r>
      <w:r>
        <w:t xml:space="preserve">and </w:t>
      </w:r>
      <w:r>
        <w:rPr>
          <w:spacing w:val="-4"/>
        </w:rPr>
        <w:t>Hours</w:t>
      </w:r>
    </w:p>
    <w:p w14:paraId="2F38D85A" w14:textId="58FBF563" w:rsidR="00070334" w:rsidRDefault="005E5DC7">
      <w:pPr>
        <w:pStyle w:val="BodyText"/>
        <w:spacing w:before="183" w:line="259" w:lineRule="auto"/>
        <w:ind w:left="120" w:right="293"/>
      </w:pPr>
      <w:r>
        <w:t>Full-time</w:t>
      </w:r>
      <w:r>
        <w:rPr>
          <w:spacing w:val="-4"/>
        </w:rPr>
        <w:t xml:space="preserve"> </w:t>
      </w:r>
      <w:r>
        <w:t>rates are</w:t>
      </w:r>
      <w:r>
        <w:rPr>
          <w:spacing w:val="-4"/>
        </w:rPr>
        <w:t xml:space="preserve"> </w:t>
      </w:r>
      <w:r>
        <w:t>based</w:t>
      </w:r>
      <w:r>
        <w:rPr>
          <w:spacing w:val="-3"/>
        </w:rPr>
        <w:t xml:space="preserve"> </w:t>
      </w:r>
      <w:r>
        <w:t>on</w:t>
      </w:r>
      <w:r>
        <w:rPr>
          <w:spacing w:val="-3"/>
        </w:rPr>
        <w:t xml:space="preserve"> </w:t>
      </w:r>
      <w:r>
        <w:t>a 48-week</w:t>
      </w:r>
      <w:r>
        <w:rPr>
          <w:spacing w:val="-2"/>
        </w:rPr>
        <w:t xml:space="preserve"> </w:t>
      </w:r>
      <w:r>
        <w:t>calendar year</w:t>
      </w:r>
      <w:r>
        <w:rPr>
          <w:spacing w:val="-5"/>
        </w:rPr>
        <w:t xml:space="preserve"> </w:t>
      </w:r>
      <w:r>
        <w:t>and</w:t>
      </w:r>
      <w:r>
        <w:rPr>
          <w:spacing w:val="-3"/>
        </w:rPr>
        <w:t xml:space="preserve"> </w:t>
      </w:r>
      <w:r>
        <w:t>paid</w:t>
      </w:r>
      <w:r>
        <w:rPr>
          <w:spacing w:val="-3"/>
        </w:rPr>
        <w:t xml:space="preserve"> </w:t>
      </w:r>
      <w:r>
        <w:t>over</w:t>
      </w:r>
      <w:r>
        <w:rPr>
          <w:spacing w:val="-4"/>
        </w:rPr>
        <w:t xml:space="preserve"> </w:t>
      </w:r>
      <w:r>
        <w:t>a 12</w:t>
      </w:r>
      <w:r>
        <w:rPr>
          <w:spacing w:val="-2"/>
        </w:rPr>
        <w:t xml:space="preserve"> </w:t>
      </w:r>
      <w:r>
        <w:t>month</w:t>
      </w:r>
      <w:r>
        <w:rPr>
          <w:spacing w:val="-3"/>
        </w:rPr>
        <w:t xml:space="preserve"> </w:t>
      </w:r>
      <w:r>
        <w:t>pay</w:t>
      </w:r>
      <w:r>
        <w:rPr>
          <w:spacing w:val="-5"/>
        </w:rPr>
        <w:t xml:space="preserve"> </w:t>
      </w:r>
      <w:r>
        <w:t>schedule. Children can attend Raising Wildflowers any time during the Fulltime care hours.</w:t>
      </w:r>
      <w:r>
        <w:rPr>
          <w:spacing w:val="40"/>
        </w:rPr>
        <w:t xml:space="preserve"> </w:t>
      </w:r>
      <w:r>
        <w:t xml:space="preserve">Raising Wildflowers will reserve the right </w:t>
      </w:r>
      <w:r w:rsidR="00211C85">
        <w:t xml:space="preserve">to </w:t>
      </w:r>
      <w:r>
        <w:t>raise rates annually.</w:t>
      </w:r>
    </w:p>
    <w:p w14:paraId="2F38D85B" w14:textId="77777777" w:rsidR="00070334" w:rsidRDefault="005E5DC7">
      <w:pPr>
        <w:tabs>
          <w:tab w:val="left" w:pos="5880"/>
        </w:tabs>
        <w:spacing w:before="158"/>
        <w:ind w:left="120"/>
        <w:rPr>
          <w:sz w:val="24"/>
        </w:rPr>
      </w:pPr>
      <w:r>
        <w:rPr>
          <w:b/>
          <w:sz w:val="24"/>
        </w:rPr>
        <w:t>Fulltime</w:t>
      </w:r>
      <w:r>
        <w:rPr>
          <w:b/>
          <w:spacing w:val="-9"/>
          <w:sz w:val="24"/>
        </w:rPr>
        <w:t xml:space="preserve"> </w:t>
      </w:r>
      <w:r>
        <w:rPr>
          <w:b/>
          <w:sz w:val="24"/>
        </w:rPr>
        <w:t>M-F</w:t>
      </w:r>
      <w:r>
        <w:rPr>
          <w:b/>
          <w:spacing w:val="1"/>
          <w:sz w:val="24"/>
        </w:rPr>
        <w:t xml:space="preserve"> </w:t>
      </w:r>
      <w:r>
        <w:rPr>
          <w:b/>
          <w:sz w:val="24"/>
        </w:rPr>
        <w:t>7:00</w:t>
      </w:r>
      <w:r>
        <w:rPr>
          <w:b/>
          <w:spacing w:val="-2"/>
          <w:sz w:val="24"/>
        </w:rPr>
        <w:t xml:space="preserve"> </w:t>
      </w:r>
      <w:r>
        <w:rPr>
          <w:b/>
          <w:sz w:val="24"/>
        </w:rPr>
        <w:t>am-5:30</w:t>
      </w:r>
      <w:r>
        <w:rPr>
          <w:b/>
          <w:spacing w:val="-2"/>
          <w:sz w:val="24"/>
        </w:rPr>
        <w:t xml:space="preserve"> </w:t>
      </w:r>
      <w:r>
        <w:rPr>
          <w:b/>
          <w:spacing w:val="-5"/>
          <w:sz w:val="24"/>
        </w:rPr>
        <w:t>pm</w:t>
      </w:r>
      <w:r>
        <w:rPr>
          <w:b/>
          <w:sz w:val="24"/>
        </w:rPr>
        <w:tab/>
      </w:r>
      <w:r>
        <w:rPr>
          <w:sz w:val="24"/>
        </w:rPr>
        <w:t>Infants</w:t>
      </w:r>
      <w:r>
        <w:rPr>
          <w:spacing w:val="-4"/>
          <w:sz w:val="24"/>
        </w:rPr>
        <w:t xml:space="preserve"> </w:t>
      </w:r>
      <w:r>
        <w:rPr>
          <w:spacing w:val="-2"/>
          <w:sz w:val="24"/>
        </w:rPr>
        <w:t>$1600/month</w:t>
      </w:r>
    </w:p>
    <w:p w14:paraId="2F38D85C" w14:textId="77777777" w:rsidR="00070334" w:rsidRDefault="005E5DC7">
      <w:pPr>
        <w:pStyle w:val="BodyText"/>
        <w:spacing w:before="183" w:line="388" w:lineRule="auto"/>
        <w:ind w:left="5880" w:right="1132"/>
      </w:pPr>
      <w:r>
        <w:t>1</w:t>
      </w:r>
      <w:r>
        <w:rPr>
          <w:spacing w:val="-14"/>
        </w:rPr>
        <w:t xml:space="preserve"> </w:t>
      </w:r>
      <w:r>
        <w:t>and</w:t>
      </w:r>
      <w:r>
        <w:rPr>
          <w:spacing w:val="-14"/>
        </w:rPr>
        <w:t xml:space="preserve"> </w:t>
      </w:r>
      <w:r>
        <w:t>walking</w:t>
      </w:r>
      <w:r>
        <w:rPr>
          <w:spacing w:val="-13"/>
        </w:rPr>
        <w:t xml:space="preserve"> </w:t>
      </w:r>
      <w:r>
        <w:t>$1500/month 2-year-olds $1400/month</w:t>
      </w:r>
    </w:p>
    <w:p w14:paraId="2F38D85D" w14:textId="77777777" w:rsidR="00070334" w:rsidRDefault="005E5DC7">
      <w:pPr>
        <w:pStyle w:val="BodyText"/>
        <w:spacing w:before="3"/>
        <w:ind w:left="5880"/>
      </w:pPr>
      <w:r>
        <w:t>3-year-olds</w:t>
      </w:r>
      <w:r>
        <w:rPr>
          <w:spacing w:val="-1"/>
        </w:rPr>
        <w:t xml:space="preserve"> </w:t>
      </w:r>
      <w:r>
        <w:rPr>
          <w:spacing w:val="-2"/>
        </w:rPr>
        <w:t>$1200/month</w:t>
      </w:r>
    </w:p>
    <w:p w14:paraId="2F38D85E" w14:textId="77777777" w:rsidR="00070334" w:rsidRDefault="00070334">
      <w:pPr>
        <w:pStyle w:val="BodyText"/>
        <w:ind w:left="0"/>
      </w:pPr>
    </w:p>
    <w:p w14:paraId="2F38D85F" w14:textId="77777777" w:rsidR="00070334" w:rsidRDefault="00070334">
      <w:pPr>
        <w:pStyle w:val="BodyText"/>
        <w:ind w:left="0"/>
      </w:pPr>
    </w:p>
    <w:p w14:paraId="2F38D860" w14:textId="77777777" w:rsidR="00070334" w:rsidRDefault="00070334">
      <w:pPr>
        <w:pStyle w:val="BodyText"/>
        <w:spacing w:before="256"/>
        <w:ind w:left="0"/>
      </w:pPr>
    </w:p>
    <w:p w14:paraId="2F38D861" w14:textId="77777777" w:rsidR="00070334" w:rsidRDefault="005E5DC7">
      <w:pPr>
        <w:pStyle w:val="BodyText"/>
        <w:spacing w:line="259" w:lineRule="auto"/>
        <w:ind w:left="120" w:right="237"/>
      </w:pPr>
      <w:r>
        <w:t>If</w:t>
      </w:r>
      <w:r>
        <w:rPr>
          <w:spacing w:val="-2"/>
        </w:rPr>
        <w:t xml:space="preserve"> </w:t>
      </w:r>
      <w:r>
        <w:t>your child</w:t>
      </w:r>
      <w:r>
        <w:rPr>
          <w:spacing w:val="-3"/>
        </w:rPr>
        <w:t xml:space="preserve"> </w:t>
      </w:r>
      <w:proofErr w:type="gramStart"/>
      <w:r>
        <w:t>will</w:t>
      </w:r>
      <w:r>
        <w:rPr>
          <w:spacing w:val="-4"/>
        </w:rPr>
        <w:t xml:space="preserve"> </w:t>
      </w:r>
      <w:r>
        <w:t>be</w:t>
      </w:r>
      <w:proofErr w:type="gramEnd"/>
      <w:r>
        <w:t xml:space="preserve"> absent</w:t>
      </w:r>
      <w:r>
        <w:rPr>
          <w:spacing w:val="-1"/>
        </w:rPr>
        <w:t xml:space="preserve"> </w:t>
      </w:r>
      <w:r>
        <w:t>for</w:t>
      </w:r>
      <w:r>
        <w:rPr>
          <w:spacing w:val="-5"/>
        </w:rPr>
        <w:t xml:space="preserve"> </w:t>
      </w:r>
      <w:r>
        <w:t>the</w:t>
      </w:r>
      <w:r>
        <w:rPr>
          <w:spacing w:val="-4"/>
        </w:rPr>
        <w:t xml:space="preserve"> </w:t>
      </w:r>
      <w:r>
        <w:t>day,</w:t>
      </w:r>
      <w:r>
        <w:rPr>
          <w:spacing w:val="-5"/>
        </w:rPr>
        <w:t xml:space="preserve"> </w:t>
      </w:r>
      <w:proofErr w:type="gramStart"/>
      <w:r>
        <w:t>please</w:t>
      </w:r>
      <w:proofErr w:type="gramEnd"/>
      <w:r>
        <w:t xml:space="preserve"> message</w:t>
      </w:r>
      <w:r>
        <w:rPr>
          <w:spacing w:val="-4"/>
        </w:rPr>
        <w:t xml:space="preserve"> </w:t>
      </w:r>
      <w:r>
        <w:t xml:space="preserve">or </w:t>
      </w:r>
      <w:proofErr w:type="gramStart"/>
      <w:r>
        <w:t>call</w:t>
      </w:r>
      <w:r>
        <w:rPr>
          <w:spacing w:val="-4"/>
        </w:rPr>
        <w:t xml:space="preserve"> </w:t>
      </w:r>
      <w:r>
        <w:t>in</w:t>
      </w:r>
      <w:proofErr w:type="gramEnd"/>
      <w:r>
        <w:t xml:space="preserve"> advance</w:t>
      </w:r>
      <w:r>
        <w:rPr>
          <w:spacing w:val="-4"/>
        </w:rPr>
        <w:t xml:space="preserve"> </w:t>
      </w:r>
      <w:r>
        <w:t>to</w:t>
      </w:r>
      <w:r>
        <w:rPr>
          <w:spacing w:val="-3"/>
        </w:rPr>
        <w:t xml:space="preserve"> </w:t>
      </w:r>
      <w:r>
        <w:t>let</w:t>
      </w:r>
      <w:r>
        <w:rPr>
          <w:spacing w:val="-1"/>
        </w:rPr>
        <w:t xml:space="preserve"> </w:t>
      </w:r>
      <w:r>
        <w:t>their</w:t>
      </w:r>
      <w:r>
        <w:rPr>
          <w:spacing w:val="-5"/>
        </w:rPr>
        <w:t xml:space="preserve"> </w:t>
      </w:r>
      <w:r>
        <w:t>teacher know and to provide an accurate lunch count.</w:t>
      </w:r>
    </w:p>
    <w:p w14:paraId="2F38D862" w14:textId="77777777" w:rsidR="00070334" w:rsidRDefault="00070334">
      <w:pPr>
        <w:spacing w:line="259" w:lineRule="auto"/>
        <w:sectPr w:rsidR="00070334">
          <w:pgSz w:w="12240" w:h="15840"/>
          <w:pgMar w:top="1400" w:right="1160" w:bottom="280" w:left="1320" w:header="720" w:footer="720" w:gutter="0"/>
          <w:cols w:space="720"/>
        </w:sectPr>
      </w:pPr>
    </w:p>
    <w:p w14:paraId="2F38D863" w14:textId="77777777" w:rsidR="00070334" w:rsidRDefault="005E5DC7">
      <w:pPr>
        <w:pStyle w:val="BodyText"/>
        <w:spacing w:before="59" w:line="259" w:lineRule="auto"/>
        <w:ind w:left="119" w:right="293"/>
      </w:pPr>
      <w:r>
        <w:lastRenderedPageBreak/>
        <w:t>Tuition will be due on the 1</w:t>
      </w:r>
      <w:r>
        <w:rPr>
          <w:vertAlign w:val="superscript"/>
        </w:rPr>
        <w:t>st</w:t>
      </w:r>
      <w:r>
        <w:t xml:space="preserve"> of each month.</w:t>
      </w:r>
      <w:r>
        <w:rPr>
          <w:spacing w:val="40"/>
        </w:rPr>
        <w:t xml:space="preserve"> </w:t>
      </w:r>
      <w:r>
        <w:t xml:space="preserve">Payments will be considered late </w:t>
      </w:r>
      <w:proofErr w:type="gramStart"/>
      <w:r>
        <w:t>if</w:t>
      </w:r>
      <w:proofErr w:type="gramEnd"/>
      <w:r>
        <w:t xml:space="preserve"> not paid one week from the due date.</w:t>
      </w:r>
      <w:r>
        <w:rPr>
          <w:spacing w:val="40"/>
        </w:rPr>
        <w:t xml:space="preserve"> </w:t>
      </w:r>
      <w:r>
        <w:t>There will be a late fee of $25.00 accessed to all late accounts.</w:t>
      </w:r>
      <w:r>
        <w:rPr>
          <w:spacing w:val="40"/>
        </w:rPr>
        <w:t xml:space="preserve"> </w:t>
      </w:r>
      <w:r>
        <w:t>If tuition is</w:t>
      </w:r>
      <w:r>
        <w:rPr>
          <w:spacing w:val="-3"/>
        </w:rPr>
        <w:t xml:space="preserve"> </w:t>
      </w:r>
      <w:r>
        <w:t>not</w:t>
      </w:r>
      <w:r>
        <w:rPr>
          <w:spacing w:val="-5"/>
        </w:rPr>
        <w:t xml:space="preserve"> </w:t>
      </w:r>
      <w:r>
        <w:t>paid</w:t>
      </w:r>
      <w:r>
        <w:rPr>
          <w:spacing w:val="-3"/>
        </w:rPr>
        <w:t xml:space="preserve"> </w:t>
      </w:r>
      <w:r>
        <w:t>by</w:t>
      </w:r>
      <w:r>
        <w:rPr>
          <w:spacing w:val="-1"/>
        </w:rPr>
        <w:t xml:space="preserve"> </w:t>
      </w:r>
      <w:r>
        <w:t>the last</w:t>
      </w:r>
      <w:r>
        <w:rPr>
          <w:spacing w:val="-5"/>
        </w:rPr>
        <w:t xml:space="preserve"> </w:t>
      </w:r>
      <w:r>
        <w:t>day</w:t>
      </w:r>
      <w:r>
        <w:rPr>
          <w:spacing w:val="-5"/>
        </w:rPr>
        <w:t xml:space="preserve"> </w:t>
      </w:r>
      <w:r>
        <w:t>of</w:t>
      </w:r>
      <w:r>
        <w:rPr>
          <w:spacing w:val="-2"/>
        </w:rPr>
        <w:t xml:space="preserve"> </w:t>
      </w:r>
      <w:r>
        <w:t>the</w:t>
      </w:r>
      <w:r>
        <w:rPr>
          <w:spacing w:val="-4"/>
        </w:rPr>
        <w:t xml:space="preserve"> </w:t>
      </w:r>
      <w:r>
        <w:t>current</w:t>
      </w:r>
      <w:r>
        <w:rPr>
          <w:spacing w:val="-5"/>
        </w:rPr>
        <w:t xml:space="preserve"> </w:t>
      </w:r>
      <w:r>
        <w:t>month,</w:t>
      </w:r>
      <w:r>
        <w:rPr>
          <w:spacing w:val="-1"/>
        </w:rPr>
        <w:t xml:space="preserve"> </w:t>
      </w:r>
      <w:r>
        <w:t>the child</w:t>
      </w:r>
      <w:r>
        <w:rPr>
          <w:spacing w:val="-3"/>
        </w:rPr>
        <w:t xml:space="preserve"> </w:t>
      </w:r>
      <w:r>
        <w:t>will</w:t>
      </w:r>
      <w:r>
        <w:rPr>
          <w:spacing w:val="-4"/>
        </w:rPr>
        <w:t xml:space="preserve"> </w:t>
      </w:r>
      <w:r>
        <w:t>not</w:t>
      </w:r>
      <w:r>
        <w:rPr>
          <w:spacing w:val="-5"/>
        </w:rPr>
        <w:t xml:space="preserve"> </w:t>
      </w:r>
      <w:r>
        <w:t>be</w:t>
      </w:r>
      <w:r>
        <w:rPr>
          <w:spacing w:val="-4"/>
        </w:rPr>
        <w:t xml:space="preserve"> </w:t>
      </w:r>
      <w:r>
        <w:t>allowed to</w:t>
      </w:r>
      <w:r>
        <w:rPr>
          <w:spacing w:val="-3"/>
        </w:rPr>
        <w:t xml:space="preserve"> </w:t>
      </w:r>
      <w:r>
        <w:t>return to Raising Wildflowers until tuition payment and late fees are paid in full.</w:t>
      </w:r>
    </w:p>
    <w:p w14:paraId="2F38D864" w14:textId="77777777" w:rsidR="00070334" w:rsidRDefault="005E5DC7">
      <w:pPr>
        <w:pStyle w:val="BodyText"/>
        <w:spacing w:before="159"/>
        <w:ind w:left="119"/>
      </w:pPr>
      <w:r>
        <w:t>A</w:t>
      </w:r>
      <w:r>
        <w:rPr>
          <w:spacing w:val="-1"/>
        </w:rPr>
        <w:t xml:space="preserve"> </w:t>
      </w:r>
      <w:r>
        <w:t>$30.00</w:t>
      </w:r>
      <w:r>
        <w:rPr>
          <w:spacing w:val="-2"/>
        </w:rPr>
        <w:t xml:space="preserve"> </w:t>
      </w:r>
      <w:r>
        <w:t>fee will be</w:t>
      </w:r>
      <w:r>
        <w:rPr>
          <w:spacing w:val="-4"/>
        </w:rPr>
        <w:t xml:space="preserve"> </w:t>
      </w:r>
      <w:r>
        <w:t>accessed</w:t>
      </w:r>
      <w:r>
        <w:rPr>
          <w:spacing w:val="-3"/>
        </w:rPr>
        <w:t xml:space="preserve"> </w:t>
      </w:r>
      <w:r>
        <w:t>on</w:t>
      </w:r>
      <w:r>
        <w:rPr>
          <w:spacing w:val="-3"/>
        </w:rPr>
        <w:t xml:space="preserve"> </w:t>
      </w:r>
      <w:r>
        <w:t>all</w:t>
      </w:r>
      <w:r>
        <w:rPr>
          <w:spacing w:val="-4"/>
        </w:rPr>
        <w:t xml:space="preserve"> </w:t>
      </w:r>
      <w:r>
        <w:t>returned</w:t>
      </w:r>
      <w:r>
        <w:rPr>
          <w:spacing w:val="-2"/>
        </w:rPr>
        <w:t xml:space="preserve"> checks.</w:t>
      </w:r>
    </w:p>
    <w:p w14:paraId="2F38D865" w14:textId="77777777" w:rsidR="00070334" w:rsidRDefault="005E5DC7">
      <w:pPr>
        <w:pStyle w:val="BodyText"/>
        <w:spacing w:before="183" w:line="259" w:lineRule="auto"/>
        <w:ind w:left="119" w:right="380"/>
        <w:jc w:val="both"/>
      </w:pPr>
      <w:r>
        <w:t>If</w:t>
      </w:r>
      <w:r>
        <w:rPr>
          <w:spacing w:val="-2"/>
        </w:rPr>
        <w:t xml:space="preserve"> </w:t>
      </w:r>
      <w:r>
        <w:t>you</w:t>
      </w:r>
      <w:r>
        <w:rPr>
          <w:spacing w:val="-3"/>
        </w:rPr>
        <w:t xml:space="preserve"> </w:t>
      </w:r>
      <w:r>
        <w:t>have</w:t>
      </w:r>
      <w:r>
        <w:rPr>
          <w:spacing w:val="-4"/>
        </w:rPr>
        <w:t xml:space="preserve"> </w:t>
      </w:r>
      <w:r>
        <w:t>a financial situation</w:t>
      </w:r>
      <w:r>
        <w:rPr>
          <w:spacing w:val="-3"/>
        </w:rPr>
        <w:t xml:space="preserve"> </w:t>
      </w:r>
      <w:r>
        <w:t>that</w:t>
      </w:r>
      <w:r>
        <w:rPr>
          <w:spacing w:val="-5"/>
        </w:rPr>
        <w:t xml:space="preserve"> </w:t>
      </w:r>
      <w:r>
        <w:t>arises,</w:t>
      </w:r>
      <w:r>
        <w:rPr>
          <w:spacing w:val="-1"/>
        </w:rPr>
        <w:t xml:space="preserve"> </w:t>
      </w:r>
      <w:r>
        <w:t>please</w:t>
      </w:r>
      <w:r>
        <w:rPr>
          <w:spacing w:val="-4"/>
        </w:rPr>
        <w:t xml:space="preserve"> </w:t>
      </w:r>
      <w:r>
        <w:t>discuss that</w:t>
      </w:r>
      <w:r>
        <w:rPr>
          <w:spacing w:val="-1"/>
        </w:rPr>
        <w:t xml:space="preserve"> </w:t>
      </w:r>
      <w:r>
        <w:t>with the</w:t>
      </w:r>
      <w:r>
        <w:rPr>
          <w:spacing w:val="-4"/>
        </w:rPr>
        <w:t xml:space="preserve"> </w:t>
      </w:r>
      <w:r>
        <w:t>director</w:t>
      </w:r>
      <w:r>
        <w:rPr>
          <w:spacing w:val="-4"/>
        </w:rPr>
        <w:t xml:space="preserve"> </w:t>
      </w:r>
      <w:r>
        <w:t>before the</w:t>
      </w:r>
      <w:r>
        <w:rPr>
          <w:spacing w:val="-4"/>
        </w:rPr>
        <w:t xml:space="preserve"> </w:t>
      </w:r>
      <w:r>
        <w:t>end of</w:t>
      </w:r>
      <w:r>
        <w:rPr>
          <w:spacing w:val="-3"/>
        </w:rPr>
        <w:t xml:space="preserve"> </w:t>
      </w:r>
      <w:r>
        <w:t>the</w:t>
      </w:r>
      <w:r>
        <w:rPr>
          <w:spacing w:val="-1"/>
        </w:rPr>
        <w:t xml:space="preserve"> </w:t>
      </w:r>
      <w:r>
        <w:t>current</w:t>
      </w:r>
      <w:r>
        <w:rPr>
          <w:spacing w:val="-6"/>
        </w:rPr>
        <w:t xml:space="preserve"> </w:t>
      </w:r>
      <w:r>
        <w:t xml:space="preserve">month to </w:t>
      </w:r>
      <w:proofErr w:type="gramStart"/>
      <w:r>
        <w:t>make</w:t>
      </w:r>
      <w:r>
        <w:rPr>
          <w:spacing w:val="-5"/>
        </w:rPr>
        <w:t xml:space="preserve"> </w:t>
      </w:r>
      <w:r>
        <w:t>arrangements</w:t>
      </w:r>
      <w:proofErr w:type="gramEnd"/>
      <w:r>
        <w:t>.</w:t>
      </w:r>
      <w:r>
        <w:rPr>
          <w:spacing w:val="40"/>
        </w:rPr>
        <w:t xml:space="preserve"> </w:t>
      </w:r>
      <w:r>
        <w:t>If</w:t>
      </w:r>
      <w:r>
        <w:rPr>
          <w:spacing w:val="-3"/>
        </w:rPr>
        <w:t xml:space="preserve"> </w:t>
      </w:r>
      <w:r>
        <w:t>arrangements</w:t>
      </w:r>
      <w:r>
        <w:rPr>
          <w:spacing w:val="-4"/>
        </w:rPr>
        <w:t xml:space="preserve"> </w:t>
      </w:r>
      <w:r>
        <w:t>are</w:t>
      </w:r>
      <w:r>
        <w:rPr>
          <w:spacing w:val="-1"/>
        </w:rPr>
        <w:t xml:space="preserve"> </w:t>
      </w:r>
      <w:r>
        <w:t>made</w:t>
      </w:r>
      <w:r>
        <w:rPr>
          <w:spacing w:val="-5"/>
        </w:rPr>
        <w:t xml:space="preserve"> </w:t>
      </w:r>
      <w:r>
        <w:t>and</w:t>
      </w:r>
      <w:r>
        <w:rPr>
          <w:spacing w:val="-4"/>
        </w:rPr>
        <w:t xml:space="preserve"> </w:t>
      </w:r>
      <w:r>
        <w:t>not</w:t>
      </w:r>
      <w:r>
        <w:rPr>
          <w:spacing w:val="-2"/>
        </w:rPr>
        <w:t xml:space="preserve"> </w:t>
      </w:r>
      <w:r>
        <w:t>followed your child will be removed from care immediately until tuition and late fees are paid in full.</w:t>
      </w:r>
    </w:p>
    <w:p w14:paraId="2F38D866" w14:textId="77777777" w:rsidR="00070334" w:rsidRDefault="005E5DC7">
      <w:pPr>
        <w:pStyle w:val="Heading1"/>
        <w:ind w:left="13"/>
      </w:pPr>
      <w:r>
        <w:t>Discontinuation</w:t>
      </w:r>
      <w:r>
        <w:rPr>
          <w:spacing w:val="-4"/>
        </w:rPr>
        <w:t xml:space="preserve"> </w:t>
      </w:r>
      <w:r>
        <w:t>of</w:t>
      </w:r>
      <w:r>
        <w:rPr>
          <w:spacing w:val="-1"/>
        </w:rPr>
        <w:t xml:space="preserve"> </w:t>
      </w:r>
      <w:r>
        <w:rPr>
          <w:spacing w:val="-4"/>
        </w:rPr>
        <w:t>care</w:t>
      </w:r>
    </w:p>
    <w:p w14:paraId="2F38D867" w14:textId="77777777" w:rsidR="00070334" w:rsidRDefault="005E5DC7">
      <w:pPr>
        <w:pStyle w:val="BodyText"/>
        <w:spacing w:before="182" w:line="259" w:lineRule="auto"/>
        <w:ind w:left="120" w:right="339"/>
        <w:jc w:val="both"/>
      </w:pPr>
      <w:r>
        <w:t>When your child</w:t>
      </w:r>
      <w:r>
        <w:rPr>
          <w:spacing w:val="-1"/>
        </w:rPr>
        <w:t xml:space="preserve"> </w:t>
      </w:r>
      <w:r>
        <w:t>will</w:t>
      </w:r>
      <w:r>
        <w:rPr>
          <w:spacing w:val="-2"/>
        </w:rPr>
        <w:t xml:space="preserve"> </w:t>
      </w:r>
      <w:r>
        <w:t xml:space="preserve">be </w:t>
      </w:r>
      <w:proofErr w:type="gramStart"/>
      <w:r>
        <w:t>exiting care</w:t>
      </w:r>
      <w:proofErr w:type="gramEnd"/>
      <w:r>
        <w:rPr>
          <w:spacing w:val="-2"/>
        </w:rPr>
        <w:t xml:space="preserve"> </w:t>
      </w:r>
      <w:r>
        <w:t>at</w:t>
      </w:r>
      <w:r>
        <w:rPr>
          <w:spacing w:val="-3"/>
        </w:rPr>
        <w:t xml:space="preserve"> </w:t>
      </w:r>
      <w:r>
        <w:t>Raising Wildflowers</w:t>
      </w:r>
      <w:r>
        <w:rPr>
          <w:spacing w:val="-1"/>
        </w:rPr>
        <w:t xml:space="preserve"> </w:t>
      </w:r>
      <w:r>
        <w:t>a minimum</w:t>
      </w:r>
      <w:r>
        <w:rPr>
          <w:spacing w:val="-2"/>
        </w:rPr>
        <w:t xml:space="preserve"> </w:t>
      </w:r>
      <w:r>
        <w:t>of two</w:t>
      </w:r>
      <w:r>
        <w:rPr>
          <w:spacing w:val="-1"/>
        </w:rPr>
        <w:t xml:space="preserve"> </w:t>
      </w:r>
      <w:r>
        <w:t>weeks’ notice,</w:t>
      </w:r>
      <w:r>
        <w:rPr>
          <w:spacing w:val="-3"/>
        </w:rPr>
        <w:t xml:space="preserve"> </w:t>
      </w:r>
      <w:r>
        <w:t>or two weeks’</w:t>
      </w:r>
      <w:r>
        <w:rPr>
          <w:spacing w:val="-4"/>
        </w:rPr>
        <w:t xml:space="preserve"> </w:t>
      </w:r>
      <w:r>
        <w:t>payment</w:t>
      </w:r>
      <w:r>
        <w:rPr>
          <w:spacing w:val="-4"/>
        </w:rPr>
        <w:t xml:space="preserve"> </w:t>
      </w:r>
      <w:r>
        <w:t>must</w:t>
      </w:r>
      <w:r>
        <w:rPr>
          <w:spacing w:val="-1"/>
        </w:rPr>
        <w:t xml:space="preserve"> </w:t>
      </w:r>
      <w:r>
        <w:t>be provided.</w:t>
      </w:r>
      <w:r>
        <w:rPr>
          <w:spacing w:val="40"/>
        </w:rPr>
        <w:t xml:space="preserve"> </w:t>
      </w:r>
      <w:r>
        <w:t>If</w:t>
      </w:r>
      <w:r>
        <w:rPr>
          <w:spacing w:val="-2"/>
        </w:rPr>
        <w:t xml:space="preserve"> </w:t>
      </w:r>
      <w:r>
        <w:t>your</w:t>
      </w:r>
      <w:r>
        <w:rPr>
          <w:spacing w:val="-4"/>
        </w:rPr>
        <w:t xml:space="preserve"> </w:t>
      </w:r>
      <w:r>
        <w:t>last</w:t>
      </w:r>
      <w:r>
        <w:rPr>
          <w:spacing w:val="-4"/>
        </w:rPr>
        <w:t xml:space="preserve"> </w:t>
      </w:r>
      <w:r>
        <w:t>day</w:t>
      </w:r>
      <w:r>
        <w:rPr>
          <w:spacing w:val="-4"/>
        </w:rPr>
        <w:t xml:space="preserve"> </w:t>
      </w:r>
      <w:r>
        <w:t>of</w:t>
      </w:r>
      <w:r>
        <w:rPr>
          <w:spacing w:val="-2"/>
        </w:rPr>
        <w:t xml:space="preserve"> </w:t>
      </w:r>
      <w:r>
        <w:t>care</w:t>
      </w:r>
      <w:r>
        <w:rPr>
          <w:spacing w:val="-4"/>
        </w:rPr>
        <w:t xml:space="preserve"> </w:t>
      </w:r>
      <w:r>
        <w:t>is</w:t>
      </w:r>
      <w:r>
        <w:rPr>
          <w:spacing w:val="-3"/>
        </w:rPr>
        <w:t xml:space="preserve"> </w:t>
      </w:r>
      <w:r>
        <w:t>extended,</w:t>
      </w:r>
      <w:r>
        <w:rPr>
          <w:spacing w:val="-1"/>
        </w:rPr>
        <w:t xml:space="preserve"> </w:t>
      </w:r>
      <w:r>
        <w:t>we</w:t>
      </w:r>
      <w:r>
        <w:rPr>
          <w:spacing w:val="-4"/>
        </w:rPr>
        <w:t xml:space="preserve"> </w:t>
      </w:r>
      <w:r>
        <w:t>will</w:t>
      </w:r>
      <w:r>
        <w:rPr>
          <w:spacing w:val="-4"/>
        </w:rPr>
        <w:t xml:space="preserve"> </w:t>
      </w:r>
      <w:r>
        <w:t>try</w:t>
      </w:r>
      <w:r>
        <w:rPr>
          <w:spacing w:val="-1"/>
        </w:rPr>
        <w:t xml:space="preserve"> </w:t>
      </w:r>
      <w:r>
        <w:t>our</w:t>
      </w:r>
      <w:r>
        <w:rPr>
          <w:spacing w:val="-4"/>
        </w:rPr>
        <w:t xml:space="preserve"> </w:t>
      </w:r>
      <w:r>
        <w:t>best to accommodate the date change.</w:t>
      </w:r>
      <w:r>
        <w:rPr>
          <w:spacing w:val="40"/>
        </w:rPr>
        <w:t xml:space="preserve"> </w:t>
      </w:r>
      <w:r>
        <w:t>However, this will be dependent upon room availability.</w:t>
      </w:r>
    </w:p>
    <w:p w14:paraId="2F38D868" w14:textId="77777777" w:rsidR="00070334" w:rsidRDefault="005E5DC7">
      <w:pPr>
        <w:pStyle w:val="Heading1"/>
        <w:ind w:left="10"/>
      </w:pPr>
      <w:r>
        <w:t>Late</w:t>
      </w:r>
      <w:r>
        <w:rPr>
          <w:spacing w:val="-1"/>
        </w:rPr>
        <w:t xml:space="preserve"> </w:t>
      </w:r>
      <w:r>
        <w:t>Pick</w:t>
      </w:r>
      <w:r>
        <w:rPr>
          <w:spacing w:val="1"/>
        </w:rPr>
        <w:t xml:space="preserve"> </w:t>
      </w:r>
      <w:r>
        <w:t xml:space="preserve">Up </w:t>
      </w:r>
      <w:r>
        <w:rPr>
          <w:spacing w:val="-2"/>
        </w:rPr>
        <w:t>Policy</w:t>
      </w:r>
    </w:p>
    <w:p w14:paraId="2F38D869" w14:textId="77777777" w:rsidR="00070334" w:rsidRDefault="005E5DC7">
      <w:pPr>
        <w:pStyle w:val="BodyText"/>
        <w:spacing w:before="187" w:line="259" w:lineRule="auto"/>
        <w:ind w:left="120" w:right="394"/>
      </w:pPr>
      <w:r>
        <w:t xml:space="preserve">Families will </w:t>
      </w:r>
      <w:proofErr w:type="gramStart"/>
      <w:r>
        <w:t>be</w:t>
      </w:r>
      <w:proofErr w:type="gramEnd"/>
      <w:r>
        <w:t xml:space="preserve"> allowed one late </w:t>
      </w:r>
      <w:proofErr w:type="gramStart"/>
      <w:r>
        <w:t>pick</w:t>
      </w:r>
      <w:proofErr w:type="gramEnd"/>
      <w:r>
        <w:t xml:space="preserve"> up per year without</w:t>
      </w:r>
      <w:r>
        <w:rPr>
          <w:spacing w:val="-1"/>
        </w:rPr>
        <w:t xml:space="preserve"> </w:t>
      </w:r>
      <w:r>
        <w:t>penalty as long</w:t>
      </w:r>
      <w:r>
        <w:rPr>
          <w:spacing w:val="-3"/>
        </w:rPr>
        <w:t xml:space="preserve"> </w:t>
      </w:r>
      <w:r>
        <w:t>as that</w:t>
      </w:r>
      <w:r>
        <w:rPr>
          <w:spacing w:val="-1"/>
        </w:rPr>
        <w:t xml:space="preserve"> </w:t>
      </w:r>
      <w:r>
        <w:t>pickup is less than 15 minutes late.</w:t>
      </w:r>
      <w:r>
        <w:rPr>
          <w:spacing w:val="40"/>
        </w:rPr>
        <w:t xml:space="preserve"> </w:t>
      </w:r>
      <w:r>
        <w:t>If the pickup is 15 minutes late or more, or if the family has picked up late more than</w:t>
      </w:r>
      <w:r>
        <w:rPr>
          <w:spacing w:val="-2"/>
        </w:rPr>
        <w:t xml:space="preserve"> </w:t>
      </w:r>
      <w:r>
        <w:t>once</w:t>
      </w:r>
      <w:r>
        <w:rPr>
          <w:spacing w:val="-3"/>
        </w:rPr>
        <w:t xml:space="preserve"> </w:t>
      </w:r>
      <w:r>
        <w:t>during</w:t>
      </w:r>
      <w:r>
        <w:rPr>
          <w:spacing w:val="-5"/>
        </w:rPr>
        <w:t xml:space="preserve"> </w:t>
      </w:r>
      <w:r>
        <w:t>the</w:t>
      </w:r>
      <w:r>
        <w:rPr>
          <w:spacing w:val="-3"/>
        </w:rPr>
        <w:t xml:space="preserve"> </w:t>
      </w:r>
      <w:r>
        <w:t>current</w:t>
      </w:r>
      <w:r>
        <w:rPr>
          <w:spacing w:val="-4"/>
        </w:rPr>
        <w:t xml:space="preserve"> </w:t>
      </w:r>
      <w:r>
        <w:t>year,</w:t>
      </w:r>
      <w:r>
        <w:rPr>
          <w:spacing w:val="-1"/>
        </w:rPr>
        <w:t xml:space="preserve"> </w:t>
      </w:r>
      <w:r>
        <w:t>the</w:t>
      </w:r>
      <w:r>
        <w:rPr>
          <w:spacing w:val="-3"/>
        </w:rPr>
        <w:t xml:space="preserve"> </w:t>
      </w:r>
      <w:r>
        <w:t>family</w:t>
      </w:r>
      <w:r>
        <w:rPr>
          <w:spacing w:val="-4"/>
        </w:rPr>
        <w:t xml:space="preserve"> </w:t>
      </w:r>
      <w:r>
        <w:t>will</w:t>
      </w:r>
      <w:r>
        <w:rPr>
          <w:spacing w:val="-3"/>
        </w:rPr>
        <w:t xml:space="preserve"> </w:t>
      </w:r>
      <w:r>
        <w:t>be required</w:t>
      </w:r>
      <w:r>
        <w:rPr>
          <w:spacing w:val="-2"/>
        </w:rPr>
        <w:t xml:space="preserve"> </w:t>
      </w:r>
      <w:r>
        <w:t>to</w:t>
      </w:r>
      <w:r>
        <w:rPr>
          <w:spacing w:val="-2"/>
        </w:rPr>
        <w:t xml:space="preserve"> </w:t>
      </w:r>
      <w:r>
        <w:t>pay</w:t>
      </w:r>
      <w:r>
        <w:rPr>
          <w:spacing w:val="-1"/>
        </w:rPr>
        <w:t xml:space="preserve"> </w:t>
      </w:r>
      <w:r>
        <w:t>a</w:t>
      </w:r>
      <w:r>
        <w:rPr>
          <w:spacing w:val="-3"/>
        </w:rPr>
        <w:t xml:space="preserve"> </w:t>
      </w:r>
      <w:r>
        <w:t>penalty</w:t>
      </w:r>
      <w:r>
        <w:rPr>
          <w:spacing w:val="-1"/>
        </w:rPr>
        <w:t xml:space="preserve"> </w:t>
      </w:r>
      <w:r>
        <w:t>fee</w:t>
      </w:r>
      <w:r>
        <w:rPr>
          <w:spacing w:val="-3"/>
        </w:rPr>
        <w:t xml:space="preserve"> </w:t>
      </w:r>
      <w:r>
        <w:t>of</w:t>
      </w:r>
    </w:p>
    <w:p w14:paraId="2F38D86A" w14:textId="77777777" w:rsidR="00070334" w:rsidRDefault="005E5DC7">
      <w:pPr>
        <w:pStyle w:val="BodyText"/>
        <w:spacing w:line="259" w:lineRule="auto"/>
        <w:ind w:left="120" w:right="237"/>
      </w:pPr>
      <w:r>
        <w:t>$50.00 (per child) that must be paid before the child can return to care.</w:t>
      </w:r>
      <w:r>
        <w:rPr>
          <w:spacing w:val="40"/>
        </w:rPr>
        <w:t xml:space="preserve"> </w:t>
      </w:r>
      <w:r>
        <w:t>Staff will begin calling authorized pickup numbers at 5:30 if we have not been contacted by parents about the situation.</w:t>
      </w:r>
      <w:r>
        <w:rPr>
          <w:spacing w:val="40"/>
        </w:rPr>
        <w:t xml:space="preserve"> </w:t>
      </w:r>
      <w:r>
        <w:t>If</w:t>
      </w:r>
      <w:r>
        <w:rPr>
          <w:spacing w:val="-3"/>
        </w:rPr>
        <w:t xml:space="preserve"> </w:t>
      </w:r>
      <w:r>
        <w:t>any</w:t>
      </w:r>
      <w:r>
        <w:rPr>
          <w:spacing w:val="-2"/>
        </w:rPr>
        <w:t xml:space="preserve"> </w:t>
      </w:r>
      <w:r>
        <w:t>family</w:t>
      </w:r>
      <w:r>
        <w:rPr>
          <w:spacing w:val="-2"/>
        </w:rPr>
        <w:t xml:space="preserve"> </w:t>
      </w:r>
      <w:r>
        <w:t>abuses</w:t>
      </w:r>
      <w:r>
        <w:rPr>
          <w:spacing w:val="-4"/>
        </w:rPr>
        <w:t xml:space="preserve"> </w:t>
      </w:r>
      <w:r>
        <w:t>late</w:t>
      </w:r>
      <w:r>
        <w:rPr>
          <w:spacing w:val="-5"/>
        </w:rPr>
        <w:t xml:space="preserve"> </w:t>
      </w:r>
      <w:r>
        <w:t>pickups,</w:t>
      </w:r>
      <w:r>
        <w:rPr>
          <w:spacing w:val="-2"/>
        </w:rPr>
        <w:t xml:space="preserve"> </w:t>
      </w:r>
      <w:r>
        <w:t>the</w:t>
      </w:r>
      <w:r>
        <w:rPr>
          <w:spacing w:val="-1"/>
        </w:rPr>
        <w:t xml:space="preserve"> </w:t>
      </w:r>
      <w:r>
        <w:t>director</w:t>
      </w:r>
      <w:r>
        <w:rPr>
          <w:spacing w:val="-1"/>
        </w:rPr>
        <w:t xml:space="preserve"> </w:t>
      </w:r>
      <w:r>
        <w:t>reserves the</w:t>
      </w:r>
      <w:r>
        <w:rPr>
          <w:spacing w:val="-1"/>
        </w:rPr>
        <w:t xml:space="preserve"> </w:t>
      </w:r>
      <w:r>
        <w:t>right</w:t>
      </w:r>
      <w:r>
        <w:rPr>
          <w:spacing w:val="-2"/>
        </w:rPr>
        <w:t xml:space="preserve"> </w:t>
      </w:r>
      <w:r>
        <w:t>to</w:t>
      </w:r>
      <w:r>
        <w:rPr>
          <w:spacing w:val="-4"/>
        </w:rPr>
        <w:t xml:space="preserve"> </w:t>
      </w:r>
      <w:r>
        <w:t>remove</w:t>
      </w:r>
      <w:r>
        <w:rPr>
          <w:spacing w:val="-1"/>
        </w:rPr>
        <w:t xml:space="preserve"> </w:t>
      </w:r>
      <w:r>
        <w:t>the</w:t>
      </w:r>
      <w:r>
        <w:rPr>
          <w:spacing w:val="-5"/>
        </w:rPr>
        <w:t xml:space="preserve"> </w:t>
      </w:r>
      <w:r>
        <w:t>family from care.</w:t>
      </w:r>
      <w:r>
        <w:rPr>
          <w:spacing w:val="40"/>
        </w:rPr>
        <w:t xml:space="preserve"> </w:t>
      </w:r>
      <w:r>
        <w:t>A child is considered picked up when they have been checked out and have exited the building with their approved adult.</w:t>
      </w:r>
    </w:p>
    <w:p w14:paraId="2F38D86B" w14:textId="77777777" w:rsidR="00070334" w:rsidRDefault="005E5DC7">
      <w:pPr>
        <w:pStyle w:val="Heading1"/>
        <w:spacing w:before="158"/>
        <w:ind w:left="13"/>
      </w:pPr>
      <w:r>
        <w:t>Weather</w:t>
      </w:r>
      <w:r>
        <w:rPr>
          <w:spacing w:val="-2"/>
        </w:rPr>
        <w:t xml:space="preserve"> </w:t>
      </w:r>
      <w:r>
        <w:t>Closings</w:t>
      </w:r>
      <w:r>
        <w:rPr>
          <w:spacing w:val="-1"/>
        </w:rPr>
        <w:t xml:space="preserve"> </w:t>
      </w:r>
      <w:r>
        <w:t>and</w:t>
      </w:r>
      <w:r>
        <w:rPr>
          <w:spacing w:val="-1"/>
        </w:rPr>
        <w:t xml:space="preserve"> </w:t>
      </w:r>
      <w:r>
        <w:t>Holiday</w:t>
      </w:r>
      <w:r>
        <w:rPr>
          <w:spacing w:val="-5"/>
        </w:rPr>
        <w:t xml:space="preserve"> </w:t>
      </w:r>
      <w:r>
        <w:rPr>
          <w:spacing w:val="-2"/>
        </w:rPr>
        <w:t>Breaks</w:t>
      </w:r>
    </w:p>
    <w:p w14:paraId="2F38D86C" w14:textId="77777777" w:rsidR="00070334" w:rsidRDefault="005E5DC7">
      <w:pPr>
        <w:pStyle w:val="BodyText"/>
        <w:spacing w:before="183" w:line="259" w:lineRule="auto"/>
        <w:ind w:left="120" w:right="237"/>
      </w:pPr>
      <w:r>
        <w:t>Raising Wildflowers will primarily</w:t>
      </w:r>
      <w:r>
        <w:rPr>
          <w:spacing w:val="-1"/>
        </w:rPr>
        <w:t xml:space="preserve"> </w:t>
      </w:r>
      <w:r>
        <w:t>follow the USD 383 Manhattan/Ogden district’s Thanksgiving, Christmas, and Spring Break.</w:t>
      </w:r>
      <w:r>
        <w:rPr>
          <w:spacing w:val="40"/>
        </w:rPr>
        <w:t xml:space="preserve"> </w:t>
      </w:r>
      <w:r>
        <w:t xml:space="preserve">We will </w:t>
      </w:r>
      <w:proofErr w:type="gramStart"/>
      <w:r>
        <w:t>be closed</w:t>
      </w:r>
      <w:proofErr w:type="gramEnd"/>
      <w:r>
        <w:t xml:space="preserve"> additional days for staff professional development and training which will be determined in advance and provided to families on the annual</w:t>
      </w:r>
      <w:r>
        <w:rPr>
          <w:spacing w:val="-1"/>
        </w:rPr>
        <w:t xml:space="preserve"> </w:t>
      </w:r>
      <w:r>
        <w:t>calendar.</w:t>
      </w:r>
      <w:r>
        <w:rPr>
          <w:spacing w:val="40"/>
        </w:rPr>
        <w:t xml:space="preserve"> </w:t>
      </w:r>
      <w:r>
        <w:t>We</w:t>
      </w:r>
      <w:r>
        <w:rPr>
          <w:spacing w:val="-1"/>
        </w:rPr>
        <w:t xml:space="preserve"> </w:t>
      </w:r>
      <w:r>
        <w:t>do understand that</w:t>
      </w:r>
      <w:r>
        <w:rPr>
          <w:spacing w:val="-2"/>
        </w:rPr>
        <w:t xml:space="preserve"> </w:t>
      </w:r>
      <w:r>
        <w:t>extended closures can be</w:t>
      </w:r>
      <w:r>
        <w:rPr>
          <w:spacing w:val="-1"/>
        </w:rPr>
        <w:t xml:space="preserve"> </w:t>
      </w:r>
      <w:r>
        <w:t>difficult for families,</w:t>
      </w:r>
      <w:r>
        <w:rPr>
          <w:spacing w:val="-2"/>
        </w:rPr>
        <w:t xml:space="preserve"> </w:t>
      </w:r>
      <w:r>
        <w:t>and we encourage</w:t>
      </w:r>
      <w:r>
        <w:rPr>
          <w:spacing w:val="-4"/>
        </w:rPr>
        <w:t xml:space="preserve"> </w:t>
      </w:r>
      <w:r>
        <w:t>you</w:t>
      </w:r>
      <w:r>
        <w:rPr>
          <w:spacing w:val="-3"/>
        </w:rPr>
        <w:t xml:space="preserve"> </w:t>
      </w:r>
      <w:r>
        <w:t>to</w:t>
      </w:r>
      <w:r>
        <w:rPr>
          <w:spacing w:val="-3"/>
        </w:rPr>
        <w:t xml:space="preserve"> </w:t>
      </w:r>
      <w:r>
        <w:t>enlist</w:t>
      </w:r>
      <w:r>
        <w:rPr>
          <w:spacing w:val="-5"/>
        </w:rPr>
        <w:t xml:space="preserve"> </w:t>
      </w:r>
      <w:r>
        <w:t>staff</w:t>
      </w:r>
      <w:r>
        <w:rPr>
          <w:spacing w:val="-2"/>
        </w:rPr>
        <w:t xml:space="preserve"> </w:t>
      </w:r>
      <w:r>
        <w:t>to</w:t>
      </w:r>
      <w:r>
        <w:rPr>
          <w:spacing w:val="-3"/>
        </w:rPr>
        <w:t xml:space="preserve"> </w:t>
      </w:r>
      <w:r>
        <w:t>watch</w:t>
      </w:r>
      <w:r>
        <w:rPr>
          <w:spacing w:val="-3"/>
        </w:rPr>
        <w:t xml:space="preserve"> </w:t>
      </w:r>
      <w:r>
        <w:t>your child</w:t>
      </w:r>
      <w:r>
        <w:rPr>
          <w:spacing w:val="-3"/>
        </w:rPr>
        <w:t xml:space="preserve"> </w:t>
      </w:r>
      <w:r>
        <w:t>during</w:t>
      </w:r>
      <w:r>
        <w:rPr>
          <w:spacing w:val="-2"/>
        </w:rPr>
        <w:t xml:space="preserve"> </w:t>
      </w:r>
      <w:r>
        <w:t>these</w:t>
      </w:r>
      <w:r>
        <w:rPr>
          <w:spacing w:val="-4"/>
        </w:rPr>
        <w:t xml:space="preserve"> </w:t>
      </w:r>
      <w:r>
        <w:t>breaks</w:t>
      </w:r>
      <w:r>
        <w:rPr>
          <w:spacing w:val="-3"/>
        </w:rPr>
        <w:t xml:space="preserve"> </w:t>
      </w:r>
      <w:r>
        <w:t>as</w:t>
      </w:r>
      <w:r>
        <w:rPr>
          <w:spacing w:val="-3"/>
        </w:rPr>
        <w:t xml:space="preserve"> </w:t>
      </w:r>
      <w:r>
        <w:t>many</w:t>
      </w:r>
      <w:r>
        <w:rPr>
          <w:spacing w:val="-1"/>
        </w:rPr>
        <w:t xml:space="preserve"> </w:t>
      </w:r>
      <w:r>
        <w:t>of</w:t>
      </w:r>
      <w:r>
        <w:rPr>
          <w:spacing w:val="-6"/>
        </w:rPr>
        <w:t xml:space="preserve"> </w:t>
      </w:r>
      <w:r>
        <w:t>them</w:t>
      </w:r>
      <w:r>
        <w:rPr>
          <w:spacing w:val="-1"/>
        </w:rPr>
        <w:t xml:space="preserve"> </w:t>
      </w:r>
      <w:r>
        <w:t>remain</w:t>
      </w:r>
      <w:r>
        <w:rPr>
          <w:spacing w:val="-3"/>
        </w:rPr>
        <w:t xml:space="preserve"> </w:t>
      </w:r>
      <w:r>
        <w:t>in town and are looking for pay during those times.</w:t>
      </w:r>
    </w:p>
    <w:p w14:paraId="2F38D86D" w14:textId="77777777" w:rsidR="00070334" w:rsidRDefault="005E5DC7">
      <w:pPr>
        <w:pStyle w:val="BodyText"/>
        <w:spacing w:before="157" w:line="259" w:lineRule="auto"/>
        <w:ind w:left="120" w:right="293"/>
      </w:pPr>
      <w:r>
        <w:t>In the event of inclement weather, we will be CLOSED when USD 383 closes.</w:t>
      </w:r>
      <w:r>
        <w:rPr>
          <w:spacing w:val="40"/>
        </w:rPr>
        <w:t xml:space="preserve"> </w:t>
      </w:r>
      <w:r>
        <w:t>We reserve the right to implement a late start or weather closure, even if USD 383 does not, if we feel that is the safest</w:t>
      </w:r>
      <w:r>
        <w:rPr>
          <w:spacing w:val="-5"/>
        </w:rPr>
        <w:t xml:space="preserve"> </w:t>
      </w:r>
      <w:r>
        <w:t>option</w:t>
      </w:r>
      <w:r>
        <w:rPr>
          <w:spacing w:val="-3"/>
        </w:rPr>
        <w:t xml:space="preserve"> </w:t>
      </w:r>
      <w:r>
        <w:t>for</w:t>
      </w:r>
      <w:r>
        <w:rPr>
          <w:spacing w:val="-4"/>
        </w:rPr>
        <w:t xml:space="preserve"> </w:t>
      </w:r>
      <w:r>
        <w:t>our</w:t>
      </w:r>
      <w:r>
        <w:rPr>
          <w:spacing w:val="-5"/>
        </w:rPr>
        <w:t xml:space="preserve"> </w:t>
      </w:r>
      <w:r>
        <w:t>staff</w:t>
      </w:r>
      <w:r>
        <w:rPr>
          <w:spacing w:val="-2"/>
        </w:rPr>
        <w:t xml:space="preserve"> </w:t>
      </w:r>
      <w:r>
        <w:t>and</w:t>
      </w:r>
      <w:r>
        <w:rPr>
          <w:spacing w:val="-3"/>
        </w:rPr>
        <w:t xml:space="preserve"> </w:t>
      </w:r>
      <w:r>
        <w:t>families.</w:t>
      </w:r>
      <w:r>
        <w:rPr>
          <w:spacing w:val="40"/>
        </w:rPr>
        <w:t xml:space="preserve"> </w:t>
      </w:r>
      <w:r>
        <w:t>In case of</w:t>
      </w:r>
      <w:r>
        <w:rPr>
          <w:spacing w:val="-6"/>
        </w:rPr>
        <w:t xml:space="preserve"> </w:t>
      </w:r>
      <w:proofErr w:type="gramStart"/>
      <w:r>
        <w:t>closure</w:t>
      </w:r>
      <w:proofErr w:type="gramEnd"/>
      <w:r>
        <w:rPr>
          <w:spacing w:val="-4"/>
        </w:rPr>
        <w:t xml:space="preserve"> </w:t>
      </w:r>
      <w:r>
        <w:t>a message will</w:t>
      </w:r>
      <w:r>
        <w:rPr>
          <w:spacing w:val="-4"/>
        </w:rPr>
        <w:t xml:space="preserve"> </w:t>
      </w:r>
      <w:r>
        <w:t>be</w:t>
      </w:r>
      <w:r>
        <w:rPr>
          <w:spacing w:val="-4"/>
        </w:rPr>
        <w:t xml:space="preserve"> </w:t>
      </w:r>
      <w:r>
        <w:t>sent</w:t>
      </w:r>
      <w:r>
        <w:rPr>
          <w:spacing w:val="-1"/>
        </w:rPr>
        <w:t xml:space="preserve"> </w:t>
      </w:r>
      <w:r>
        <w:t>out</w:t>
      </w:r>
      <w:r>
        <w:rPr>
          <w:spacing w:val="-1"/>
        </w:rPr>
        <w:t xml:space="preserve"> </w:t>
      </w:r>
      <w:r>
        <w:t>on the app as well as an email.</w:t>
      </w:r>
      <w:r>
        <w:rPr>
          <w:spacing w:val="40"/>
        </w:rPr>
        <w:t xml:space="preserve"> </w:t>
      </w:r>
      <w:r>
        <w:t>We will also post closures on KSNT and WIBW.</w:t>
      </w:r>
    </w:p>
    <w:p w14:paraId="2F38D86E" w14:textId="77777777" w:rsidR="00070334" w:rsidRDefault="00070334">
      <w:pPr>
        <w:spacing w:line="259" w:lineRule="auto"/>
        <w:sectPr w:rsidR="00070334">
          <w:pgSz w:w="12240" w:h="15840"/>
          <w:pgMar w:top="1380" w:right="1160" w:bottom="280" w:left="1320" w:header="720" w:footer="720" w:gutter="0"/>
          <w:cols w:space="720"/>
        </w:sectPr>
      </w:pPr>
    </w:p>
    <w:p w14:paraId="2F38D86F" w14:textId="77777777" w:rsidR="00070334" w:rsidRDefault="005E5DC7">
      <w:pPr>
        <w:pStyle w:val="Heading1"/>
        <w:spacing w:before="39"/>
        <w:ind w:left="8"/>
      </w:pPr>
      <w:r>
        <w:rPr>
          <w:spacing w:val="-2"/>
        </w:rPr>
        <w:lastRenderedPageBreak/>
        <w:t>Arrival</w:t>
      </w:r>
    </w:p>
    <w:p w14:paraId="2F38D870" w14:textId="77777777" w:rsidR="00070334" w:rsidRDefault="005E5DC7">
      <w:pPr>
        <w:pStyle w:val="BodyText"/>
        <w:spacing w:before="183" w:line="259" w:lineRule="auto"/>
        <w:ind w:left="120" w:right="293"/>
      </w:pPr>
      <w:proofErr w:type="gramStart"/>
      <w:r>
        <w:t>Please</w:t>
      </w:r>
      <w:r>
        <w:rPr>
          <w:spacing w:val="-4"/>
        </w:rPr>
        <w:t xml:space="preserve"> </w:t>
      </w:r>
      <w:r>
        <w:t>park</w:t>
      </w:r>
      <w:proofErr w:type="gramEnd"/>
      <w:r>
        <w:rPr>
          <w:spacing w:val="-2"/>
        </w:rPr>
        <w:t xml:space="preserve"> </w:t>
      </w:r>
      <w:r>
        <w:t>in</w:t>
      </w:r>
      <w:r>
        <w:rPr>
          <w:spacing w:val="-3"/>
        </w:rPr>
        <w:t xml:space="preserve"> </w:t>
      </w:r>
      <w:r>
        <w:t>the</w:t>
      </w:r>
      <w:r>
        <w:rPr>
          <w:spacing w:val="-4"/>
        </w:rPr>
        <w:t xml:space="preserve"> </w:t>
      </w:r>
      <w:r>
        <w:t>parking</w:t>
      </w:r>
      <w:r>
        <w:rPr>
          <w:spacing w:val="-6"/>
        </w:rPr>
        <w:t xml:space="preserve"> </w:t>
      </w:r>
      <w:r>
        <w:t>spots</w:t>
      </w:r>
      <w:r>
        <w:rPr>
          <w:spacing w:val="-3"/>
        </w:rPr>
        <w:t xml:space="preserve"> </w:t>
      </w:r>
      <w:r>
        <w:t>closest</w:t>
      </w:r>
      <w:r>
        <w:rPr>
          <w:spacing w:val="-1"/>
        </w:rPr>
        <w:t xml:space="preserve"> </w:t>
      </w:r>
      <w:r>
        <w:t>to</w:t>
      </w:r>
      <w:r>
        <w:rPr>
          <w:spacing w:val="-3"/>
        </w:rPr>
        <w:t xml:space="preserve"> </w:t>
      </w:r>
      <w:r>
        <w:t>the center walkway.</w:t>
      </w:r>
      <w:r>
        <w:rPr>
          <w:spacing w:val="40"/>
        </w:rPr>
        <w:t xml:space="preserve"> </w:t>
      </w:r>
      <w:r>
        <w:t>Parents</w:t>
      </w:r>
      <w:r>
        <w:rPr>
          <w:spacing w:val="-3"/>
        </w:rPr>
        <w:t xml:space="preserve"> </w:t>
      </w:r>
      <w:r>
        <w:t>are always</w:t>
      </w:r>
      <w:r>
        <w:rPr>
          <w:spacing w:val="-7"/>
        </w:rPr>
        <w:t xml:space="preserve"> </w:t>
      </w:r>
      <w:r>
        <w:t>welcome to visit and stay but if you plan to be at the center for a longer amount of time, please park in a space further back to allow others to have a quick drop off.</w:t>
      </w:r>
    </w:p>
    <w:p w14:paraId="2F38D871" w14:textId="77777777" w:rsidR="00070334" w:rsidRDefault="005E5DC7">
      <w:pPr>
        <w:pStyle w:val="ListParagraph"/>
        <w:numPr>
          <w:ilvl w:val="0"/>
          <w:numId w:val="11"/>
        </w:numPr>
        <w:tabs>
          <w:tab w:val="left" w:pos="840"/>
        </w:tabs>
        <w:spacing w:before="159" w:line="240" w:lineRule="auto"/>
        <w:rPr>
          <w:rFonts w:ascii="Times New Roman" w:hAnsi="Times New Roman"/>
          <w:sz w:val="24"/>
        </w:rPr>
      </w:pPr>
      <w:r>
        <w:rPr>
          <w:sz w:val="24"/>
        </w:rPr>
        <w:t>Upon</w:t>
      </w:r>
      <w:r>
        <w:rPr>
          <w:spacing w:val="-6"/>
          <w:sz w:val="24"/>
        </w:rPr>
        <w:t xml:space="preserve"> </w:t>
      </w:r>
      <w:r>
        <w:rPr>
          <w:sz w:val="24"/>
        </w:rPr>
        <w:t>arrival,</w:t>
      </w:r>
      <w:r>
        <w:rPr>
          <w:spacing w:val="-5"/>
          <w:sz w:val="24"/>
        </w:rPr>
        <w:t xml:space="preserve"> </w:t>
      </w:r>
      <w:r>
        <w:rPr>
          <w:sz w:val="24"/>
        </w:rPr>
        <w:t>please assist</w:t>
      </w:r>
      <w:r>
        <w:rPr>
          <w:spacing w:val="-1"/>
          <w:sz w:val="24"/>
        </w:rPr>
        <w:t xml:space="preserve"> </w:t>
      </w:r>
      <w:r>
        <w:rPr>
          <w:sz w:val="24"/>
        </w:rPr>
        <w:t>children</w:t>
      </w:r>
      <w:r>
        <w:rPr>
          <w:spacing w:val="-3"/>
          <w:sz w:val="24"/>
        </w:rPr>
        <w:t xml:space="preserve"> </w:t>
      </w:r>
      <w:r>
        <w:rPr>
          <w:sz w:val="24"/>
        </w:rPr>
        <w:t>in</w:t>
      </w:r>
      <w:r>
        <w:rPr>
          <w:spacing w:val="-3"/>
          <w:sz w:val="24"/>
        </w:rPr>
        <w:t xml:space="preserve"> </w:t>
      </w:r>
      <w:r>
        <w:rPr>
          <w:sz w:val="24"/>
        </w:rPr>
        <w:t>washing</w:t>
      </w:r>
      <w:r>
        <w:rPr>
          <w:spacing w:val="-2"/>
          <w:sz w:val="24"/>
        </w:rPr>
        <w:t xml:space="preserve"> </w:t>
      </w:r>
      <w:r>
        <w:rPr>
          <w:sz w:val="24"/>
        </w:rPr>
        <w:t>their</w:t>
      </w:r>
      <w:r>
        <w:rPr>
          <w:spacing w:val="-5"/>
          <w:sz w:val="24"/>
        </w:rPr>
        <w:t xml:space="preserve"> </w:t>
      </w:r>
      <w:r>
        <w:rPr>
          <w:spacing w:val="-2"/>
          <w:sz w:val="24"/>
        </w:rPr>
        <w:t>hands.</w:t>
      </w:r>
    </w:p>
    <w:p w14:paraId="2F38D872" w14:textId="77777777" w:rsidR="00070334" w:rsidRDefault="005E5DC7">
      <w:pPr>
        <w:pStyle w:val="ListParagraph"/>
        <w:numPr>
          <w:ilvl w:val="0"/>
          <w:numId w:val="11"/>
        </w:numPr>
        <w:tabs>
          <w:tab w:val="left" w:pos="840"/>
        </w:tabs>
        <w:spacing w:before="23" w:line="240" w:lineRule="auto"/>
        <w:rPr>
          <w:rFonts w:ascii="Times New Roman" w:hAnsi="Times New Roman"/>
          <w:sz w:val="24"/>
        </w:rPr>
      </w:pPr>
      <w:r>
        <w:rPr>
          <w:sz w:val="24"/>
        </w:rPr>
        <w:t>Please</w:t>
      </w:r>
      <w:r>
        <w:rPr>
          <w:spacing w:val="-7"/>
          <w:sz w:val="24"/>
        </w:rPr>
        <w:t xml:space="preserve"> </w:t>
      </w:r>
      <w:r>
        <w:rPr>
          <w:sz w:val="24"/>
        </w:rPr>
        <w:t>sign</w:t>
      </w:r>
      <w:r>
        <w:rPr>
          <w:spacing w:val="1"/>
          <w:sz w:val="24"/>
        </w:rPr>
        <w:t xml:space="preserve"> </w:t>
      </w:r>
      <w:r>
        <w:rPr>
          <w:sz w:val="24"/>
        </w:rPr>
        <w:t>your</w:t>
      </w:r>
      <w:r>
        <w:rPr>
          <w:spacing w:val="-1"/>
          <w:sz w:val="24"/>
        </w:rPr>
        <w:t xml:space="preserve"> </w:t>
      </w:r>
      <w:r>
        <w:rPr>
          <w:sz w:val="24"/>
        </w:rPr>
        <w:t>child</w:t>
      </w:r>
      <w:r>
        <w:rPr>
          <w:spacing w:val="-3"/>
          <w:sz w:val="24"/>
        </w:rPr>
        <w:t xml:space="preserve"> </w:t>
      </w:r>
      <w:r>
        <w:rPr>
          <w:sz w:val="24"/>
        </w:rPr>
        <w:t>in on</w:t>
      </w:r>
      <w:r>
        <w:rPr>
          <w:spacing w:val="1"/>
          <w:sz w:val="24"/>
        </w:rPr>
        <w:t xml:space="preserve"> </w:t>
      </w:r>
      <w:r>
        <w:rPr>
          <w:sz w:val="24"/>
        </w:rPr>
        <w:t xml:space="preserve">the </w:t>
      </w:r>
      <w:r>
        <w:rPr>
          <w:spacing w:val="-5"/>
          <w:sz w:val="24"/>
        </w:rPr>
        <w:t>app</w:t>
      </w:r>
    </w:p>
    <w:p w14:paraId="2F38D873" w14:textId="77777777" w:rsidR="00070334" w:rsidRDefault="005E5DC7">
      <w:pPr>
        <w:pStyle w:val="ListParagraph"/>
        <w:numPr>
          <w:ilvl w:val="0"/>
          <w:numId w:val="11"/>
        </w:numPr>
        <w:tabs>
          <w:tab w:val="left" w:pos="840"/>
        </w:tabs>
        <w:spacing w:before="23" w:line="259" w:lineRule="auto"/>
        <w:ind w:right="722"/>
        <w:rPr>
          <w:rFonts w:ascii="Times New Roman" w:hAnsi="Times New Roman"/>
          <w:sz w:val="24"/>
        </w:rPr>
      </w:pPr>
      <w:r>
        <w:rPr>
          <w:sz w:val="24"/>
        </w:rPr>
        <w:t>Please</w:t>
      </w:r>
      <w:r>
        <w:rPr>
          <w:spacing w:val="-4"/>
          <w:sz w:val="24"/>
        </w:rPr>
        <w:t xml:space="preserve"> </w:t>
      </w:r>
      <w:r>
        <w:rPr>
          <w:sz w:val="24"/>
        </w:rPr>
        <w:t>be</w:t>
      </w:r>
      <w:r>
        <w:rPr>
          <w:spacing w:val="-4"/>
          <w:sz w:val="24"/>
        </w:rPr>
        <w:t xml:space="preserve"> </w:t>
      </w:r>
      <w:r>
        <w:rPr>
          <w:sz w:val="24"/>
        </w:rPr>
        <w:t>sure to</w:t>
      </w:r>
      <w:r>
        <w:rPr>
          <w:spacing w:val="-3"/>
          <w:sz w:val="24"/>
        </w:rPr>
        <w:t xml:space="preserve"> </w:t>
      </w:r>
      <w:r>
        <w:rPr>
          <w:sz w:val="24"/>
        </w:rPr>
        <w:t>deliver</w:t>
      </w:r>
      <w:r>
        <w:rPr>
          <w:spacing w:val="-5"/>
          <w:sz w:val="24"/>
        </w:rPr>
        <w:t xml:space="preserve"> </w:t>
      </w:r>
      <w:r>
        <w:rPr>
          <w:sz w:val="24"/>
        </w:rPr>
        <w:t>your child</w:t>
      </w:r>
      <w:r>
        <w:rPr>
          <w:spacing w:val="-3"/>
          <w:sz w:val="24"/>
        </w:rPr>
        <w:t xml:space="preserve"> </w:t>
      </w:r>
      <w:r>
        <w:rPr>
          <w:sz w:val="24"/>
        </w:rPr>
        <w:t>directly</w:t>
      </w:r>
      <w:r>
        <w:rPr>
          <w:spacing w:val="-1"/>
          <w:sz w:val="24"/>
        </w:rPr>
        <w:t xml:space="preserve"> </w:t>
      </w:r>
      <w:r>
        <w:rPr>
          <w:sz w:val="24"/>
        </w:rPr>
        <w:t>to the</w:t>
      </w:r>
      <w:r>
        <w:rPr>
          <w:spacing w:val="-4"/>
          <w:sz w:val="24"/>
        </w:rPr>
        <w:t xml:space="preserve"> </w:t>
      </w:r>
      <w:r>
        <w:rPr>
          <w:sz w:val="24"/>
        </w:rPr>
        <w:t>teachers</w:t>
      </w:r>
      <w:r>
        <w:rPr>
          <w:spacing w:val="-3"/>
          <w:sz w:val="24"/>
        </w:rPr>
        <w:t xml:space="preserve"> </w:t>
      </w:r>
      <w:r>
        <w:rPr>
          <w:sz w:val="24"/>
        </w:rPr>
        <w:t>in</w:t>
      </w:r>
      <w:r>
        <w:rPr>
          <w:spacing w:val="-3"/>
          <w:sz w:val="24"/>
        </w:rPr>
        <w:t xml:space="preserve"> </w:t>
      </w:r>
      <w:r>
        <w:rPr>
          <w:sz w:val="24"/>
        </w:rPr>
        <w:t>their room</w:t>
      </w:r>
      <w:r>
        <w:rPr>
          <w:spacing w:val="-4"/>
          <w:sz w:val="24"/>
        </w:rPr>
        <w:t xml:space="preserve"> </w:t>
      </w:r>
      <w:r>
        <w:rPr>
          <w:sz w:val="24"/>
        </w:rPr>
        <w:t>so</w:t>
      </w:r>
      <w:r>
        <w:rPr>
          <w:spacing w:val="-3"/>
          <w:sz w:val="24"/>
        </w:rPr>
        <w:t xml:space="preserve"> </w:t>
      </w:r>
      <w:r>
        <w:rPr>
          <w:sz w:val="24"/>
        </w:rPr>
        <w:t>they</w:t>
      </w:r>
      <w:r>
        <w:rPr>
          <w:spacing w:val="-5"/>
          <w:sz w:val="24"/>
        </w:rPr>
        <w:t xml:space="preserve"> </w:t>
      </w:r>
      <w:r>
        <w:rPr>
          <w:sz w:val="24"/>
        </w:rPr>
        <w:t>are aware of your child’s arrival.</w:t>
      </w:r>
    </w:p>
    <w:p w14:paraId="2F38D874" w14:textId="77777777" w:rsidR="00070334" w:rsidRDefault="005E5DC7">
      <w:pPr>
        <w:pStyle w:val="Heading1"/>
        <w:ind w:left="0" w:right="4268"/>
        <w:jc w:val="right"/>
      </w:pPr>
      <w:r>
        <w:rPr>
          <w:spacing w:val="-2"/>
        </w:rPr>
        <w:t>Departure</w:t>
      </w:r>
    </w:p>
    <w:p w14:paraId="2F38D875" w14:textId="77777777" w:rsidR="00070334" w:rsidRDefault="005E5DC7">
      <w:pPr>
        <w:pStyle w:val="ListParagraph"/>
        <w:numPr>
          <w:ilvl w:val="0"/>
          <w:numId w:val="11"/>
        </w:numPr>
        <w:tabs>
          <w:tab w:val="left" w:pos="840"/>
        </w:tabs>
        <w:spacing w:before="183" w:line="259" w:lineRule="auto"/>
        <w:ind w:right="1232"/>
        <w:rPr>
          <w:rFonts w:ascii="Times New Roman" w:hAnsi="Times New Roman"/>
          <w:sz w:val="24"/>
        </w:rPr>
      </w:pPr>
      <w:r>
        <w:rPr>
          <w:sz w:val="24"/>
        </w:rPr>
        <w:t>Please</w:t>
      </w:r>
      <w:r>
        <w:rPr>
          <w:spacing w:val="-5"/>
          <w:sz w:val="24"/>
        </w:rPr>
        <w:t xml:space="preserve"> </w:t>
      </w:r>
      <w:r>
        <w:rPr>
          <w:sz w:val="24"/>
        </w:rPr>
        <w:t>make</w:t>
      </w:r>
      <w:r>
        <w:rPr>
          <w:spacing w:val="-1"/>
          <w:sz w:val="24"/>
        </w:rPr>
        <w:t xml:space="preserve"> </w:t>
      </w:r>
      <w:r>
        <w:rPr>
          <w:sz w:val="24"/>
        </w:rPr>
        <w:t>your</w:t>
      </w:r>
      <w:r>
        <w:rPr>
          <w:spacing w:val="-6"/>
          <w:sz w:val="24"/>
        </w:rPr>
        <w:t xml:space="preserve"> </w:t>
      </w:r>
      <w:r>
        <w:rPr>
          <w:sz w:val="24"/>
        </w:rPr>
        <w:t>child’s</w:t>
      </w:r>
      <w:r>
        <w:rPr>
          <w:spacing w:val="-4"/>
          <w:sz w:val="24"/>
        </w:rPr>
        <w:t xml:space="preserve"> </w:t>
      </w:r>
      <w:r>
        <w:rPr>
          <w:sz w:val="24"/>
        </w:rPr>
        <w:t>teacher</w:t>
      </w:r>
      <w:r>
        <w:rPr>
          <w:spacing w:val="-5"/>
          <w:sz w:val="24"/>
        </w:rPr>
        <w:t xml:space="preserve"> </w:t>
      </w:r>
      <w:r>
        <w:rPr>
          <w:sz w:val="24"/>
        </w:rPr>
        <w:t>aware</w:t>
      </w:r>
      <w:r>
        <w:rPr>
          <w:spacing w:val="-1"/>
          <w:sz w:val="24"/>
        </w:rPr>
        <w:t xml:space="preserve"> </w:t>
      </w:r>
      <w:r>
        <w:rPr>
          <w:sz w:val="24"/>
        </w:rPr>
        <w:t>that</w:t>
      </w:r>
      <w:r>
        <w:rPr>
          <w:spacing w:val="-2"/>
          <w:sz w:val="24"/>
        </w:rPr>
        <w:t xml:space="preserve"> </w:t>
      </w:r>
      <w:r>
        <w:rPr>
          <w:sz w:val="24"/>
        </w:rPr>
        <w:t>you</w:t>
      </w:r>
      <w:r>
        <w:rPr>
          <w:spacing w:val="-4"/>
          <w:sz w:val="24"/>
        </w:rPr>
        <w:t xml:space="preserve"> </w:t>
      </w:r>
      <w:r>
        <w:rPr>
          <w:sz w:val="24"/>
        </w:rPr>
        <w:t>have</w:t>
      </w:r>
      <w:r>
        <w:rPr>
          <w:spacing w:val="-5"/>
          <w:sz w:val="24"/>
        </w:rPr>
        <w:t xml:space="preserve"> </w:t>
      </w:r>
      <w:r>
        <w:rPr>
          <w:sz w:val="24"/>
        </w:rPr>
        <w:t>arrived</w:t>
      </w:r>
      <w:r>
        <w:rPr>
          <w:spacing w:val="-4"/>
          <w:sz w:val="24"/>
        </w:rPr>
        <w:t xml:space="preserve"> </w:t>
      </w:r>
      <w:r>
        <w:rPr>
          <w:sz w:val="24"/>
        </w:rPr>
        <w:t>so they</w:t>
      </w:r>
      <w:r>
        <w:rPr>
          <w:spacing w:val="-2"/>
          <w:sz w:val="24"/>
        </w:rPr>
        <w:t xml:space="preserve"> </w:t>
      </w:r>
      <w:r>
        <w:rPr>
          <w:sz w:val="24"/>
        </w:rPr>
        <w:t xml:space="preserve">can </w:t>
      </w:r>
      <w:proofErr w:type="gramStart"/>
      <w:r>
        <w:rPr>
          <w:sz w:val="24"/>
        </w:rPr>
        <w:t>relay</w:t>
      </w:r>
      <w:proofErr w:type="gramEnd"/>
      <w:r>
        <w:rPr>
          <w:sz w:val="24"/>
        </w:rPr>
        <w:t xml:space="preserve"> important information from the day.</w:t>
      </w:r>
    </w:p>
    <w:p w14:paraId="2F38D876" w14:textId="77777777" w:rsidR="00070334" w:rsidRDefault="005E5DC7">
      <w:pPr>
        <w:pStyle w:val="ListParagraph"/>
        <w:numPr>
          <w:ilvl w:val="0"/>
          <w:numId w:val="11"/>
        </w:numPr>
        <w:tabs>
          <w:tab w:val="left" w:pos="840"/>
        </w:tabs>
        <w:spacing w:line="259" w:lineRule="auto"/>
        <w:ind w:right="640"/>
        <w:rPr>
          <w:rFonts w:ascii="Times New Roman" w:hAnsi="Times New Roman"/>
          <w:sz w:val="24"/>
        </w:rPr>
      </w:pPr>
      <w:r>
        <w:rPr>
          <w:sz w:val="24"/>
        </w:rPr>
        <w:t>Sign your</w:t>
      </w:r>
      <w:r>
        <w:rPr>
          <w:spacing w:val="-6"/>
          <w:sz w:val="24"/>
        </w:rPr>
        <w:t xml:space="preserve"> </w:t>
      </w:r>
      <w:r>
        <w:rPr>
          <w:sz w:val="24"/>
        </w:rPr>
        <w:t>child out</w:t>
      </w:r>
      <w:r>
        <w:rPr>
          <w:spacing w:val="-6"/>
          <w:sz w:val="24"/>
        </w:rPr>
        <w:t xml:space="preserve"> </w:t>
      </w:r>
      <w:r>
        <w:rPr>
          <w:sz w:val="24"/>
        </w:rPr>
        <w:t>on the</w:t>
      </w:r>
      <w:r>
        <w:rPr>
          <w:spacing w:val="-5"/>
          <w:sz w:val="24"/>
        </w:rPr>
        <w:t xml:space="preserve"> </w:t>
      </w:r>
      <w:r>
        <w:rPr>
          <w:sz w:val="24"/>
        </w:rPr>
        <w:t>app and</w:t>
      </w:r>
      <w:r>
        <w:rPr>
          <w:spacing w:val="-4"/>
          <w:sz w:val="24"/>
        </w:rPr>
        <w:t xml:space="preserve"> </w:t>
      </w:r>
      <w:r>
        <w:rPr>
          <w:sz w:val="24"/>
        </w:rPr>
        <w:t>be</w:t>
      </w:r>
      <w:r>
        <w:rPr>
          <w:spacing w:val="-5"/>
          <w:sz w:val="24"/>
        </w:rPr>
        <w:t xml:space="preserve"> </w:t>
      </w:r>
      <w:r>
        <w:rPr>
          <w:sz w:val="24"/>
        </w:rPr>
        <w:t>sure</w:t>
      </w:r>
      <w:r>
        <w:rPr>
          <w:spacing w:val="-1"/>
          <w:sz w:val="24"/>
        </w:rPr>
        <w:t xml:space="preserve"> </w:t>
      </w:r>
      <w:r>
        <w:rPr>
          <w:sz w:val="24"/>
        </w:rPr>
        <w:t>that</w:t>
      </w:r>
      <w:r>
        <w:rPr>
          <w:spacing w:val="-6"/>
          <w:sz w:val="24"/>
        </w:rPr>
        <w:t xml:space="preserve"> </w:t>
      </w:r>
      <w:r>
        <w:rPr>
          <w:sz w:val="24"/>
        </w:rPr>
        <w:t>your</w:t>
      </w:r>
      <w:r>
        <w:rPr>
          <w:spacing w:val="-6"/>
          <w:sz w:val="24"/>
        </w:rPr>
        <w:t xml:space="preserve"> </w:t>
      </w:r>
      <w:r>
        <w:rPr>
          <w:sz w:val="24"/>
        </w:rPr>
        <w:t>child’s</w:t>
      </w:r>
      <w:r>
        <w:rPr>
          <w:spacing w:val="-4"/>
          <w:sz w:val="24"/>
        </w:rPr>
        <w:t xml:space="preserve"> </w:t>
      </w:r>
      <w:r>
        <w:rPr>
          <w:sz w:val="24"/>
        </w:rPr>
        <w:t>teacher</w:t>
      </w:r>
      <w:r>
        <w:rPr>
          <w:spacing w:val="-5"/>
          <w:sz w:val="24"/>
        </w:rPr>
        <w:t xml:space="preserve"> </w:t>
      </w:r>
      <w:r>
        <w:rPr>
          <w:sz w:val="24"/>
        </w:rPr>
        <w:t>is aware</w:t>
      </w:r>
      <w:r>
        <w:rPr>
          <w:spacing w:val="-1"/>
          <w:sz w:val="24"/>
        </w:rPr>
        <w:t xml:space="preserve"> </w:t>
      </w:r>
      <w:r>
        <w:rPr>
          <w:sz w:val="24"/>
        </w:rPr>
        <w:t>that</w:t>
      </w:r>
      <w:r>
        <w:rPr>
          <w:spacing w:val="-2"/>
          <w:sz w:val="24"/>
        </w:rPr>
        <w:t xml:space="preserve"> </w:t>
      </w:r>
      <w:r>
        <w:rPr>
          <w:sz w:val="24"/>
        </w:rPr>
        <w:t xml:space="preserve">you are </w:t>
      </w:r>
      <w:proofErr w:type="gramStart"/>
      <w:r>
        <w:rPr>
          <w:sz w:val="24"/>
        </w:rPr>
        <w:t>exiting</w:t>
      </w:r>
      <w:proofErr w:type="gramEnd"/>
      <w:r>
        <w:rPr>
          <w:sz w:val="24"/>
        </w:rPr>
        <w:t xml:space="preserve"> the room with your child.</w:t>
      </w:r>
    </w:p>
    <w:p w14:paraId="2F38D877" w14:textId="77777777" w:rsidR="00070334" w:rsidRDefault="005E5DC7">
      <w:pPr>
        <w:pStyle w:val="Heading1"/>
        <w:spacing w:before="163"/>
        <w:ind w:left="0" w:right="4328"/>
        <w:jc w:val="right"/>
      </w:pPr>
      <w:r>
        <w:t>Food</w:t>
      </w:r>
      <w:r>
        <w:rPr>
          <w:spacing w:val="-5"/>
        </w:rPr>
        <w:t xml:space="preserve"> </w:t>
      </w:r>
      <w:r>
        <w:rPr>
          <w:spacing w:val="-2"/>
        </w:rPr>
        <w:t>Service</w:t>
      </w:r>
    </w:p>
    <w:p w14:paraId="2F38D878" w14:textId="77777777" w:rsidR="00070334" w:rsidRDefault="005E5DC7">
      <w:pPr>
        <w:pStyle w:val="BodyText"/>
        <w:spacing w:before="183" w:line="259" w:lineRule="auto"/>
        <w:ind w:left="120" w:right="293"/>
      </w:pPr>
      <w:r>
        <w:t>Raising</w:t>
      </w:r>
      <w:r>
        <w:rPr>
          <w:spacing w:val="-2"/>
        </w:rPr>
        <w:t xml:space="preserve"> </w:t>
      </w:r>
      <w:r>
        <w:t>Wildflowers</w:t>
      </w:r>
      <w:r>
        <w:rPr>
          <w:spacing w:val="-3"/>
        </w:rPr>
        <w:t xml:space="preserve"> </w:t>
      </w:r>
      <w:r>
        <w:t>will</w:t>
      </w:r>
      <w:r>
        <w:rPr>
          <w:spacing w:val="-4"/>
        </w:rPr>
        <w:t xml:space="preserve"> </w:t>
      </w:r>
      <w:r>
        <w:t>provide</w:t>
      </w:r>
      <w:r>
        <w:rPr>
          <w:spacing w:val="-4"/>
        </w:rPr>
        <w:t xml:space="preserve"> </w:t>
      </w:r>
      <w:r>
        <w:t>breakfast,</w:t>
      </w:r>
      <w:r>
        <w:rPr>
          <w:spacing w:val="-1"/>
        </w:rPr>
        <w:t xml:space="preserve"> </w:t>
      </w:r>
      <w:r>
        <w:t>morning</w:t>
      </w:r>
      <w:r>
        <w:rPr>
          <w:spacing w:val="-6"/>
        </w:rPr>
        <w:t xml:space="preserve"> </w:t>
      </w:r>
      <w:r>
        <w:t>snack,</w:t>
      </w:r>
      <w:r>
        <w:rPr>
          <w:spacing w:val="-1"/>
        </w:rPr>
        <w:t xml:space="preserve"> </w:t>
      </w:r>
      <w:r>
        <w:t>lunch,</w:t>
      </w:r>
      <w:r>
        <w:rPr>
          <w:spacing w:val="-1"/>
        </w:rPr>
        <w:t xml:space="preserve"> </w:t>
      </w:r>
      <w:r>
        <w:t>and</w:t>
      </w:r>
      <w:r>
        <w:rPr>
          <w:spacing w:val="-3"/>
        </w:rPr>
        <w:t xml:space="preserve"> </w:t>
      </w:r>
      <w:r>
        <w:t>afternoon</w:t>
      </w:r>
      <w:r>
        <w:rPr>
          <w:spacing w:val="-3"/>
        </w:rPr>
        <w:t xml:space="preserve"> </w:t>
      </w:r>
      <w:r>
        <w:t>snack</w:t>
      </w:r>
      <w:r>
        <w:rPr>
          <w:spacing w:val="-2"/>
        </w:rPr>
        <w:t xml:space="preserve"> </w:t>
      </w:r>
      <w:r>
        <w:t>daily.</w:t>
      </w:r>
      <w:r>
        <w:rPr>
          <w:spacing w:val="40"/>
        </w:rPr>
        <w:t xml:space="preserve"> </w:t>
      </w:r>
      <w:r>
        <w:t>All meals and snacks will meet the nutritional requirements for the CACFP food program of the USDA.</w:t>
      </w:r>
      <w:r>
        <w:rPr>
          <w:spacing w:val="40"/>
        </w:rPr>
        <w:t xml:space="preserve"> </w:t>
      </w:r>
      <w:r>
        <w:t>Serving times are as follows:</w:t>
      </w:r>
    </w:p>
    <w:p w14:paraId="2F38D879" w14:textId="77777777" w:rsidR="00070334" w:rsidRDefault="005E5DC7">
      <w:pPr>
        <w:pStyle w:val="ListParagraph"/>
        <w:numPr>
          <w:ilvl w:val="0"/>
          <w:numId w:val="11"/>
        </w:numPr>
        <w:tabs>
          <w:tab w:val="left" w:pos="840"/>
        </w:tabs>
        <w:spacing w:before="159" w:line="240" w:lineRule="auto"/>
        <w:rPr>
          <w:rFonts w:ascii="Times New Roman" w:hAnsi="Times New Roman"/>
          <w:sz w:val="24"/>
        </w:rPr>
      </w:pPr>
      <w:r>
        <w:rPr>
          <w:sz w:val="24"/>
        </w:rPr>
        <w:t>Breakfast</w:t>
      </w:r>
      <w:r>
        <w:rPr>
          <w:spacing w:val="-6"/>
          <w:sz w:val="24"/>
        </w:rPr>
        <w:t xml:space="preserve"> </w:t>
      </w:r>
      <w:proofErr w:type="gramStart"/>
      <w:r>
        <w:rPr>
          <w:sz w:val="24"/>
        </w:rPr>
        <w:t>open</w:t>
      </w:r>
      <w:proofErr w:type="gramEnd"/>
      <w:r>
        <w:rPr>
          <w:spacing w:val="-2"/>
          <w:sz w:val="24"/>
        </w:rPr>
        <w:t xml:space="preserve"> </w:t>
      </w:r>
      <w:r>
        <w:rPr>
          <w:sz w:val="24"/>
        </w:rPr>
        <w:t>until</w:t>
      </w:r>
      <w:r>
        <w:rPr>
          <w:spacing w:val="1"/>
          <w:sz w:val="24"/>
        </w:rPr>
        <w:t xml:space="preserve"> </w:t>
      </w:r>
      <w:r>
        <w:rPr>
          <w:spacing w:val="-4"/>
          <w:sz w:val="24"/>
        </w:rPr>
        <w:t>7:30</w:t>
      </w:r>
    </w:p>
    <w:p w14:paraId="2F38D87A" w14:textId="77777777" w:rsidR="00070334" w:rsidRDefault="005E5DC7">
      <w:pPr>
        <w:pStyle w:val="ListParagraph"/>
        <w:numPr>
          <w:ilvl w:val="0"/>
          <w:numId w:val="11"/>
        </w:numPr>
        <w:tabs>
          <w:tab w:val="left" w:pos="840"/>
        </w:tabs>
        <w:spacing w:before="23" w:line="240" w:lineRule="auto"/>
        <w:rPr>
          <w:rFonts w:ascii="Times New Roman" w:hAnsi="Times New Roman"/>
          <w:sz w:val="24"/>
        </w:rPr>
      </w:pPr>
      <w:r>
        <w:rPr>
          <w:sz w:val="24"/>
        </w:rPr>
        <w:t>AM</w:t>
      </w:r>
      <w:r>
        <w:rPr>
          <w:spacing w:val="-5"/>
          <w:sz w:val="24"/>
        </w:rPr>
        <w:t xml:space="preserve"> </w:t>
      </w:r>
      <w:r>
        <w:rPr>
          <w:sz w:val="24"/>
        </w:rPr>
        <w:t>snack</w:t>
      </w:r>
      <w:r>
        <w:rPr>
          <w:spacing w:val="-3"/>
          <w:sz w:val="24"/>
        </w:rPr>
        <w:t xml:space="preserve"> </w:t>
      </w:r>
      <w:r>
        <w:rPr>
          <w:sz w:val="24"/>
        </w:rPr>
        <w:t>9:00-</w:t>
      </w:r>
      <w:r>
        <w:rPr>
          <w:spacing w:val="-4"/>
          <w:sz w:val="24"/>
        </w:rPr>
        <w:t>9:30</w:t>
      </w:r>
    </w:p>
    <w:p w14:paraId="2F38D87B" w14:textId="77777777" w:rsidR="00070334" w:rsidRDefault="005E5DC7">
      <w:pPr>
        <w:pStyle w:val="ListParagraph"/>
        <w:numPr>
          <w:ilvl w:val="0"/>
          <w:numId w:val="11"/>
        </w:numPr>
        <w:tabs>
          <w:tab w:val="left" w:pos="840"/>
        </w:tabs>
        <w:spacing w:before="23" w:line="240" w:lineRule="auto"/>
        <w:rPr>
          <w:rFonts w:ascii="Times New Roman" w:hAnsi="Times New Roman"/>
          <w:sz w:val="24"/>
        </w:rPr>
      </w:pPr>
      <w:r>
        <w:rPr>
          <w:sz w:val="24"/>
        </w:rPr>
        <w:t>Lunch</w:t>
      </w:r>
      <w:r>
        <w:rPr>
          <w:spacing w:val="-9"/>
          <w:sz w:val="24"/>
        </w:rPr>
        <w:t xml:space="preserve"> </w:t>
      </w:r>
      <w:r>
        <w:rPr>
          <w:sz w:val="24"/>
        </w:rPr>
        <w:t>11:30-</w:t>
      </w:r>
      <w:r>
        <w:rPr>
          <w:spacing w:val="-2"/>
          <w:sz w:val="24"/>
        </w:rPr>
        <w:t>12:00</w:t>
      </w:r>
    </w:p>
    <w:p w14:paraId="2F38D87C" w14:textId="77777777" w:rsidR="00070334" w:rsidRDefault="005E5DC7">
      <w:pPr>
        <w:pStyle w:val="ListParagraph"/>
        <w:numPr>
          <w:ilvl w:val="0"/>
          <w:numId w:val="11"/>
        </w:numPr>
        <w:tabs>
          <w:tab w:val="left" w:pos="840"/>
        </w:tabs>
        <w:spacing w:before="23" w:line="240" w:lineRule="auto"/>
        <w:rPr>
          <w:rFonts w:ascii="Times New Roman" w:hAnsi="Times New Roman"/>
          <w:sz w:val="24"/>
        </w:rPr>
      </w:pPr>
      <w:r>
        <w:rPr>
          <w:sz w:val="24"/>
        </w:rPr>
        <w:t>PM</w:t>
      </w:r>
      <w:r>
        <w:rPr>
          <w:spacing w:val="-6"/>
          <w:sz w:val="24"/>
        </w:rPr>
        <w:t xml:space="preserve"> </w:t>
      </w:r>
      <w:r>
        <w:rPr>
          <w:sz w:val="24"/>
        </w:rPr>
        <w:t>snack</w:t>
      </w:r>
      <w:r>
        <w:rPr>
          <w:spacing w:val="-3"/>
          <w:sz w:val="24"/>
        </w:rPr>
        <w:t xml:space="preserve"> </w:t>
      </w:r>
      <w:r>
        <w:rPr>
          <w:sz w:val="24"/>
        </w:rPr>
        <w:t>2:30-</w:t>
      </w:r>
      <w:r>
        <w:rPr>
          <w:spacing w:val="-4"/>
          <w:sz w:val="24"/>
        </w:rPr>
        <w:t>3:00</w:t>
      </w:r>
    </w:p>
    <w:p w14:paraId="2F38D87D" w14:textId="77777777" w:rsidR="00070334" w:rsidRDefault="005E5DC7">
      <w:pPr>
        <w:pStyle w:val="ListParagraph"/>
        <w:numPr>
          <w:ilvl w:val="0"/>
          <w:numId w:val="11"/>
        </w:numPr>
        <w:tabs>
          <w:tab w:val="left" w:pos="840"/>
        </w:tabs>
        <w:spacing w:before="23" w:line="240" w:lineRule="auto"/>
        <w:rPr>
          <w:rFonts w:ascii="Times New Roman" w:hAnsi="Times New Roman"/>
          <w:sz w:val="24"/>
        </w:rPr>
      </w:pPr>
      <w:r>
        <w:rPr>
          <w:sz w:val="24"/>
        </w:rPr>
        <w:t>Infants</w:t>
      </w:r>
      <w:r>
        <w:rPr>
          <w:spacing w:val="-3"/>
          <w:sz w:val="24"/>
        </w:rPr>
        <w:t xml:space="preserve"> </w:t>
      </w:r>
      <w:r>
        <w:rPr>
          <w:sz w:val="24"/>
        </w:rPr>
        <w:t>will</w:t>
      </w:r>
      <w:r>
        <w:rPr>
          <w:spacing w:val="-4"/>
          <w:sz w:val="24"/>
        </w:rPr>
        <w:t xml:space="preserve"> </w:t>
      </w:r>
      <w:r>
        <w:rPr>
          <w:sz w:val="24"/>
        </w:rPr>
        <w:t>be fed</w:t>
      </w:r>
      <w:r>
        <w:rPr>
          <w:spacing w:val="-3"/>
          <w:sz w:val="24"/>
        </w:rPr>
        <w:t xml:space="preserve"> </w:t>
      </w:r>
      <w:r>
        <w:rPr>
          <w:sz w:val="24"/>
        </w:rPr>
        <w:t>on</w:t>
      </w:r>
      <w:r>
        <w:rPr>
          <w:spacing w:val="2"/>
          <w:sz w:val="24"/>
        </w:rPr>
        <w:t xml:space="preserve"> </w:t>
      </w:r>
      <w:r>
        <w:rPr>
          <w:spacing w:val="-2"/>
          <w:sz w:val="24"/>
        </w:rPr>
        <w:t>demand.</w:t>
      </w:r>
    </w:p>
    <w:p w14:paraId="2F38D87E" w14:textId="77777777" w:rsidR="00070334" w:rsidRDefault="005E5DC7">
      <w:pPr>
        <w:pStyle w:val="Heading1"/>
        <w:spacing w:before="183"/>
        <w:ind w:left="9"/>
      </w:pPr>
      <w:r>
        <w:t>Special</w:t>
      </w:r>
      <w:r>
        <w:rPr>
          <w:spacing w:val="-3"/>
        </w:rPr>
        <w:t xml:space="preserve"> </w:t>
      </w:r>
      <w:r>
        <w:rPr>
          <w:spacing w:val="-2"/>
        </w:rPr>
        <w:t>treats</w:t>
      </w:r>
    </w:p>
    <w:p w14:paraId="2F38D87F" w14:textId="77777777" w:rsidR="00070334" w:rsidRDefault="005E5DC7">
      <w:pPr>
        <w:pStyle w:val="BodyText"/>
        <w:spacing w:before="183" w:line="259" w:lineRule="auto"/>
        <w:ind w:left="120" w:right="293"/>
      </w:pPr>
      <w:r>
        <w:t>Treats can</w:t>
      </w:r>
      <w:r>
        <w:rPr>
          <w:spacing w:val="-4"/>
        </w:rPr>
        <w:t xml:space="preserve"> </w:t>
      </w:r>
      <w:r>
        <w:t>be</w:t>
      </w:r>
      <w:r>
        <w:rPr>
          <w:spacing w:val="-5"/>
        </w:rPr>
        <w:t xml:space="preserve"> </w:t>
      </w:r>
      <w:r>
        <w:t>served</w:t>
      </w:r>
      <w:r>
        <w:rPr>
          <w:spacing w:val="-4"/>
        </w:rPr>
        <w:t xml:space="preserve"> </w:t>
      </w:r>
      <w:r>
        <w:t>for</w:t>
      </w:r>
      <w:r>
        <w:rPr>
          <w:spacing w:val="-5"/>
        </w:rPr>
        <w:t xml:space="preserve"> </w:t>
      </w:r>
      <w:r>
        <w:t>birthdays,</w:t>
      </w:r>
      <w:r>
        <w:rPr>
          <w:spacing w:val="-6"/>
        </w:rPr>
        <w:t xml:space="preserve"> </w:t>
      </w:r>
      <w:r>
        <w:t>special</w:t>
      </w:r>
      <w:r>
        <w:rPr>
          <w:spacing w:val="-1"/>
        </w:rPr>
        <w:t xml:space="preserve"> </w:t>
      </w:r>
      <w:r>
        <w:t>occasions,</w:t>
      </w:r>
      <w:r>
        <w:rPr>
          <w:spacing w:val="-2"/>
        </w:rPr>
        <w:t xml:space="preserve"> </w:t>
      </w:r>
      <w:r>
        <w:t>and</w:t>
      </w:r>
      <w:r>
        <w:rPr>
          <w:spacing w:val="-4"/>
        </w:rPr>
        <w:t xml:space="preserve"> </w:t>
      </w:r>
      <w:r>
        <w:t>class celebrations.</w:t>
      </w:r>
      <w:r>
        <w:rPr>
          <w:spacing w:val="40"/>
        </w:rPr>
        <w:t xml:space="preserve"> </w:t>
      </w:r>
      <w:r>
        <w:t>Please</w:t>
      </w:r>
      <w:r>
        <w:rPr>
          <w:spacing w:val="-1"/>
        </w:rPr>
        <w:t xml:space="preserve"> </w:t>
      </w:r>
      <w:r>
        <w:t>discuss treats with your child’s teacher to ensure</w:t>
      </w:r>
      <w:r>
        <w:rPr>
          <w:spacing w:val="-1"/>
        </w:rPr>
        <w:t xml:space="preserve"> </w:t>
      </w:r>
      <w:r>
        <w:t>consideration for numbers and allergy concerns.</w:t>
      </w:r>
    </w:p>
    <w:p w14:paraId="2F38D880" w14:textId="77777777" w:rsidR="00070334" w:rsidRDefault="005E5DC7">
      <w:pPr>
        <w:pStyle w:val="Heading1"/>
        <w:ind w:left="13"/>
      </w:pPr>
      <w:r>
        <w:t>Breastfeeding</w:t>
      </w:r>
      <w:r>
        <w:rPr>
          <w:spacing w:val="-3"/>
        </w:rPr>
        <w:t xml:space="preserve"> </w:t>
      </w:r>
      <w:r>
        <w:t>and</w:t>
      </w:r>
      <w:r>
        <w:rPr>
          <w:spacing w:val="-2"/>
        </w:rPr>
        <w:t xml:space="preserve"> Formula</w:t>
      </w:r>
    </w:p>
    <w:p w14:paraId="2F38D881" w14:textId="30E4C167" w:rsidR="00070334" w:rsidRDefault="005E5DC7">
      <w:pPr>
        <w:pStyle w:val="BodyText"/>
        <w:spacing w:before="183" w:line="259" w:lineRule="auto"/>
        <w:ind w:left="120" w:right="293"/>
      </w:pPr>
      <w:r>
        <w:t>Breastmilk may be brought in fresh daily</w:t>
      </w:r>
      <w:r>
        <w:rPr>
          <w:spacing w:val="-2"/>
        </w:rPr>
        <w:t xml:space="preserve"> </w:t>
      </w:r>
      <w:r>
        <w:t>and stored in the refrigerator for the day.</w:t>
      </w:r>
      <w:r>
        <w:rPr>
          <w:spacing w:val="40"/>
        </w:rPr>
        <w:t xml:space="preserve"> </w:t>
      </w:r>
      <w:r>
        <w:t>Breastmilk must</w:t>
      </w:r>
      <w:r>
        <w:rPr>
          <w:spacing w:val="-5"/>
        </w:rPr>
        <w:t xml:space="preserve"> </w:t>
      </w:r>
      <w:r>
        <w:t>be</w:t>
      </w:r>
      <w:r>
        <w:rPr>
          <w:spacing w:val="-4"/>
        </w:rPr>
        <w:t xml:space="preserve"> </w:t>
      </w:r>
      <w:r>
        <w:t>labeled</w:t>
      </w:r>
      <w:r>
        <w:rPr>
          <w:spacing w:val="-3"/>
        </w:rPr>
        <w:t xml:space="preserve"> </w:t>
      </w:r>
      <w:r>
        <w:t>with the child’s</w:t>
      </w:r>
      <w:r>
        <w:rPr>
          <w:spacing w:val="-3"/>
        </w:rPr>
        <w:t xml:space="preserve"> </w:t>
      </w:r>
      <w:r>
        <w:t>name,</w:t>
      </w:r>
      <w:r>
        <w:rPr>
          <w:spacing w:val="-5"/>
        </w:rPr>
        <w:t xml:space="preserve"> </w:t>
      </w:r>
      <w:r>
        <w:t>date expressed,</w:t>
      </w:r>
      <w:r>
        <w:rPr>
          <w:spacing w:val="-5"/>
        </w:rPr>
        <w:t xml:space="preserve"> </w:t>
      </w:r>
      <w:r w:rsidR="00291521">
        <w:rPr>
          <w:spacing w:val="-5"/>
        </w:rPr>
        <w:t xml:space="preserve">time expressed, </w:t>
      </w:r>
      <w:r>
        <w:t>and</w:t>
      </w:r>
      <w:r>
        <w:rPr>
          <w:spacing w:val="-3"/>
        </w:rPr>
        <w:t xml:space="preserve"> </w:t>
      </w:r>
      <w:r>
        <w:t>number</w:t>
      </w:r>
      <w:r>
        <w:rPr>
          <w:spacing w:val="-4"/>
        </w:rPr>
        <w:t xml:space="preserve"> </w:t>
      </w:r>
      <w:r>
        <w:t>of</w:t>
      </w:r>
      <w:r>
        <w:rPr>
          <w:spacing w:val="-2"/>
        </w:rPr>
        <w:t xml:space="preserve"> </w:t>
      </w:r>
      <w:r>
        <w:t>ounces</w:t>
      </w:r>
      <w:r>
        <w:rPr>
          <w:spacing w:val="-3"/>
        </w:rPr>
        <w:t xml:space="preserve"> </w:t>
      </w:r>
      <w:r>
        <w:t xml:space="preserve">in the container. Fortified breastmilk must be made at home and can be served the day it </w:t>
      </w:r>
      <w:proofErr w:type="gramStart"/>
      <w:r>
        <w:t>was</w:t>
      </w:r>
      <w:proofErr w:type="gramEnd"/>
      <w:r>
        <w:t xml:space="preserve"> prepared.</w:t>
      </w:r>
    </w:p>
    <w:p w14:paraId="2F38D882" w14:textId="77777777" w:rsidR="00070334" w:rsidRDefault="005E5DC7">
      <w:pPr>
        <w:pStyle w:val="BodyText"/>
        <w:spacing w:before="159" w:line="259" w:lineRule="auto"/>
        <w:ind w:left="120" w:right="394"/>
      </w:pPr>
      <w:r>
        <w:t>The center will provide iron fortified formula according to CACFP requirements.</w:t>
      </w:r>
      <w:r>
        <w:rPr>
          <w:spacing w:val="40"/>
        </w:rPr>
        <w:t xml:space="preserve"> </w:t>
      </w:r>
      <w:r>
        <w:t>You may choose to provide your own formula due to preference or your child’s individual needs. Formula</w:t>
      </w:r>
      <w:r>
        <w:rPr>
          <w:spacing w:val="-4"/>
        </w:rPr>
        <w:t xml:space="preserve"> </w:t>
      </w:r>
      <w:r>
        <w:t>needs</w:t>
      </w:r>
      <w:r>
        <w:rPr>
          <w:spacing w:val="-3"/>
        </w:rPr>
        <w:t xml:space="preserve"> </w:t>
      </w:r>
      <w:r>
        <w:t>to</w:t>
      </w:r>
      <w:r>
        <w:rPr>
          <w:spacing w:val="-3"/>
        </w:rPr>
        <w:t xml:space="preserve"> </w:t>
      </w:r>
      <w:r>
        <w:t>arrive</w:t>
      </w:r>
      <w:r>
        <w:rPr>
          <w:spacing w:val="-4"/>
        </w:rPr>
        <w:t xml:space="preserve"> </w:t>
      </w:r>
      <w:r>
        <w:t>at</w:t>
      </w:r>
      <w:r>
        <w:rPr>
          <w:spacing w:val="-1"/>
        </w:rPr>
        <w:t xml:space="preserve"> </w:t>
      </w:r>
      <w:r>
        <w:t>the</w:t>
      </w:r>
      <w:r>
        <w:rPr>
          <w:spacing w:val="-1"/>
        </w:rPr>
        <w:t xml:space="preserve"> </w:t>
      </w:r>
      <w:r>
        <w:t>center</w:t>
      </w:r>
      <w:r>
        <w:rPr>
          <w:spacing w:val="-4"/>
        </w:rPr>
        <w:t xml:space="preserve"> </w:t>
      </w:r>
      <w:r>
        <w:t>un-opened</w:t>
      </w:r>
      <w:r>
        <w:rPr>
          <w:spacing w:val="-3"/>
        </w:rPr>
        <w:t xml:space="preserve"> </w:t>
      </w:r>
      <w:r>
        <w:t>with</w:t>
      </w:r>
      <w:r>
        <w:rPr>
          <w:spacing w:val="-3"/>
        </w:rPr>
        <w:t xml:space="preserve"> </w:t>
      </w:r>
      <w:r>
        <w:t>your</w:t>
      </w:r>
      <w:r>
        <w:rPr>
          <w:spacing w:val="-4"/>
        </w:rPr>
        <w:t xml:space="preserve"> </w:t>
      </w:r>
      <w:r>
        <w:t>child’s</w:t>
      </w:r>
      <w:r>
        <w:rPr>
          <w:spacing w:val="-3"/>
        </w:rPr>
        <w:t xml:space="preserve"> </w:t>
      </w:r>
      <w:r>
        <w:t>name</w:t>
      </w:r>
      <w:r>
        <w:rPr>
          <w:spacing w:val="-1"/>
        </w:rPr>
        <w:t xml:space="preserve"> </w:t>
      </w:r>
      <w:r>
        <w:t>clearly</w:t>
      </w:r>
      <w:r>
        <w:rPr>
          <w:spacing w:val="-1"/>
        </w:rPr>
        <w:t xml:space="preserve"> </w:t>
      </w:r>
      <w:r>
        <w:t xml:space="preserve">marked on the </w:t>
      </w:r>
      <w:r>
        <w:rPr>
          <w:spacing w:val="-2"/>
        </w:rPr>
        <w:t>container.</w:t>
      </w:r>
    </w:p>
    <w:p w14:paraId="2F38D883" w14:textId="77777777" w:rsidR="00070334" w:rsidRDefault="00070334">
      <w:pPr>
        <w:spacing w:line="259" w:lineRule="auto"/>
        <w:sectPr w:rsidR="00070334">
          <w:pgSz w:w="12240" w:h="15840"/>
          <w:pgMar w:top="1400" w:right="1160" w:bottom="280" w:left="1320" w:header="720" w:footer="720" w:gutter="0"/>
          <w:cols w:space="720"/>
        </w:sectPr>
      </w:pPr>
    </w:p>
    <w:p w14:paraId="2F38D884" w14:textId="77777777" w:rsidR="00070334" w:rsidRDefault="005E5DC7">
      <w:pPr>
        <w:pStyle w:val="BodyText"/>
        <w:spacing w:before="39" w:line="259" w:lineRule="auto"/>
        <w:ind w:left="120" w:right="394"/>
      </w:pPr>
      <w:r>
        <w:lastRenderedPageBreak/>
        <w:t>Parents</w:t>
      </w:r>
      <w:r>
        <w:rPr>
          <w:spacing w:val="-4"/>
        </w:rPr>
        <w:t xml:space="preserve"> </w:t>
      </w:r>
      <w:r>
        <w:t>and teachers will</w:t>
      </w:r>
      <w:r>
        <w:rPr>
          <w:spacing w:val="-1"/>
        </w:rPr>
        <w:t xml:space="preserve"> </w:t>
      </w:r>
      <w:r>
        <w:t>work</w:t>
      </w:r>
      <w:r>
        <w:rPr>
          <w:spacing w:val="-3"/>
        </w:rPr>
        <w:t xml:space="preserve"> </w:t>
      </w:r>
      <w:r>
        <w:t>together</w:t>
      </w:r>
      <w:r>
        <w:rPr>
          <w:spacing w:val="-1"/>
        </w:rPr>
        <w:t xml:space="preserve"> </w:t>
      </w:r>
      <w:r>
        <w:t>to determine</w:t>
      </w:r>
      <w:r>
        <w:rPr>
          <w:spacing w:val="-5"/>
        </w:rPr>
        <w:t xml:space="preserve"> </w:t>
      </w:r>
      <w:r>
        <w:t>when</w:t>
      </w:r>
      <w:r>
        <w:rPr>
          <w:spacing w:val="-4"/>
        </w:rPr>
        <w:t xml:space="preserve"> </w:t>
      </w:r>
      <w:r>
        <w:t>a</w:t>
      </w:r>
      <w:r>
        <w:rPr>
          <w:spacing w:val="-1"/>
        </w:rPr>
        <w:t xml:space="preserve"> </w:t>
      </w:r>
      <w:r>
        <w:t>child</w:t>
      </w:r>
      <w:r>
        <w:rPr>
          <w:spacing w:val="-4"/>
        </w:rPr>
        <w:t xml:space="preserve"> </w:t>
      </w:r>
      <w:r>
        <w:t>is</w:t>
      </w:r>
      <w:r>
        <w:rPr>
          <w:spacing w:val="-4"/>
        </w:rPr>
        <w:t xml:space="preserve"> </w:t>
      </w:r>
      <w:r>
        <w:t>ready</w:t>
      </w:r>
      <w:r>
        <w:rPr>
          <w:spacing w:val="-2"/>
        </w:rPr>
        <w:t xml:space="preserve"> </w:t>
      </w:r>
      <w:r>
        <w:t>for</w:t>
      </w:r>
      <w:r>
        <w:rPr>
          <w:spacing w:val="-6"/>
        </w:rPr>
        <w:t xml:space="preserve"> </w:t>
      </w:r>
      <w:proofErr w:type="gramStart"/>
      <w:r>
        <w:t>puree</w:t>
      </w:r>
      <w:proofErr w:type="gramEnd"/>
      <w:r>
        <w:rPr>
          <w:spacing w:val="-1"/>
        </w:rPr>
        <w:t xml:space="preserve"> </w:t>
      </w:r>
      <w:r>
        <w:t>and</w:t>
      </w:r>
      <w:r>
        <w:rPr>
          <w:spacing w:val="-4"/>
        </w:rPr>
        <w:t xml:space="preserve"> </w:t>
      </w:r>
      <w:r>
        <w:t>solid food at the center.</w:t>
      </w:r>
      <w:r>
        <w:rPr>
          <w:spacing w:val="40"/>
        </w:rPr>
        <w:t xml:space="preserve"> </w:t>
      </w:r>
      <w:r>
        <w:t xml:space="preserve">All children </w:t>
      </w:r>
      <w:proofErr w:type="gramStart"/>
      <w:r>
        <w:t>have to</w:t>
      </w:r>
      <w:proofErr w:type="gramEnd"/>
      <w:r>
        <w:t xml:space="preserve"> be </w:t>
      </w:r>
      <w:proofErr w:type="gramStart"/>
      <w:r>
        <w:t>off of</w:t>
      </w:r>
      <w:proofErr w:type="gramEnd"/>
      <w:r>
        <w:t xml:space="preserve"> formula and bottles and able to use a sippy cup and eat solid foods before moving to the one-year-old room.</w:t>
      </w:r>
    </w:p>
    <w:p w14:paraId="5D0FA21E" w14:textId="77777777" w:rsidR="00707E04" w:rsidRDefault="00707E04">
      <w:pPr>
        <w:pStyle w:val="BodyText"/>
        <w:spacing w:before="39" w:line="259" w:lineRule="auto"/>
        <w:ind w:left="120" w:right="394"/>
      </w:pPr>
    </w:p>
    <w:p w14:paraId="01B33CCE" w14:textId="64386513" w:rsidR="00707E04" w:rsidRDefault="004825CA" w:rsidP="00144EBC">
      <w:pPr>
        <w:pStyle w:val="BodyText"/>
        <w:spacing w:before="39" w:line="259" w:lineRule="auto"/>
        <w:ind w:left="120" w:right="394"/>
      </w:pPr>
      <w:r>
        <w:t>Bottles need to be plastic</w:t>
      </w:r>
      <w:r w:rsidR="00206094">
        <w:t>, NO GLASS</w:t>
      </w:r>
      <w:r w:rsidR="00144EBC">
        <w:t xml:space="preserve">.  We have hard service floors for sanitation reasons and glass bottles </w:t>
      </w:r>
      <w:r w:rsidR="001B0AEA">
        <w:t xml:space="preserve">break easily </w:t>
      </w:r>
      <w:r w:rsidR="00E17971">
        <w:t>on them</w:t>
      </w:r>
      <w:r w:rsidR="00E978F1">
        <w:t>. T</w:t>
      </w:r>
      <w:r w:rsidR="00F63455">
        <w:t xml:space="preserve">he glass </w:t>
      </w:r>
      <w:r w:rsidR="00225C7D">
        <w:t xml:space="preserve">shards present a serious hazard to the </w:t>
      </w:r>
      <w:r w:rsidR="00485A94">
        <w:t>children</w:t>
      </w:r>
      <w:r w:rsidR="00225C7D">
        <w:t xml:space="preserve"> and staff</w:t>
      </w:r>
      <w:r w:rsidR="00E17971">
        <w:t xml:space="preserve">.  </w:t>
      </w:r>
    </w:p>
    <w:p w14:paraId="2F38D885" w14:textId="77777777" w:rsidR="00070334" w:rsidRDefault="005E5DC7">
      <w:pPr>
        <w:pStyle w:val="Heading1"/>
      </w:pPr>
      <w:r>
        <w:rPr>
          <w:spacing w:val="-2"/>
        </w:rPr>
        <w:t>Diapering</w:t>
      </w:r>
    </w:p>
    <w:p w14:paraId="2F38D886" w14:textId="77777777" w:rsidR="00070334" w:rsidRDefault="005E5DC7">
      <w:pPr>
        <w:pStyle w:val="BodyText"/>
        <w:spacing w:before="183" w:line="259" w:lineRule="auto"/>
        <w:ind w:left="120" w:right="293"/>
      </w:pPr>
      <w:r>
        <w:t>Parents will provide baby wipes, diapers, and diaper cream.</w:t>
      </w:r>
      <w:r>
        <w:rPr>
          <w:spacing w:val="40"/>
        </w:rPr>
        <w:t xml:space="preserve"> </w:t>
      </w:r>
      <w:r>
        <w:t>Parents will be notified when supplies</w:t>
      </w:r>
      <w:r>
        <w:rPr>
          <w:spacing w:val="-2"/>
        </w:rPr>
        <w:t xml:space="preserve"> </w:t>
      </w:r>
      <w:r>
        <w:t>are</w:t>
      </w:r>
      <w:r>
        <w:rPr>
          <w:spacing w:val="-3"/>
        </w:rPr>
        <w:t xml:space="preserve"> </w:t>
      </w:r>
      <w:r>
        <w:t>running</w:t>
      </w:r>
      <w:r>
        <w:rPr>
          <w:spacing w:val="-1"/>
        </w:rPr>
        <w:t xml:space="preserve"> </w:t>
      </w:r>
      <w:r>
        <w:t>low.</w:t>
      </w:r>
      <w:r>
        <w:rPr>
          <w:spacing w:val="40"/>
        </w:rPr>
        <w:t xml:space="preserve"> </w:t>
      </w:r>
      <w:r>
        <w:t>If</w:t>
      </w:r>
      <w:r>
        <w:rPr>
          <w:spacing w:val="-5"/>
        </w:rPr>
        <w:t xml:space="preserve"> </w:t>
      </w:r>
      <w:r>
        <w:t>supplies</w:t>
      </w:r>
      <w:r>
        <w:rPr>
          <w:spacing w:val="-2"/>
        </w:rPr>
        <w:t xml:space="preserve"> </w:t>
      </w:r>
      <w:r>
        <w:t>are</w:t>
      </w:r>
      <w:r>
        <w:rPr>
          <w:spacing w:val="-3"/>
        </w:rPr>
        <w:t xml:space="preserve"> </w:t>
      </w:r>
      <w:r>
        <w:t>not brought</w:t>
      </w:r>
      <w:r>
        <w:rPr>
          <w:spacing w:val="-4"/>
        </w:rPr>
        <w:t xml:space="preserve"> </w:t>
      </w:r>
      <w:proofErr w:type="gramStart"/>
      <w:r>
        <w:t>in</w:t>
      </w:r>
      <w:proofErr w:type="gramEnd"/>
      <w:r>
        <w:rPr>
          <w:spacing w:val="-2"/>
        </w:rPr>
        <w:t xml:space="preserve"> </w:t>
      </w:r>
      <w:r>
        <w:t>we</w:t>
      </w:r>
      <w:r>
        <w:rPr>
          <w:spacing w:val="-3"/>
        </w:rPr>
        <w:t xml:space="preserve"> </w:t>
      </w:r>
      <w:r>
        <w:t>will</w:t>
      </w:r>
      <w:r>
        <w:rPr>
          <w:spacing w:val="-3"/>
        </w:rPr>
        <w:t xml:space="preserve"> </w:t>
      </w:r>
      <w:r>
        <w:t>remind</w:t>
      </w:r>
      <w:r>
        <w:rPr>
          <w:spacing w:val="-2"/>
        </w:rPr>
        <w:t xml:space="preserve"> </w:t>
      </w:r>
      <w:r>
        <w:t>families</w:t>
      </w:r>
      <w:r>
        <w:rPr>
          <w:spacing w:val="-2"/>
        </w:rPr>
        <w:t xml:space="preserve"> </w:t>
      </w:r>
      <w:r>
        <w:t>again if</w:t>
      </w:r>
      <w:r>
        <w:rPr>
          <w:spacing w:val="-5"/>
        </w:rPr>
        <w:t xml:space="preserve"> </w:t>
      </w:r>
      <w:r>
        <w:t xml:space="preserve">possible. If supplies run </w:t>
      </w:r>
      <w:proofErr w:type="gramStart"/>
      <w:r>
        <w:t>out</w:t>
      </w:r>
      <w:proofErr w:type="gramEnd"/>
      <w:r>
        <w:t xml:space="preserve"> you will be asked to keep your child at home until you can provide the </w:t>
      </w:r>
      <w:proofErr w:type="gramStart"/>
      <w:r>
        <w:t>needed items</w:t>
      </w:r>
      <w:proofErr w:type="gramEnd"/>
      <w:r>
        <w:t xml:space="preserve"> for them.</w:t>
      </w:r>
    </w:p>
    <w:p w14:paraId="2F38D887" w14:textId="77777777" w:rsidR="00070334" w:rsidRDefault="005E5DC7">
      <w:pPr>
        <w:pStyle w:val="Heading1"/>
      </w:pPr>
      <w:r>
        <w:t>Potty</w:t>
      </w:r>
      <w:r>
        <w:rPr>
          <w:spacing w:val="-1"/>
        </w:rPr>
        <w:t xml:space="preserve"> </w:t>
      </w:r>
      <w:r>
        <w:rPr>
          <w:spacing w:val="-2"/>
        </w:rPr>
        <w:t>Training</w:t>
      </w:r>
    </w:p>
    <w:p w14:paraId="2F38D888" w14:textId="77777777" w:rsidR="00070334" w:rsidRDefault="005E5DC7">
      <w:pPr>
        <w:pStyle w:val="BodyText"/>
        <w:spacing w:before="182" w:line="259" w:lineRule="auto"/>
        <w:ind w:left="120" w:right="354"/>
      </w:pPr>
      <w:r>
        <w:t>Raising</w:t>
      </w:r>
      <w:r>
        <w:rPr>
          <w:spacing w:val="-2"/>
        </w:rPr>
        <w:t xml:space="preserve"> </w:t>
      </w:r>
      <w:r>
        <w:t>Wildflowers</w:t>
      </w:r>
      <w:r>
        <w:rPr>
          <w:spacing w:val="-3"/>
        </w:rPr>
        <w:t xml:space="preserve"> </w:t>
      </w:r>
      <w:r>
        <w:t>will</w:t>
      </w:r>
      <w:r>
        <w:rPr>
          <w:spacing w:val="-4"/>
        </w:rPr>
        <w:t xml:space="preserve"> </w:t>
      </w:r>
      <w:r>
        <w:t>happily</w:t>
      </w:r>
      <w:r>
        <w:rPr>
          <w:spacing w:val="-5"/>
        </w:rPr>
        <w:t xml:space="preserve"> </w:t>
      </w:r>
      <w:r>
        <w:t>partner</w:t>
      </w:r>
      <w:r>
        <w:rPr>
          <w:spacing w:val="-1"/>
        </w:rPr>
        <w:t xml:space="preserve"> </w:t>
      </w:r>
      <w:r>
        <w:t>with families</w:t>
      </w:r>
      <w:r>
        <w:rPr>
          <w:spacing w:val="-3"/>
        </w:rPr>
        <w:t xml:space="preserve"> </w:t>
      </w:r>
      <w:r>
        <w:t>to</w:t>
      </w:r>
      <w:r>
        <w:rPr>
          <w:spacing w:val="-3"/>
        </w:rPr>
        <w:t xml:space="preserve"> </w:t>
      </w:r>
      <w:r>
        <w:t>work</w:t>
      </w:r>
      <w:r>
        <w:rPr>
          <w:spacing w:val="-6"/>
        </w:rPr>
        <w:t xml:space="preserve"> </w:t>
      </w:r>
      <w:r>
        <w:t>on</w:t>
      </w:r>
      <w:r>
        <w:rPr>
          <w:spacing w:val="-3"/>
        </w:rPr>
        <w:t xml:space="preserve"> </w:t>
      </w:r>
      <w:r>
        <w:t>potty</w:t>
      </w:r>
      <w:r>
        <w:rPr>
          <w:spacing w:val="-1"/>
        </w:rPr>
        <w:t xml:space="preserve"> </w:t>
      </w:r>
      <w:r>
        <w:t>training.</w:t>
      </w:r>
      <w:r>
        <w:rPr>
          <w:spacing w:val="40"/>
        </w:rPr>
        <w:t xml:space="preserve"> </w:t>
      </w:r>
      <w:r>
        <w:t>When</w:t>
      </w:r>
      <w:r>
        <w:rPr>
          <w:spacing w:val="-3"/>
        </w:rPr>
        <w:t xml:space="preserve"> </w:t>
      </w:r>
      <w:r>
        <w:t xml:space="preserve">parents and staff feel that a child is ready to potty train a conversation will be </w:t>
      </w:r>
      <w:proofErr w:type="gramStart"/>
      <w:r>
        <w:t>initiated</w:t>
      </w:r>
      <w:proofErr w:type="gramEnd"/>
      <w:r>
        <w:t xml:space="preserve"> and</w:t>
      </w:r>
      <w:r>
        <w:rPr>
          <w:spacing w:val="-1"/>
        </w:rPr>
        <w:t xml:space="preserve"> </w:t>
      </w:r>
      <w:r>
        <w:t>a plan will be developed.</w:t>
      </w:r>
      <w:r>
        <w:rPr>
          <w:spacing w:val="40"/>
        </w:rPr>
        <w:t xml:space="preserve"> </w:t>
      </w:r>
      <w:r>
        <w:t>Our goal is to provide consistency between home and the center to ensure success.</w:t>
      </w:r>
      <w:r>
        <w:rPr>
          <w:spacing w:val="40"/>
        </w:rPr>
        <w:t xml:space="preserve"> </w:t>
      </w:r>
      <w:r>
        <w:t>All children must be potty trained to be moved up to our preschool class (ages 2.5-6 years old)</w:t>
      </w:r>
      <w:proofErr w:type="gramStart"/>
      <w:r>
        <w:t xml:space="preserve"> These</w:t>
      </w:r>
      <w:proofErr w:type="gramEnd"/>
      <w:r>
        <w:t xml:space="preserve"> classrooms do not have changing </w:t>
      </w:r>
      <w:proofErr w:type="gramStart"/>
      <w:r>
        <w:t>tables</w:t>
      </w:r>
      <w:proofErr w:type="gramEnd"/>
      <w:r>
        <w:t xml:space="preserve"> and we cannot provide a sanitary changing service for the children.</w:t>
      </w:r>
    </w:p>
    <w:p w14:paraId="2F38D889" w14:textId="77777777" w:rsidR="00070334" w:rsidRDefault="005E5DC7">
      <w:pPr>
        <w:pStyle w:val="Heading1"/>
        <w:spacing w:before="162"/>
        <w:ind w:left="4227" w:right="0"/>
        <w:jc w:val="left"/>
      </w:pPr>
      <w:r>
        <w:t>Indoor</w:t>
      </w:r>
      <w:r>
        <w:rPr>
          <w:spacing w:val="-7"/>
        </w:rPr>
        <w:t xml:space="preserve"> </w:t>
      </w:r>
      <w:r>
        <w:rPr>
          <w:spacing w:val="-4"/>
        </w:rPr>
        <w:t>Play</w:t>
      </w:r>
    </w:p>
    <w:p w14:paraId="2F38D88A" w14:textId="77777777" w:rsidR="00070334" w:rsidRDefault="005E5DC7">
      <w:pPr>
        <w:pStyle w:val="BodyText"/>
        <w:spacing w:before="263" w:line="259" w:lineRule="auto"/>
        <w:ind w:left="120" w:right="293"/>
      </w:pPr>
      <w:r>
        <w:t>Children</w:t>
      </w:r>
      <w:r>
        <w:rPr>
          <w:spacing w:val="-4"/>
        </w:rPr>
        <w:t xml:space="preserve"> </w:t>
      </w:r>
      <w:r>
        <w:t>learn through</w:t>
      </w:r>
      <w:r>
        <w:rPr>
          <w:spacing w:val="-4"/>
        </w:rPr>
        <w:t xml:space="preserve"> </w:t>
      </w:r>
      <w:r>
        <w:t>play.</w:t>
      </w:r>
      <w:r>
        <w:rPr>
          <w:spacing w:val="40"/>
        </w:rPr>
        <w:t xml:space="preserve"> </w:t>
      </w:r>
      <w:r>
        <w:rPr>
          <w:color w:val="1C1C1C"/>
        </w:rPr>
        <w:t>Play</w:t>
      </w:r>
      <w:r>
        <w:rPr>
          <w:color w:val="1C1C1C"/>
          <w:spacing w:val="-6"/>
        </w:rPr>
        <w:t xml:space="preserve"> </w:t>
      </w:r>
      <w:r>
        <w:rPr>
          <w:color w:val="1C1C1C"/>
        </w:rPr>
        <w:t>improves the</w:t>
      </w:r>
      <w:r>
        <w:rPr>
          <w:color w:val="1C1C1C"/>
          <w:spacing w:val="-1"/>
        </w:rPr>
        <w:t xml:space="preserve"> </w:t>
      </w:r>
      <w:r>
        <w:rPr>
          <w:color w:val="1C1C1C"/>
        </w:rPr>
        <w:t>cognitive,</w:t>
      </w:r>
      <w:r>
        <w:rPr>
          <w:color w:val="1C1C1C"/>
          <w:spacing w:val="-6"/>
        </w:rPr>
        <w:t xml:space="preserve"> </w:t>
      </w:r>
      <w:r>
        <w:rPr>
          <w:color w:val="1C1C1C"/>
        </w:rPr>
        <w:t>physical,</w:t>
      </w:r>
      <w:r>
        <w:rPr>
          <w:color w:val="1C1C1C"/>
          <w:spacing w:val="-6"/>
        </w:rPr>
        <w:t xml:space="preserve"> </w:t>
      </w:r>
      <w:r>
        <w:rPr>
          <w:color w:val="1C1C1C"/>
        </w:rPr>
        <w:t>social,</w:t>
      </w:r>
      <w:r>
        <w:rPr>
          <w:color w:val="1C1C1C"/>
          <w:spacing w:val="-2"/>
        </w:rPr>
        <w:t xml:space="preserve"> </w:t>
      </w:r>
      <w:r>
        <w:rPr>
          <w:color w:val="1C1C1C"/>
        </w:rPr>
        <w:t>and</w:t>
      </w:r>
      <w:r>
        <w:rPr>
          <w:color w:val="1C1C1C"/>
          <w:spacing w:val="-4"/>
        </w:rPr>
        <w:t xml:space="preserve"> </w:t>
      </w:r>
      <w:r>
        <w:rPr>
          <w:color w:val="1C1C1C"/>
        </w:rPr>
        <w:t>emotional</w:t>
      </w:r>
      <w:r>
        <w:rPr>
          <w:color w:val="1C1C1C"/>
          <w:spacing w:val="-5"/>
        </w:rPr>
        <w:t xml:space="preserve"> </w:t>
      </w:r>
      <w:r>
        <w:rPr>
          <w:color w:val="1C1C1C"/>
        </w:rPr>
        <w:t>well</w:t>
      </w:r>
      <w:proofErr w:type="gramStart"/>
      <w:r>
        <w:rPr>
          <w:color w:val="1C1C1C"/>
        </w:rPr>
        <w:t>- being</w:t>
      </w:r>
      <w:proofErr w:type="gramEnd"/>
      <w:r>
        <w:rPr>
          <w:color w:val="1C1C1C"/>
        </w:rPr>
        <w:t xml:space="preserve"> of children and young people. Through play, children learn about the world and themselves. They also learn skills they need for study, work and relationships such as:</w:t>
      </w:r>
    </w:p>
    <w:p w14:paraId="2F38D88B" w14:textId="77777777" w:rsidR="00070334" w:rsidRDefault="00070334">
      <w:pPr>
        <w:pStyle w:val="BodyText"/>
        <w:spacing w:before="66"/>
        <w:ind w:left="0"/>
      </w:pPr>
    </w:p>
    <w:p w14:paraId="2F38D88C"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Confidence</w:t>
      </w:r>
    </w:p>
    <w:p w14:paraId="2F38D88D"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self-esteem</w:t>
      </w:r>
    </w:p>
    <w:p w14:paraId="2F38D88E"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resilience</w:t>
      </w:r>
    </w:p>
    <w:p w14:paraId="2F38D88F"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interaction</w:t>
      </w:r>
    </w:p>
    <w:p w14:paraId="2F38D890" w14:textId="77777777" w:rsidR="00070334" w:rsidRDefault="005E5DC7">
      <w:pPr>
        <w:pStyle w:val="ListParagraph"/>
        <w:numPr>
          <w:ilvl w:val="0"/>
          <w:numId w:val="11"/>
        </w:numPr>
        <w:tabs>
          <w:tab w:val="left" w:pos="839"/>
        </w:tabs>
        <w:spacing w:before="3"/>
        <w:ind w:left="839" w:hanging="359"/>
        <w:rPr>
          <w:rFonts w:ascii="Times New Roman" w:hAnsi="Times New Roman"/>
          <w:color w:val="1C1C1C"/>
          <w:sz w:val="24"/>
        </w:rPr>
      </w:pPr>
      <w:r>
        <w:rPr>
          <w:color w:val="1C1C1C"/>
          <w:sz w:val="24"/>
        </w:rPr>
        <w:t>social</w:t>
      </w:r>
      <w:r>
        <w:rPr>
          <w:color w:val="1C1C1C"/>
          <w:spacing w:val="-3"/>
          <w:sz w:val="24"/>
        </w:rPr>
        <w:t xml:space="preserve"> </w:t>
      </w:r>
      <w:r>
        <w:rPr>
          <w:color w:val="1C1C1C"/>
          <w:spacing w:val="-2"/>
          <w:sz w:val="24"/>
        </w:rPr>
        <w:t>skills</w:t>
      </w:r>
    </w:p>
    <w:p w14:paraId="2F38D891"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independence</w:t>
      </w:r>
    </w:p>
    <w:p w14:paraId="2F38D892"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curiosity</w:t>
      </w:r>
    </w:p>
    <w:p w14:paraId="2F38D893"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z w:val="24"/>
        </w:rPr>
        <w:t>coping</w:t>
      </w:r>
      <w:r>
        <w:rPr>
          <w:color w:val="1C1C1C"/>
          <w:spacing w:val="-2"/>
          <w:sz w:val="24"/>
        </w:rPr>
        <w:t xml:space="preserve"> </w:t>
      </w:r>
      <w:r>
        <w:rPr>
          <w:color w:val="1C1C1C"/>
          <w:sz w:val="24"/>
        </w:rPr>
        <w:t>with</w:t>
      </w:r>
      <w:r>
        <w:rPr>
          <w:color w:val="1C1C1C"/>
          <w:spacing w:val="-3"/>
          <w:sz w:val="24"/>
        </w:rPr>
        <w:t xml:space="preserve"> </w:t>
      </w:r>
      <w:r>
        <w:rPr>
          <w:color w:val="1C1C1C"/>
          <w:sz w:val="24"/>
        </w:rPr>
        <w:t>challenging</w:t>
      </w:r>
      <w:r>
        <w:rPr>
          <w:color w:val="1C1C1C"/>
          <w:spacing w:val="-5"/>
          <w:sz w:val="24"/>
        </w:rPr>
        <w:t xml:space="preserve"> </w:t>
      </w:r>
      <w:r>
        <w:rPr>
          <w:color w:val="1C1C1C"/>
          <w:spacing w:val="-2"/>
          <w:sz w:val="24"/>
        </w:rPr>
        <w:t>situations</w:t>
      </w:r>
    </w:p>
    <w:p w14:paraId="2F38D894" w14:textId="77777777" w:rsidR="00070334" w:rsidRDefault="005E5DC7">
      <w:pPr>
        <w:pStyle w:val="Heading1"/>
        <w:spacing w:before="283"/>
        <w:ind w:left="4320" w:right="0"/>
        <w:jc w:val="left"/>
      </w:pPr>
      <w:r>
        <w:rPr>
          <w:color w:val="1C1C1C"/>
        </w:rPr>
        <w:t>Outdoor</w:t>
      </w:r>
      <w:r>
        <w:rPr>
          <w:color w:val="1C1C1C"/>
          <w:spacing w:val="-4"/>
        </w:rPr>
        <w:t xml:space="preserve"> Play</w:t>
      </w:r>
    </w:p>
    <w:p w14:paraId="2F38D895" w14:textId="77777777" w:rsidR="00070334" w:rsidRDefault="005E5DC7">
      <w:pPr>
        <w:pStyle w:val="BodyText"/>
        <w:spacing w:before="239" w:line="259" w:lineRule="auto"/>
        <w:ind w:left="120" w:right="237"/>
      </w:pPr>
      <w:r>
        <w:rPr>
          <w:color w:val="1C1C1C"/>
        </w:rPr>
        <w:t>Children</w:t>
      </w:r>
      <w:r>
        <w:rPr>
          <w:color w:val="1C1C1C"/>
          <w:spacing w:val="-2"/>
        </w:rPr>
        <w:t xml:space="preserve"> </w:t>
      </w:r>
      <w:r>
        <w:rPr>
          <w:color w:val="1C1C1C"/>
        </w:rPr>
        <w:t>will</w:t>
      </w:r>
      <w:r>
        <w:rPr>
          <w:color w:val="1C1C1C"/>
          <w:spacing w:val="-3"/>
        </w:rPr>
        <w:t xml:space="preserve"> </w:t>
      </w:r>
      <w:r>
        <w:rPr>
          <w:color w:val="1C1C1C"/>
        </w:rPr>
        <w:t>play outside</w:t>
      </w:r>
      <w:r>
        <w:rPr>
          <w:color w:val="1C1C1C"/>
          <w:spacing w:val="-3"/>
        </w:rPr>
        <w:t xml:space="preserve"> </w:t>
      </w:r>
      <w:r>
        <w:rPr>
          <w:color w:val="1C1C1C"/>
        </w:rPr>
        <w:t xml:space="preserve">daily </w:t>
      </w:r>
      <w:proofErr w:type="gramStart"/>
      <w:r>
        <w:rPr>
          <w:color w:val="1C1C1C"/>
        </w:rPr>
        <w:t>as</w:t>
      </w:r>
      <w:r>
        <w:rPr>
          <w:color w:val="1C1C1C"/>
          <w:spacing w:val="-2"/>
        </w:rPr>
        <w:t xml:space="preserve"> </w:t>
      </w:r>
      <w:r>
        <w:rPr>
          <w:color w:val="1C1C1C"/>
        </w:rPr>
        <w:t>long</w:t>
      </w:r>
      <w:r>
        <w:rPr>
          <w:color w:val="1C1C1C"/>
          <w:spacing w:val="-5"/>
        </w:rPr>
        <w:t xml:space="preserve"> </w:t>
      </w:r>
      <w:r>
        <w:rPr>
          <w:color w:val="1C1C1C"/>
        </w:rPr>
        <w:t>as</w:t>
      </w:r>
      <w:proofErr w:type="gramEnd"/>
      <w:r>
        <w:rPr>
          <w:color w:val="1C1C1C"/>
          <w:spacing w:val="-6"/>
        </w:rPr>
        <w:t xml:space="preserve"> </w:t>
      </w:r>
      <w:r>
        <w:rPr>
          <w:color w:val="1C1C1C"/>
        </w:rPr>
        <w:t>the weather</w:t>
      </w:r>
      <w:r>
        <w:rPr>
          <w:color w:val="1C1C1C"/>
          <w:spacing w:val="-4"/>
        </w:rPr>
        <w:t xml:space="preserve"> </w:t>
      </w:r>
      <w:r>
        <w:rPr>
          <w:color w:val="1C1C1C"/>
        </w:rPr>
        <w:t>permits.</w:t>
      </w:r>
      <w:r>
        <w:rPr>
          <w:color w:val="1C1C1C"/>
          <w:spacing w:val="40"/>
        </w:rPr>
        <w:t xml:space="preserve"> </w:t>
      </w:r>
      <w:r>
        <w:rPr>
          <w:color w:val="1C1C1C"/>
        </w:rPr>
        <w:t>We utilize</w:t>
      </w:r>
      <w:r>
        <w:rPr>
          <w:color w:val="1C1C1C"/>
          <w:spacing w:val="-3"/>
        </w:rPr>
        <w:t xml:space="preserve"> </w:t>
      </w:r>
      <w:r>
        <w:rPr>
          <w:color w:val="1C1C1C"/>
        </w:rPr>
        <w:t>the</w:t>
      </w:r>
      <w:r>
        <w:rPr>
          <w:color w:val="1C1C1C"/>
          <w:spacing w:val="-3"/>
        </w:rPr>
        <w:t xml:space="preserve"> </w:t>
      </w:r>
      <w:r>
        <w:rPr>
          <w:color w:val="1C1C1C"/>
        </w:rPr>
        <w:t>chart</w:t>
      </w:r>
      <w:r>
        <w:rPr>
          <w:color w:val="1C1C1C"/>
          <w:spacing w:val="-4"/>
        </w:rPr>
        <w:t xml:space="preserve"> </w:t>
      </w:r>
      <w:r>
        <w:rPr>
          <w:color w:val="1C1C1C"/>
        </w:rPr>
        <w:t xml:space="preserve">provided by </w:t>
      </w:r>
      <w:proofErr w:type="gramStart"/>
      <w:r>
        <w:rPr>
          <w:color w:val="1C1C1C"/>
        </w:rPr>
        <w:t>the CDC</w:t>
      </w:r>
      <w:proofErr w:type="gramEnd"/>
      <w:r>
        <w:rPr>
          <w:color w:val="1C1C1C"/>
        </w:rPr>
        <w:t xml:space="preserve"> that guides us in the decision of when to go outside and for how long.</w:t>
      </w:r>
      <w:r>
        <w:rPr>
          <w:color w:val="1C1C1C"/>
          <w:spacing w:val="80"/>
        </w:rPr>
        <w:t xml:space="preserve"> </w:t>
      </w:r>
      <w:r>
        <w:rPr>
          <w:color w:val="1C1C1C"/>
        </w:rPr>
        <w:t>Physical play such as running, skipping and riding a bicycle helps children develop:</w:t>
      </w:r>
    </w:p>
    <w:p w14:paraId="2F38D896" w14:textId="77777777" w:rsidR="00070334" w:rsidRDefault="00070334">
      <w:pPr>
        <w:pStyle w:val="BodyText"/>
        <w:spacing w:before="66"/>
        <w:ind w:left="0"/>
      </w:pPr>
    </w:p>
    <w:p w14:paraId="2F38D897"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z w:val="24"/>
        </w:rPr>
        <w:t>good</w:t>
      </w:r>
      <w:r>
        <w:rPr>
          <w:color w:val="1C1C1C"/>
          <w:spacing w:val="-1"/>
          <w:sz w:val="24"/>
        </w:rPr>
        <w:t xml:space="preserve"> </w:t>
      </w:r>
      <w:r>
        <w:rPr>
          <w:color w:val="1C1C1C"/>
          <w:sz w:val="24"/>
        </w:rPr>
        <w:t>physical</w:t>
      </w:r>
      <w:r>
        <w:rPr>
          <w:color w:val="1C1C1C"/>
          <w:spacing w:val="-1"/>
          <w:sz w:val="24"/>
        </w:rPr>
        <w:t xml:space="preserve"> </w:t>
      </w:r>
      <w:r>
        <w:rPr>
          <w:color w:val="1C1C1C"/>
          <w:spacing w:val="-2"/>
          <w:sz w:val="24"/>
        </w:rPr>
        <w:t>fitness</w:t>
      </w:r>
    </w:p>
    <w:p w14:paraId="2F38D898"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agility</w:t>
      </w:r>
    </w:p>
    <w:p w14:paraId="2F38D899" w14:textId="77777777" w:rsidR="00070334" w:rsidRDefault="005E5DC7">
      <w:pPr>
        <w:pStyle w:val="ListParagraph"/>
        <w:numPr>
          <w:ilvl w:val="0"/>
          <w:numId w:val="11"/>
        </w:numPr>
        <w:tabs>
          <w:tab w:val="left" w:pos="839"/>
        </w:tabs>
        <w:spacing w:before="3" w:line="240" w:lineRule="auto"/>
        <w:ind w:left="839" w:hanging="359"/>
        <w:rPr>
          <w:rFonts w:ascii="Times New Roman" w:hAnsi="Times New Roman"/>
          <w:color w:val="1C1C1C"/>
          <w:sz w:val="24"/>
        </w:rPr>
      </w:pPr>
      <w:r>
        <w:rPr>
          <w:color w:val="1C1C1C"/>
          <w:spacing w:val="-2"/>
          <w:sz w:val="24"/>
        </w:rPr>
        <w:t>stamina</w:t>
      </w:r>
    </w:p>
    <w:p w14:paraId="2F38D89A" w14:textId="77777777" w:rsidR="00070334" w:rsidRDefault="00070334">
      <w:pPr>
        <w:rPr>
          <w:rFonts w:ascii="Times New Roman" w:hAnsi="Times New Roman"/>
          <w:sz w:val="24"/>
        </w:rPr>
        <w:sectPr w:rsidR="00070334">
          <w:pgSz w:w="12240" w:h="15840"/>
          <w:pgMar w:top="1400" w:right="1160" w:bottom="280" w:left="1320" w:header="720" w:footer="720" w:gutter="0"/>
          <w:cols w:space="720"/>
        </w:sectPr>
      </w:pPr>
    </w:p>
    <w:p w14:paraId="2F38D89B" w14:textId="77777777" w:rsidR="00070334" w:rsidRDefault="005E5DC7">
      <w:pPr>
        <w:pStyle w:val="ListParagraph"/>
        <w:numPr>
          <w:ilvl w:val="0"/>
          <w:numId w:val="11"/>
        </w:numPr>
        <w:tabs>
          <w:tab w:val="left" w:pos="839"/>
        </w:tabs>
        <w:spacing w:before="59"/>
        <w:ind w:left="839" w:hanging="359"/>
        <w:rPr>
          <w:rFonts w:ascii="Times New Roman" w:hAnsi="Times New Roman"/>
          <w:color w:val="1C1C1C"/>
          <w:sz w:val="24"/>
        </w:rPr>
      </w:pPr>
      <w:r>
        <w:rPr>
          <w:color w:val="1C1C1C"/>
          <w:spacing w:val="-2"/>
          <w:sz w:val="24"/>
        </w:rPr>
        <w:lastRenderedPageBreak/>
        <w:t>co-ordination</w:t>
      </w:r>
    </w:p>
    <w:p w14:paraId="2F38D89C" w14:textId="77777777" w:rsidR="00070334" w:rsidRDefault="005E5DC7">
      <w:pPr>
        <w:pStyle w:val="ListParagraph"/>
        <w:numPr>
          <w:ilvl w:val="0"/>
          <w:numId w:val="11"/>
        </w:numPr>
        <w:tabs>
          <w:tab w:val="left" w:pos="839"/>
        </w:tabs>
        <w:ind w:left="839" w:hanging="359"/>
        <w:rPr>
          <w:rFonts w:ascii="Times New Roman" w:hAnsi="Times New Roman"/>
          <w:color w:val="1C1C1C"/>
          <w:sz w:val="24"/>
        </w:rPr>
      </w:pPr>
      <w:r>
        <w:rPr>
          <w:color w:val="1C1C1C"/>
          <w:spacing w:val="-2"/>
          <w:sz w:val="24"/>
        </w:rPr>
        <w:t>balance</w:t>
      </w:r>
    </w:p>
    <w:p w14:paraId="2F38D89D" w14:textId="77777777" w:rsidR="00070334" w:rsidRDefault="005E5DC7">
      <w:pPr>
        <w:pStyle w:val="Heading1"/>
        <w:spacing w:before="279"/>
        <w:ind w:left="1"/>
      </w:pPr>
      <w:r>
        <w:rPr>
          <w:color w:val="1C1C1C"/>
        </w:rPr>
        <w:t>Natural</w:t>
      </w:r>
      <w:r>
        <w:rPr>
          <w:color w:val="1C1C1C"/>
          <w:spacing w:val="-2"/>
        </w:rPr>
        <w:t xml:space="preserve"> Playground</w:t>
      </w:r>
    </w:p>
    <w:p w14:paraId="2F38D89E" w14:textId="77777777" w:rsidR="00070334" w:rsidRDefault="005E5DC7">
      <w:pPr>
        <w:pStyle w:val="BodyText"/>
        <w:spacing w:before="283"/>
        <w:ind w:left="120" w:right="293"/>
      </w:pPr>
      <w:r>
        <w:rPr>
          <w:color w:val="1C1C1C"/>
        </w:rPr>
        <w:t>Raising Wildflowers is uniquely equipped with a natural playground in addition to the</w:t>
      </w:r>
      <w:r>
        <w:rPr>
          <w:color w:val="1C1C1C"/>
          <w:spacing w:val="40"/>
        </w:rPr>
        <w:t xml:space="preserve"> </w:t>
      </w:r>
      <w:r>
        <w:rPr>
          <w:color w:val="1C1C1C"/>
        </w:rPr>
        <w:t>traditional playgrounds required by KDHE.</w:t>
      </w:r>
      <w:r>
        <w:rPr>
          <w:color w:val="1C1C1C"/>
          <w:spacing w:val="40"/>
        </w:rPr>
        <w:t xml:space="preserve"> </w:t>
      </w:r>
      <w:r>
        <w:rPr>
          <w:color w:val="1C1C1C"/>
        </w:rPr>
        <w:t xml:space="preserve">Nature play is largely unstructured, and child </w:t>
      </w:r>
      <w:proofErr w:type="gramStart"/>
      <w:r>
        <w:rPr>
          <w:color w:val="1C1C1C"/>
        </w:rPr>
        <w:t>led</w:t>
      </w:r>
      <w:proofErr w:type="gramEnd"/>
      <w:r>
        <w:rPr>
          <w:color w:val="1C1C1C"/>
        </w:rPr>
        <w:t>. Nature play encourages children to explore their emotions and imagination, and to develop autonomy and decision-making skills.</w:t>
      </w:r>
      <w:r>
        <w:rPr>
          <w:color w:val="1C1C1C"/>
          <w:spacing w:val="40"/>
        </w:rPr>
        <w:t xml:space="preserve"> </w:t>
      </w:r>
      <w:r>
        <w:rPr>
          <w:color w:val="1C1C1C"/>
        </w:rPr>
        <w:t xml:space="preserve">Nature </w:t>
      </w:r>
      <w:proofErr w:type="gramStart"/>
      <w:r>
        <w:rPr>
          <w:color w:val="1C1C1C"/>
        </w:rPr>
        <w:t>play</w:t>
      </w:r>
      <w:proofErr w:type="gramEnd"/>
      <w:r>
        <w:rPr>
          <w:color w:val="1C1C1C"/>
        </w:rPr>
        <w:t xml:space="preserve"> also allows children to meet a variety of sensory</w:t>
      </w:r>
      <w:r>
        <w:rPr>
          <w:color w:val="1C1C1C"/>
          <w:spacing w:val="-5"/>
        </w:rPr>
        <w:t xml:space="preserve"> </w:t>
      </w:r>
      <w:r>
        <w:rPr>
          <w:color w:val="1C1C1C"/>
        </w:rPr>
        <w:t>needs.</w:t>
      </w:r>
      <w:r>
        <w:rPr>
          <w:color w:val="1C1C1C"/>
          <w:spacing w:val="40"/>
        </w:rPr>
        <w:t xml:space="preserve"> </w:t>
      </w:r>
      <w:r>
        <w:rPr>
          <w:color w:val="1C1C1C"/>
        </w:rPr>
        <w:t>While we</w:t>
      </w:r>
      <w:r>
        <w:rPr>
          <w:color w:val="1C1C1C"/>
          <w:spacing w:val="-4"/>
        </w:rPr>
        <w:t xml:space="preserve"> </w:t>
      </w:r>
      <w:r>
        <w:rPr>
          <w:color w:val="1C1C1C"/>
        </w:rPr>
        <w:t>do understand</w:t>
      </w:r>
      <w:r>
        <w:rPr>
          <w:color w:val="1C1C1C"/>
          <w:spacing w:val="-3"/>
        </w:rPr>
        <w:t xml:space="preserve"> </w:t>
      </w:r>
      <w:r>
        <w:rPr>
          <w:color w:val="1C1C1C"/>
        </w:rPr>
        <w:t>that</w:t>
      </w:r>
      <w:r>
        <w:rPr>
          <w:color w:val="1C1C1C"/>
          <w:spacing w:val="-5"/>
        </w:rPr>
        <w:t xml:space="preserve"> </w:t>
      </w:r>
      <w:r>
        <w:rPr>
          <w:color w:val="1C1C1C"/>
        </w:rPr>
        <w:t>some</w:t>
      </w:r>
      <w:r>
        <w:rPr>
          <w:color w:val="1C1C1C"/>
          <w:spacing w:val="-4"/>
        </w:rPr>
        <w:t xml:space="preserve"> </w:t>
      </w:r>
      <w:r>
        <w:rPr>
          <w:color w:val="1C1C1C"/>
        </w:rPr>
        <w:t>may</w:t>
      </w:r>
      <w:r>
        <w:rPr>
          <w:color w:val="1C1C1C"/>
          <w:spacing w:val="-5"/>
        </w:rPr>
        <w:t xml:space="preserve"> </w:t>
      </w:r>
      <w:r>
        <w:rPr>
          <w:color w:val="1C1C1C"/>
        </w:rPr>
        <w:t>have concerns about</w:t>
      </w:r>
      <w:r>
        <w:rPr>
          <w:color w:val="1C1C1C"/>
          <w:spacing w:val="-1"/>
        </w:rPr>
        <w:t xml:space="preserve"> </w:t>
      </w:r>
      <w:r>
        <w:rPr>
          <w:color w:val="1C1C1C"/>
        </w:rPr>
        <w:t>cleanliness</w:t>
      </w:r>
      <w:r>
        <w:rPr>
          <w:color w:val="1C1C1C"/>
          <w:spacing w:val="-3"/>
        </w:rPr>
        <w:t xml:space="preserve"> </w:t>
      </w:r>
      <w:r>
        <w:rPr>
          <w:color w:val="1C1C1C"/>
        </w:rPr>
        <w:t>during or after natural play, we at Raising Wildflowers feel that the benefits far outweigh the extra steps required</w:t>
      </w:r>
      <w:r>
        <w:rPr>
          <w:color w:val="1C1C1C"/>
          <w:spacing w:val="-4"/>
        </w:rPr>
        <w:t xml:space="preserve"> </w:t>
      </w:r>
      <w:r>
        <w:rPr>
          <w:color w:val="1C1C1C"/>
        </w:rPr>
        <w:t>to clean</w:t>
      </w:r>
      <w:r>
        <w:rPr>
          <w:color w:val="1C1C1C"/>
          <w:spacing w:val="-4"/>
        </w:rPr>
        <w:t xml:space="preserve"> </w:t>
      </w:r>
      <w:r>
        <w:rPr>
          <w:color w:val="1C1C1C"/>
        </w:rPr>
        <w:t>up</w:t>
      </w:r>
      <w:r>
        <w:rPr>
          <w:color w:val="1C1C1C"/>
          <w:spacing w:val="-4"/>
        </w:rPr>
        <w:t xml:space="preserve"> </w:t>
      </w:r>
      <w:r>
        <w:rPr>
          <w:color w:val="1C1C1C"/>
        </w:rPr>
        <w:t>after</w:t>
      </w:r>
      <w:r>
        <w:rPr>
          <w:color w:val="1C1C1C"/>
          <w:spacing w:val="-1"/>
        </w:rPr>
        <w:t xml:space="preserve"> </w:t>
      </w:r>
      <w:r>
        <w:rPr>
          <w:color w:val="1C1C1C"/>
        </w:rPr>
        <w:t>these</w:t>
      </w:r>
      <w:r>
        <w:rPr>
          <w:color w:val="1C1C1C"/>
          <w:spacing w:val="-1"/>
        </w:rPr>
        <w:t xml:space="preserve"> </w:t>
      </w:r>
      <w:r>
        <w:rPr>
          <w:color w:val="1C1C1C"/>
        </w:rPr>
        <w:t>play</w:t>
      </w:r>
      <w:r>
        <w:rPr>
          <w:color w:val="1C1C1C"/>
          <w:spacing w:val="-2"/>
        </w:rPr>
        <w:t xml:space="preserve"> </w:t>
      </w:r>
      <w:r>
        <w:rPr>
          <w:color w:val="1C1C1C"/>
        </w:rPr>
        <w:t>days.</w:t>
      </w:r>
      <w:r>
        <w:rPr>
          <w:color w:val="1C1C1C"/>
          <w:spacing w:val="40"/>
        </w:rPr>
        <w:t xml:space="preserve"> </w:t>
      </w:r>
      <w:r>
        <w:rPr>
          <w:color w:val="1C1C1C"/>
        </w:rPr>
        <w:t>Children</w:t>
      </w:r>
      <w:r>
        <w:rPr>
          <w:color w:val="1C1C1C"/>
          <w:spacing w:val="-4"/>
        </w:rPr>
        <w:t xml:space="preserve"> </w:t>
      </w:r>
      <w:r>
        <w:rPr>
          <w:color w:val="1C1C1C"/>
        </w:rPr>
        <w:t>will</w:t>
      </w:r>
      <w:r>
        <w:rPr>
          <w:color w:val="1C1C1C"/>
          <w:spacing w:val="-4"/>
        </w:rPr>
        <w:t xml:space="preserve"> </w:t>
      </w:r>
      <w:r>
        <w:rPr>
          <w:color w:val="1C1C1C"/>
        </w:rPr>
        <w:t>begin</w:t>
      </w:r>
      <w:r>
        <w:rPr>
          <w:color w:val="1C1C1C"/>
          <w:spacing w:val="-4"/>
        </w:rPr>
        <w:t xml:space="preserve"> </w:t>
      </w:r>
      <w:r>
        <w:rPr>
          <w:color w:val="1C1C1C"/>
        </w:rPr>
        <w:t>nature</w:t>
      </w:r>
      <w:r>
        <w:rPr>
          <w:color w:val="1C1C1C"/>
          <w:spacing w:val="-4"/>
        </w:rPr>
        <w:t xml:space="preserve"> </w:t>
      </w:r>
      <w:r>
        <w:rPr>
          <w:color w:val="1C1C1C"/>
        </w:rPr>
        <w:t>play</w:t>
      </w:r>
      <w:r>
        <w:rPr>
          <w:color w:val="1C1C1C"/>
          <w:spacing w:val="-5"/>
        </w:rPr>
        <w:t xml:space="preserve"> </w:t>
      </w:r>
      <w:r>
        <w:rPr>
          <w:color w:val="1C1C1C"/>
        </w:rPr>
        <w:t>once</w:t>
      </w:r>
      <w:r>
        <w:rPr>
          <w:color w:val="1C1C1C"/>
          <w:spacing w:val="-1"/>
        </w:rPr>
        <w:t xml:space="preserve"> </w:t>
      </w:r>
      <w:r>
        <w:rPr>
          <w:color w:val="1C1C1C"/>
        </w:rPr>
        <w:t>they</w:t>
      </w:r>
      <w:r>
        <w:rPr>
          <w:color w:val="1C1C1C"/>
          <w:spacing w:val="-2"/>
        </w:rPr>
        <w:t xml:space="preserve"> </w:t>
      </w:r>
      <w:r>
        <w:rPr>
          <w:color w:val="1C1C1C"/>
        </w:rPr>
        <w:t>enter the ones rooms and will continue throughout their time here.</w:t>
      </w:r>
      <w:r>
        <w:rPr>
          <w:color w:val="1C1C1C"/>
          <w:spacing w:val="40"/>
        </w:rPr>
        <w:t xml:space="preserve"> </w:t>
      </w:r>
      <w:r>
        <w:rPr>
          <w:color w:val="1C1C1C"/>
        </w:rPr>
        <w:t>We do ask that families provide children with seasonally appropriate clothing and shoes that can be worn to play with mud, sand, and other natural elements.</w:t>
      </w:r>
      <w:r>
        <w:rPr>
          <w:color w:val="1C1C1C"/>
          <w:spacing w:val="40"/>
        </w:rPr>
        <w:t xml:space="preserve"> </w:t>
      </w:r>
      <w:r>
        <w:rPr>
          <w:color w:val="1C1C1C"/>
        </w:rPr>
        <w:t>We will be happy to store these play clothes at the center and wash them weekly after their natural playday.</w:t>
      </w:r>
      <w:r>
        <w:rPr>
          <w:color w:val="1C1C1C"/>
          <w:spacing w:val="75"/>
        </w:rPr>
        <w:t xml:space="preserve"> </w:t>
      </w:r>
      <w:r>
        <w:rPr>
          <w:color w:val="1C1C1C"/>
        </w:rPr>
        <w:t>Classrooms will have assigned nature days as follows:</w:t>
      </w:r>
      <w:r>
        <w:rPr>
          <w:color w:val="1C1C1C"/>
          <w:spacing w:val="40"/>
        </w:rPr>
        <w:t xml:space="preserve"> </w:t>
      </w:r>
      <w:proofErr w:type="gramStart"/>
      <w:r>
        <w:rPr>
          <w:color w:val="1C1C1C"/>
        </w:rPr>
        <w:t>One year</w:t>
      </w:r>
      <w:proofErr w:type="gramEnd"/>
      <w:r>
        <w:rPr>
          <w:color w:val="1C1C1C"/>
        </w:rPr>
        <w:t xml:space="preserve"> olds-Monday, </w:t>
      </w:r>
      <w:proofErr w:type="gramStart"/>
      <w:r>
        <w:rPr>
          <w:color w:val="1C1C1C"/>
        </w:rPr>
        <w:t>Two year olds</w:t>
      </w:r>
      <w:proofErr w:type="gramEnd"/>
      <w:r>
        <w:rPr>
          <w:color w:val="1C1C1C"/>
        </w:rPr>
        <w:t xml:space="preserve">-Tuesday, </w:t>
      </w:r>
      <w:proofErr w:type="gramStart"/>
      <w:r>
        <w:rPr>
          <w:color w:val="1C1C1C"/>
        </w:rPr>
        <w:t>Three year olds</w:t>
      </w:r>
      <w:proofErr w:type="gramEnd"/>
      <w:r>
        <w:rPr>
          <w:color w:val="1C1C1C"/>
        </w:rPr>
        <w:t xml:space="preserve">-Wednesday, and </w:t>
      </w:r>
      <w:proofErr w:type="gramStart"/>
      <w:r>
        <w:rPr>
          <w:color w:val="1C1C1C"/>
        </w:rPr>
        <w:t>Four year olds</w:t>
      </w:r>
      <w:proofErr w:type="gramEnd"/>
      <w:r>
        <w:rPr>
          <w:color w:val="1C1C1C"/>
        </w:rPr>
        <w:t>-Thursday.</w:t>
      </w:r>
    </w:p>
    <w:p w14:paraId="2F38D89F" w14:textId="77777777" w:rsidR="00070334" w:rsidRDefault="005E5DC7">
      <w:pPr>
        <w:pStyle w:val="Heading1"/>
        <w:spacing w:before="280"/>
        <w:ind w:left="13"/>
      </w:pPr>
      <w:r>
        <w:rPr>
          <w:color w:val="1C1C1C"/>
        </w:rPr>
        <w:t xml:space="preserve">Quiet </w:t>
      </w:r>
      <w:r>
        <w:rPr>
          <w:color w:val="1C1C1C"/>
          <w:spacing w:val="-4"/>
        </w:rPr>
        <w:t>Time</w:t>
      </w:r>
    </w:p>
    <w:p w14:paraId="2F38D8A0" w14:textId="77777777" w:rsidR="00070334" w:rsidRDefault="005E5DC7">
      <w:pPr>
        <w:pStyle w:val="BodyText"/>
        <w:spacing w:before="279"/>
        <w:ind w:left="120" w:right="293"/>
      </w:pPr>
      <w:r>
        <w:rPr>
          <w:color w:val="1C1C1C"/>
        </w:rPr>
        <w:t>The KDHE requires that all children that are in full day care are given a quiet time each day. Raising</w:t>
      </w:r>
      <w:r>
        <w:rPr>
          <w:color w:val="1C1C1C"/>
          <w:spacing w:val="-2"/>
        </w:rPr>
        <w:t xml:space="preserve"> </w:t>
      </w:r>
      <w:r>
        <w:rPr>
          <w:color w:val="1C1C1C"/>
        </w:rPr>
        <w:t>Wildflowers</w:t>
      </w:r>
      <w:r>
        <w:rPr>
          <w:color w:val="1C1C1C"/>
          <w:spacing w:val="-3"/>
        </w:rPr>
        <w:t xml:space="preserve"> </w:t>
      </w:r>
      <w:r>
        <w:rPr>
          <w:color w:val="1C1C1C"/>
        </w:rPr>
        <w:t>will</w:t>
      </w:r>
      <w:r>
        <w:rPr>
          <w:color w:val="1C1C1C"/>
          <w:spacing w:val="-4"/>
        </w:rPr>
        <w:t xml:space="preserve"> </w:t>
      </w:r>
      <w:r>
        <w:rPr>
          <w:color w:val="1C1C1C"/>
        </w:rPr>
        <w:t>provide</w:t>
      </w:r>
      <w:r>
        <w:rPr>
          <w:color w:val="1C1C1C"/>
          <w:spacing w:val="-4"/>
        </w:rPr>
        <w:t xml:space="preserve"> </w:t>
      </w:r>
      <w:r>
        <w:rPr>
          <w:color w:val="1C1C1C"/>
        </w:rPr>
        <w:t>a</w:t>
      </w:r>
      <w:r>
        <w:rPr>
          <w:color w:val="1C1C1C"/>
          <w:spacing w:val="-4"/>
        </w:rPr>
        <w:t xml:space="preserve"> </w:t>
      </w:r>
      <w:r>
        <w:rPr>
          <w:color w:val="1C1C1C"/>
        </w:rPr>
        <w:t>nap cot</w:t>
      </w:r>
      <w:r>
        <w:rPr>
          <w:color w:val="1C1C1C"/>
          <w:spacing w:val="-5"/>
        </w:rPr>
        <w:t xml:space="preserve"> </w:t>
      </w:r>
      <w:r>
        <w:rPr>
          <w:color w:val="1C1C1C"/>
        </w:rPr>
        <w:t>and</w:t>
      </w:r>
      <w:r>
        <w:rPr>
          <w:color w:val="1C1C1C"/>
          <w:spacing w:val="-3"/>
        </w:rPr>
        <w:t xml:space="preserve"> </w:t>
      </w:r>
      <w:r>
        <w:rPr>
          <w:color w:val="1C1C1C"/>
        </w:rPr>
        <w:t>sheet</w:t>
      </w:r>
      <w:r>
        <w:rPr>
          <w:color w:val="1C1C1C"/>
          <w:spacing w:val="-5"/>
        </w:rPr>
        <w:t xml:space="preserve"> </w:t>
      </w:r>
      <w:r>
        <w:rPr>
          <w:color w:val="1C1C1C"/>
        </w:rPr>
        <w:t>for each child.</w:t>
      </w:r>
      <w:r>
        <w:rPr>
          <w:color w:val="1C1C1C"/>
          <w:spacing w:val="40"/>
        </w:rPr>
        <w:t xml:space="preserve"> </w:t>
      </w:r>
      <w:r>
        <w:rPr>
          <w:color w:val="1C1C1C"/>
        </w:rPr>
        <w:t>Families</w:t>
      </w:r>
      <w:r>
        <w:rPr>
          <w:color w:val="1C1C1C"/>
          <w:spacing w:val="-3"/>
        </w:rPr>
        <w:t xml:space="preserve"> </w:t>
      </w:r>
      <w:r>
        <w:rPr>
          <w:color w:val="1C1C1C"/>
        </w:rPr>
        <w:t>will</w:t>
      </w:r>
      <w:r>
        <w:rPr>
          <w:color w:val="1C1C1C"/>
          <w:spacing w:val="-4"/>
        </w:rPr>
        <w:t xml:space="preserve"> </w:t>
      </w:r>
      <w:r>
        <w:rPr>
          <w:color w:val="1C1C1C"/>
        </w:rPr>
        <w:t>be</w:t>
      </w:r>
      <w:r>
        <w:rPr>
          <w:color w:val="1C1C1C"/>
          <w:spacing w:val="-4"/>
        </w:rPr>
        <w:t xml:space="preserve"> </w:t>
      </w:r>
      <w:r>
        <w:rPr>
          <w:color w:val="1C1C1C"/>
        </w:rPr>
        <w:t>required to provide a</w:t>
      </w:r>
      <w:r>
        <w:rPr>
          <w:color w:val="1C1C1C"/>
          <w:spacing w:val="-3"/>
        </w:rPr>
        <w:t xml:space="preserve"> </w:t>
      </w:r>
      <w:r>
        <w:rPr>
          <w:color w:val="1C1C1C"/>
        </w:rPr>
        <w:t>small</w:t>
      </w:r>
      <w:r>
        <w:rPr>
          <w:color w:val="1C1C1C"/>
          <w:spacing w:val="-3"/>
        </w:rPr>
        <w:t xml:space="preserve"> </w:t>
      </w:r>
      <w:r>
        <w:rPr>
          <w:color w:val="1C1C1C"/>
        </w:rPr>
        <w:t>blanket.</w:t>
      </w:r>
      <w:r>
        <w:rPr>
          <w:color w:val="1C1C1C"/>
          <w:spacing w:val="40"/>
        </w:rPr>
        <w:t xml:space="preserve"> </w:t>
      </w:r>
      <w:r>
        <w:rPr>
          <w:color w:val="1C1C1C"/>
        </w:rPr>
        <w:t>Please</w:t>
      </w:r>
      <w:r>
        <w:rPr>
          <w:color w:val="1C1C1C"/>
          <w:spacing w:val="-3"/>
        </w:rPr>
        <w:t xml:space="preserve"> </w:t>
      </w:r>
      <w:r>
        <w:rPr>
          <w:color w:val="1C1C1C"/>
        </w:rPr>
        <w:t>do</w:t>
      </w:r>
      <w:r>
        <w:rPr>
          <w:color w:val="1C1C1C"/>
          <w:spacing w:val="-2"/>
        </w:rPr>
        <w:t xml:space="preserve"> </w:t>
      </w:r>
      <w:r>
        <w:rPr>
          <w:color w:val="1C1C1C"/>
        </w:rPr>
        <w:t>not</w:t>
      </w:r>
      <w:r>
        <w:rPr>
          <w:color w:val="1C1C1C"/>
          <w:spacing w:val="-4"/>
        </w:rPr>
        <w:t xml:space="preserve"> </w:t>
      </w:r>
      <w:r>
        <w:rPr>
          <w:color w:val="1C1C1C"/>
        </w:rPr>
        <w:t>bring</w:t>
      </w:r>
      <w:r>
        <w:rPr>
          <w:color w:val="1C1C1C"/>
          <w:spacing w:val="-1"/>
        </w:rPr>
        <w:t xml:space="preserve"> </w:t>
      </w:r>
      <w:r>
        <w:rPr>
          <w:color w:val="1C1C1C"/>
        </w:rPr>
        <w:t>large</w:t>
      </w:r>
      <w:r>
        <w:rPr>
          <w:color w:val="1C1C1C"/>
          <w:spacing w:val="-3"/>
        </w:rPr>
        <w:t xml:space="preserve"> </w:t>
      </w:r>
      <w:r>
        <w:rPr>
          <w:color w:val="1C1C1C"/>
        </w:rPr>
        <w:t>or</w:t>
      </w:r>
      <w:r>
        <w:rPr>
          <w:color w:val="1C1C1C"/>
          <w:spacing w:val="-3"/>
        </w:rPr>
        <w:t xml:space="preserve"> </w:t>
      </w:r>
      <w:r>
        <w:rPr>
          <w:color w:val="1C1C1C"/>
        </w:rPr>
        <w:t>bulky blankets</w:t>
      </w:r>
      <w:r>
        <w:rPr>
          <w:color w:val="1C1C1C"/>
          <w:spacing w:val="-2"/>
        </w:rPr>
        <w:t xml:space="preserve"> </w:t>
      </w:r>
      <w:r>
        <w:rPr>
          <w:color w:val="1C1C1C"/>
        </w:rPr>
        <w:t>as we</w:t>
      </w:r>
      <w:r>
        <w:rPr>
          <w:color w:val="1C1C1C"/>
          <w:spacing w:val="-3"/>
        </w:rPr>
        <w:t xml:space="preserve"> </w:t>
      </w:r>
      <w:r>
        <w:rPr>
          <w:color w:val="1C1C1C"/>
        </w:rPr>
        <w:t>have limited laundry capacity.</w:t>
      </w:r>
      <w:r>
        <w:rPr>
          <w:color w:val="1C1C1C"/>
          <w:spacing w:val="40"/>
        </w:rPr>
        <w:t xml:space="preserve"> </w:t>
      </w:r>
      <w:r>
        <w:rPr>
          <w:color w:val="1C1C1C"/>
        </w:rPr>
        <w:t xml:space="preserve">If your child would also like a pillow, please bring a travel sized pillow so it can be easily stored with their </w:t>
      </w:r>
      <w:proofErr w:type="gramStart"/>
      <w:r>
        <w:rPr>
          <w:color w:val="1C1C1C"/>
        </w:rPr>
        <w:t>cot</w:t>
      </w:r>
      <w:proofErr w:type="gramEnd"/>
      <w:r>
        <w:rPr>
          <w:color w:val="1C1C1C"/>
        </w:rPr>
        <w:t>.</w:t>
      </w:r>
      <w:r>
        <w:rPr>
          <w:color w:val="1C1C1C"/>
          <w:spacing w:val="40"/>
        </w:rPr>
        <w:t xml:space="preserve"> </w:t>
      </w:r>
      <w:r>
        <w:rPr>
          <w:color w:val="1C1C1C"/>
        </w:rPr>
        <w:t xml:space="preserve">One small stuffed animal or lovie per child to cuddle with </w:t>
      </w:r>
      <w:proofErr w:type="gramStart"/>
      <w:r>
        <w:rPr>
          <w:color w:val="1C1C1C"/>
        </w:rPr>
        <w:t>are</w:t>
      </w:r>
      <w:proofErr w:type="gramEnd"/>
      <w:r>
        <w:rPr>
          <w:color w:val="1C1C1C"/>
        </w:rPr>
        <w:t xml:space="preserve"> also welcome if your child would like.</w:t>
      </w:r>
    </w:p>
    <w:p w14:paraId="2F38D8A1" w14:textId="77777777" w:rsidR="00070334" w:rsidRDefault="005E5DC7">
      <w:pPr>
        <w:pStyle w:val="Heading1"/>
        <w:spacing w:before="282"/>
      </w:pPr>
      <w:r>
        <w:rPr>
          <w:color w:val="1C1C1C"/>
        </w:rPr>
        <w:t>Spare</w:t>
      </w:r>
      <w:r>
        <w:rPr>
          <w:color w:val="1C1C1C"/>
          <w:spacing w:val="-4"/>
        </w:rPr>
        <w:t xml:space="preserve"> </w:t>
      </w:r>
      <w:r>
        <w:rPr>
          <w:color w:val="1C1C1C"/>
          <w:spacing w:val="-2"/>
        </w:rPr>
        <w:t>clothing</w:t>
      </w:r>
    </w:p>
    <w:p w14:paraId="2F38D8A2" w14:textId="77777777" w:rsidR="00070334" w:rsidRDefault="005E5DC7">
      <w:pPr>
        <w:pStyle w:val="BodyText"/>
        <w:spacing w:before="279"/>
        <w:ind w:left="120" w:right="354"/>
      </w:pPr>
      <w:r>
        <w:rPr>
          <w:color w:val="1C1C1C"/>
        </w:rPr>
        <w:t>It</w:t>
      </w:r>
      <w:r>
        <w:rPr>
          <w:color w:val="1C1C1C"/>
          <w:spacing w:val="-2"/>
        </w:rPr>
        <w:t xml:space="preserve"> </w:t>
      </w:r>
      <w:r>
        <w:rPr>
          <w:color w:val="1C1C1C"/>
        </w:rPr>
        <w:t>is</w:t>
      </w:r>
      <w:r>
        <w:rPr>
          <w:color w:val="1C1C1C"/>
          <w:spacing w:val="-4"/>
        </w:rPr>
        <w:t xml:space="preserve"> </w:t>
      </w:r>
      <w:r>
        <w:rPr>
          <w:color w:val="1C1C1C"/>
        </w:rPr>
        <w:t>a</w:t>
      </w:r>
      <w:r>
        <w:rPr>
          <w:color w:val="1C1C1C"/>
          <w:spacing w:val="-5"/>
        </w:rPr>
        <w:t xml:space="preserve"> </w:t>
      </w:r>
      <w:r>
        <w:rPr>
          <w:color w:val="1C1C1C"/>
        </w:rPr>
        <w:t>state</w:t>
      </w:r>
      <w:r>
        <w:rPr>
          <w:color w:val="1C1C1C"/>
          <w:spacing w:val="-1"/>
        </w:rPr>
        <w:t xml:space="preserve"> </w:t>
      </w:r>
      <w:r>
        <w:rPr>
          <w:color w:val="1C1C1C"/>
        </w:rPr>
        <w:t>requirement</w:t>
      </w:r>
      <w:r>
        <w:rPr>
          <w:color w:val="1C1C1C"/>
          <w:spacing w:val="-2"/>
        </w:rPr>
        <w:t xml:space="preserve"> </w:t>
      </w:r>
      <w:r>
        <w:rPr>
          <w:color w:val="1C1C1C"/>
        </w:rPr>
        <w:t>that</w:t>
      </w:r>
      <w:r>
        <w:rPr>
          <w:color w:val="1C1C1C"/>
          <w:spacing w:val="-2"/>
        </w:rPr>
        <w:t xml:space="preserve"> </w:t>
      </w:r>
      <w:r>
        <w:rPr>
          <w:color w:val="1C1C1C"/>
        </w:rPr>
        <w:t>all</w:t>
      </w:r>
      <w:r>
        <w:rPr>
          <w:color w:val="1C1C1C"/>
          <w:spacing w:val="-1"/>
        </w:rPr>
        <w:t xml:space="preserve"> </w:t>
      </w:r>
      <w:r>
        <w:rPr>
          <w:color w:val="1C1C1C"/>
        </w:rPr>
        <w:t>children</w:t>
      </w:r>
      <w:r>
        <w:rPr>
          <w:color w:val="1C1C1C"/>
          <w:spacing w:val="-4"/>
        </w:rPr>
        <w:t xml:space="preserve"> </w:t>
      </w:r>
      <w:proofErr w:type="gramStart"/>
      <w:r>
        <w:rPr>
          <w:color w:val="1C1C1C"/>
        </w:rPr>
        <w:t>have</w:t>
      </w:r>
      <w:r>
        <w:rPr>
          <w:color w:val="1C1C1C"/>
          <w:spacing w:val="-1"/>
        </w:rPr>
        <w:t xml:space="preserve"> </w:t>
      </w:r>
      <w:r>
        <w:rPr>
          <w:color w:val="1C1C1C"/>
        </w:rPr>
        <w:t>two</w:t>
      </w:r>
      <w:r>
        <w:rPr>
          <w:color w:val="1C1C1C"/>
          <w:spacing w:val="-4"/>
        </w:rPr>
        <w:t xml:space="preserve"> </w:t>
      </w:r>
      <w:r>
        <w:rPr>
          <w:color w:val="1C1C1C"/>
        </w:rPr>
        <w:t>spare</w:t>
      </w:r>
      <w:r>
        <w:rPr>
          <w:color w:val="1C1C1C"/>
          <w:spacing w:val="-1"/>
        </w:rPr>
        <w:t xml:space="preserve"> </w:t>
      </w:r>
      <w:r>
        <w:rPr>
          <w:color w:val="1C1C1C"/>
        </w:rPr>
        <w:t>sets</w:t>
      </w:r>
      <w:r>
        <w:rPr>
          <w:color w:val="1C1C1C"/>
          <w:spacing w:val="-4"/>
        </w:rPr>
        <w:t xml:space="preserve"> </w:t>
      </w:r>
      <w:r>
        <w:rPr>
          <w:color w:val="1C1C1C"/>
        </w:rPr>
        <w:t>of</w:t>
      </w:r>
      <w:r>
        <w:rPr>
          <w:color w:val="1C1C1C"/>
          <w:spacing w:val="-7"/>
        </w:rPr>
        <w:t xml:space="preserve"> </w:t>
      </w:r>
      <w:r>
        <w:rPr>
          <w:color w:val="1C1C1C"/>
        </w:rPr>
        <w:t>seasonally</w:t>
      </w:r>
      <w:r>
        <w:rPr>
          <w:color w:val="1C1C1C"/>
          <w:spacing w:val="-6"/>
        </w:rPr>
        <w:t xml:space="preserve"> </w:t>
      </w:r>
      <w:r>
        <w:rPr>
          <w:color w:val="1C1C1C"/>
        </w:rPr>
        <w:t>appropriate</w:t>
      </w:r>
      <w:r>
        <w:rPr>
          <w:color w:val="1C1C1C"/>
          <w:spacing w:val="-1"/>
        </w:rPr>
        <w:t xml:space="preserve"> </w:t>
      </w:r>
      <w:r>
        <w:rPr>
          <w:color w:val="1C1C1C"/>
        </w:rPr>
        <w:t>clothing on hand at all times</w:t>
      </w:r>
      <w:proofErr w:type="gramEnd"/>
      <w:r>
        <w:rPr>
          <w:color w:val="1C1C1C"/>
        </w:rPr>
        <w:t>.</w:t>
      </w:r>
      <w:r>
        <w:rPr>
          <w:color w:val="1C1C1C"/>
          <w:spacing w:val="40"/>
        </w:rPr>
        <w:t xml:space="preserve"> </w:t>
      </w:r>
      <w:r>
        <w:rPr>
          <w:color w:val="1C1C1C"/>
        </w:rPr>
        <w:t>If your child uses their spare clothes, you will be notified, and the soiled clothing will be sent home for you to wash.</w:t>
      </w:r>
      <w:r>
        <w:rPr>
          <w:color w:val="1C1C1C"/>
          <w:spacing w:val="40"/>
        </w:rPr>
        <w:t xml:space="preserve"> </w:t>
      </w:r>
      <w:r>
        <w:rPr>
          <w:color w:val="1C1C1C"/>
        </w:rPr>
        <w:t>Please send a new set of spare clothes the following day in case of accidents.</w:t>
      </w:r>
      <w:r>
        <w:rPr>
          <w:color w:val="1C1C1C"/>
          <w:spacing w:val="40"/>
        </w:rPr>
        <w:t xml:space="preserve"> </w:t>
      </w:r>
      <w:r>
        <w:rPr>
          <w:color w:val="1C1C1C"/>
        </w:rPr>
        <w:t>Spare clothes on hand should include a shirt, pants or shorts, underwear, and socks.</w:t>
      </w:r>
    </w:p>
    <w:p w14:paraId="2F38D8A3" w14:textId="77777777" w:rsidR="00070334" w:rsidRDefault="005E5DC7">
      <w:pPr>
        <w:pStyle w:val="Heading1"/>
        <w:spacing w:before="279"/>
        <w:ind w:left="8"/>
      </w:pPr>
      <w:r>
        <w:rPr>
          <w:color w:val="1C1C1C"/>
        </w:rPr>
        <w:t>Outside</w:t>
      </w:r>
      <w:r>
        <w:rPr>
          <w:color w:val="1C1C1C"/>
          <w:spacing w:val="-3"/>
        </w:rPr>
        <w:t xml:space="preserve"> </w:t>
      </w:r>
      <w:r>
        <w:rPr>
          <w:color w:val="1C1C1C"/>
        </w:rPr>
        <w:t>toys</w:t>
      </w:r>
      <w:r>
        <w:rPr>
          <w:color w:val="1C1C1C"/>
          <w:spacing w:val="-1"/>
        </w:rPr>
        <w:t xml:space="preserve"> </w:t>
      </w:r>
      <w:r>
        <w:rPr>
          <w:color w:val="1C1C1C"/>
        </w:rPr>
        <w:t>and</w:t>
      </w:r>
      <w:r>
        <w:rPr>
          <w:color w:val="1C1C1C"/>
          <w:spacing w:val="-2"/>
        </w:rPr>
        <w:t xml:space="preserve"> </w:t>
      </w:r>
      <w:r>
        <w:rPr>
          <w:color w:val="1C1C1C"/>
        </w:rPr>
        <w:t xml:space="preserve">personal </w:t>
      </w:r>
      <w:r>
        <w:rPr>
          <w:color w:val="1C1C1C"/>
          <w:spacing w:val="-4"/>
        </w:rPr>
        <w:t>items</w:t>
      </w:r>
    </w:p>
    <w:p w14:paraId="2F38D8A4" w14:textId="77777777" w:rsidR="00070334" w:rsidRDefault="005E5DC7">
      <w:pPr>
        <w:pStyle w:val="BodyText"/>
        <w:spacing w:before="279"/>
        <w:ind w:left="120" w:right="237"/>
      </w:pPr>
      <w:r>
        <w:rPr>
          <w:color w:val="1C1C1C"/>
        </w:rPr>
        <w:t>All</w:t>
      </w:r>
      <w:r>
        <w:rPr>
          <w:color w:val="1C1C1C"/>
          <w:spacing w:val="-1"/>
        </w:rPr>
        <w:t xml:space="preserve"> </w:t>
      </w:r>
      <w:r>
        <w:rPr>
          <w:color w:val="1C1C1C"/>
        </w:rPr>
        <w:t>personal items,</w:t>
      </w:r>
      <w:r>
        <w:rPr>
          <w:color w:val="1C1C1C"/>
          <w:spacing w:val="-2"/>
        </w:rPr>
        <w:t xml:space="preserve"> </w:t>
      </w:r>
      <w:r>
        <w:rPr>
          <w:color w:val="1C1C1C"/>
        </w:rPr>
        <w:t>toys,</w:t>
      </w:r>
      <w:r>
        <w:rPr>
          <w:color w:val="1C1C1C"/>
          <w:spacing w:val="-2"/>
        </w:rPr>
        <w:t xml:space="preserve"> </w:t>
      </w:r>
      <w:r>
        <w:rPr>
          <w:color w:val="1C1C1C"/>
        </w:rPr>
        <w:t>and books need to be</w:t>
      </w:r>
      <w:r>
        <w:rPr>
          <w:color w:val="1C1C1C"/>
          <w:spacing w:val="-1"/>
        </w:rPr>
        <w:t xml:space="preserve"> </w:t>
      </w:r>
      <w:r>
        <w:rPr>
          <w:color w:val="1C1C1C"/>
        </w:rPr>
        <w:t>left</w:t>
      </w:r>
      <w:r>
        <w:rPr>
          <w:color w:val="1C1C1C"/>
          <w:spacing w:val="-2"/>
        </w:rPr>
        <w:t xml:space="preserve"> </w:t>
      </w:r>
      <w:r>
        <w:rPr>
          <w:color w:val="1C1C1C"/>
        </w:rPr>
        <w:t>at home to avoid personal</w:t>
      </w:r>
      <w:r>
        <w:rPr>
          <w:color w:val="1C1C1C"/>
          <w:spacing w:val="-1"/>
        </w:rPr>
        <w:t xml:space="preserve"> </w:t>
      </w:r>
      <w:r>
        <w:rPr>
          <w:color w:val="1C1C1C"/>
        </w:rPr>
        <w:t>items being</w:t>
      </w:r>
      <w:r>
        <w:rPr>
          <w:color w:val="1C1C1C"/>
          <w:spacing w:val="-3"/>
        </w:rPr>
        <w:t xml:space="preserve"> </w:t>
      </w:r>
      <w:r>
        <w:rPr>
          <w:color w:val="1C1C1C"/>
        </w:rPr>
        <w:t>lost, broken, or misplaced.</w:t>
      </w:r>
      <w:r>
        <w:rPr>
          <w:color w:val="1C1C1C"/>
          <w:spacing w:val="40"/>
        </w:rPr>
        <w:t xml:space="preserve"> </w:t>
      </w:r>
      <w:r>
        <w:rPr>
          <w:color w:val="1C1C1C"/>
        </w:rPr>
        <w:t>The center will provide plenty of toys and books for children.</w:t>
      </w:r>
      <w:r>
        <w:rPr>
          <w:color w:val="1C1C1C"/>
          <w:spacing w:val="40"/>
        </w:rPr>
        <w:t xml:space="preserve"> </w:t>
      </w:r>
      <w:r>
        <w:rPr>
          <w:color w:val="1C1C1C"/>
        </w:rPr>
        <w:t>If your child’s teacher asks for a</w:t>
      </w:r>
      <w:r>
        <w:rPr>
          <w:color w:val="1C1C1C"/>
          <w:spacing w:val="-1"/>
        </w:rPr>
        <w:t xml:space="preserve"> </w:t>
      </w:r>
      <w:r>
        <w:rPr>
          <w:color w:val="1C1C1C"/>
        </w:rPr>
        <w:t>show</w:t>
      </w:r>
      <w:r>
        <w:rPr>
          <w:color w:val="1C1C1C"/>
          <w:spacing w:val="-1"/>
        </w:rPr>
        <w:t xml:space="preserve"> </w:t>
      </w:r>
      <w:r>
        <w:rPr>
          <w:color w:val="1C1C1C"/>
        </w:rPr>
        <w:t>and tell</w:t>
      </w:r>
      <w:r>
        <w:rPr>
          <w:color w:val="1C1C1C"/>
          <w:spacing w:val="-1"/>
        </w:rPr>
        <w:t xml:space="preserve"> </w:t>
      </w:r>
      <w:r>
        <w:rPr>
          <w:color w:val="1C1C1C"/>
        </w:rPr>
        <w:t>day, your</w:t>
      </w:r>
      <w:r>
        <w:rPr>
          <w:color w:val="1C1C1C"/>
          <w:spacing w:val="-2"/>
        </w:rPr>
        <w:t xml:space="preserve"> </w:t>
      </w:r>
      <w:r>
        <w:rPr>
          <w:color w:val="1C1C1C"/>
        </w:rPr>
        <w:t>child may</w:t>
      </w:r>
      <w:r>
        <w:rPr>
          <w:color w:val="1C1C1C"/>
          <w:spacing w:val="-2"/>
        </w:rPr>
        <w:t xml:space="preserve"> </w:t>
      </w:r>
      <w:r>
        <w:rPr>
          <w:color w:val="1C1C1C"/>
        </w:rPr>
        <w:t>bring an item for</w:t>
      </w:r>
      <w:r>
        <w:rPr>
          <w:color w:val="1C1C1C"/>
          <w:spacing w:val="-1"/>
        </w:rPr>
        <w:t xml:space="preserve"> </w:t>
      </w:r>
      <w:r>
        <w:rPr>
          <w:color w:val="1C1C1C"/>
        </w:rPr>
        <w:t>that</w:t>
      </w:r>
      <w:r>
        <w:rPr>
          <w:color w:val="1C1C1C"/>
          <w:spacing w:val="-2"/>
        </w:rPr>
        <w:t xml:space="preserve"> </w:t>
      </w:r>
      <w:r>
        <w:rPr>
          <w:color w:val="1C1C1C"/>
        </w:rPr>
        <w:t>occasion but please give</w:t>
      </w:r>
      <w:r>
        <w:rPr>
          <w:color w:val="1C1C1C"/>
          <w:spacing w:val="-4"/>
        </w:rPr>
        <w:t xml:space="preserve"> </w:t>
      </w:r>
      <w:r>
        <w:rPr>
          <w:color w:val="1C1C1C"/>
        </w:rPr>
        <w:t>that</w:t>
      </w:r>
      <w:r>
        <w:rPr>
          <w:color w:val="1C1C1C"/>
          <w:spacing w:val="-5"/>
        </w:rPr>
        <w:t xml:space="preserve"> </w:t>
      </w:r>
      <w:r>
        <w:rPr>
          <w:color w:val="1C1C1C"/>
        </w:rPr>
        <w:t>item</w:t>
      </w:r>
      <w:r>
        <w:rPr>
          <w:color w:val="1C1C1C"/>
          <w:spacing w:val="-1"/>
        </w:rPr>
        <w:t xml:space="preserve"> </w:t>
      </w:r>
      <w:r>
        <w:rPr>
          <w:color w:val="1C1C1C"/>
        </w:rPr>
        <w:t>to the teacher when</w:t>
      </w:r>
      <w:r>
        <w:rPr>
          <w:color w:val="1C1C1C"/>
          <w:spacing w:val="-3"/>
        </w:rPr>
        <w:t xml:space="preserve"> </w:t>
      </w:r>
      <w:r>
        <w:rPr>
          <w:color w:val="1C1C1C"/>
        </w:rPr>
        <w:t>you</w:t>
      </w:r>
      <w:r>
        <w:rPr>
          <w:color w:val="1C1C1C"/>
          <w:spacing w:val="-3"/>
        </w:rPr>
        <w:t xml:space="preserve"> </w:t>
      </w:r>
      <w:proofErr w:type="gramStart"/>
      <w:r>
        <w:rPr>
          <w:color w:val="1C1C1C"/>
        </w:rPr>
        <w:t>check</w:t>
      </w:r>
      <w:r>
        <w:rPr>
          <w:color w:val="1C1C1C"/>
          <w:spacing w:val="-2"/>
        </w:rPr>
        <w:t xml:space="preserve"> </w:t>
      </w:r>
      <w:r>
        <w:rPr>
          <w:color w:val="1C1C1C"/>
        </w:rPr>
        <w:t>your</w:t>
      </w:r>
      <w:r>
        <w:rPr>
          <w:color w:val="1C1C1C"/>
          <w:spacing w:val="-5"/>
        </w:rPr>
        <w:t xml:space="preserve"> </w:t>
      </w:r>
      <w:r>
        <w:rPr>
          <w:color w:val="1C1C1C"/>
        </w:rPr>
        <w:t>child</w:t>
      </w:r>
      <w:proofErr w:type="gramEnd"/>
      <w:r>
        <w:rPr>
          <w:color w:val="1C1C1C"/>
        </w:rPr>
        <w:t xml:space="preserve"> in,</w:t>
      </w:r>
      <w:r>
        <w:rPr>
          <w:color w:val="1C1C1C"/>
          <w:spacing w:val="-5"/>
        </w:rPr>
        <w:t xml:space="preserve"> </w:t>
      </w:r>
      <w:r>
        <w:rPr>
          <w:color w:val="1C1C1C"/>
        </w:rPr>
        <w:t>and they</w:t>
      </w:r>
      <w:r>
        <w:rPr>
          <w:color w:val="1C1C1C"/>
          <w:spacing w:val="-1"/>
        </w:rPr>
        <w:t xml:space="preserve"> </w:t>
      </w:r>
      <w:r>
        <w:rPr>
          <w:color w:val="1C1C1C"/>
        </w:rPr>
        <w:t>will</w:t>
      </w:r>
      <w:r>
        <w:rPr>
          <w:color w:val="1C1C1C"/>
          <w:spacing w:val="-4"/>
        </w:rPr>
        <w:t xml:space="preserve"> </w:t>
      </w:r>
      <w:r>
        <w:rPr>
          <w:color w:val="1C1C1C"/>
        </w:rPr>
        <w:t>put</w:t>
      </w:r>
      <w:r>
        <w:rPr>
          <w:color w:val="1C1C1C"/>
          <w:spacing w:val="-5"/>
        </w:rPr>
        <w:t xml:space="preserve"> </w:t>
      </w:r>
      <w:r>
        <w:rPr>
          <w:color w:val="1C1C1C"/>
        </w:rPr>
        <w:t>it</w:t>
      </w:r>
      <w:r>
        <w:rPr>
          <w:color w:val="1C1C1C"/>
          <w:spacing w:val="-1"/>
        </w:rPr>
        <w:t xml:space="preserve"> </w:t>
      </w:r>
      <w:r>
        <w:rPr>
          <w:color w:val="1C1C1C"/>
        </w:rPr>
        <w:t>away</w:t>
      </w:r>
      <w:r>
        <w:rPr>
          <w:color w:val="1C1C1C"/>
          <w:spacing w:val="-1"/>
        </w:rPr>
        <w:t xml:space="preserve"> </w:t>
      </w:r>
      <w:r>
        <w:rPr>
          <w:color w:val="1C1C1C"/>
        </w:rPr>
        <w:t>for safe keeping until you come pick them up.</w:t>
      </w:r>
    </w:p>
    <w:p w14:paraId="2F38D8A5" w14:textId="77777777" w:rsidR="00070334" w:rsidRDefault="00070334">
      <w:pPr>
        <w:sectPr w:rsidR="00070334">
          <w:pgSz w:w="12240" w:h="15840"/>
          <w:pgMar w:top="1380" w:right="1160" w:bottom="280" w:left="1320" w:header="720" w:footer="720" w:gutter="0"/>
          <w:cols w:space="720"/>
        </w:sectPr>
      </w:pPr>
    </w:p>
    <w:p w14:paraId="2F38D8A6" w14:textId="77777777" w:rsidR="00070334" w:rsidRDefault="005E5DC7">
      <w:pPr>
        <w:pStyle w:val="Heading1"/>
        <w:spacing w:before="39"/>
        <w:ind w:left="10"/>
      </w:pPr>
      <w:r>
        <w:rPr>
          <w:color w:val="1C1C1C"/>
          <w:spacing w:val="-2"/>
        </w:rPr>
        <w:lastRenderedPageBreak/>
        <w:t>Safety</w:t>
      </w:r>
    </w:p>
    <w:p w14:paraId="2F38D8A7" w14:textId="77777777" w:rsidR="00070334" w:rsidRDefault="005E5DC7">
      <w:pPr>
        <w:pStyle w:val="BodyText"/>
        <w:spacing w:before="279"/>
        <w:ind w:left="120" w:right="293"/>
      </w:pPr>
      <w:r>
        <w:rPr>
          <w:color w:val="1C1C1C"/>
        </w:rPr>
        <w:t>Raising</w:t>
      </w:r>
      <w:r>
        <w:rPr>
          <w:color w:val="1C1C1C"/>
          <w:spacing w:val="-2"/>
        </w:rPr>
        <w:t xml:space="preserve"> </w:t>
      </w:r>
      <w:r>
        <w:rPr>
          <w:color w:val="1C1C1C"/>
        </w:rPr>
        <w:t>Wildflowers</w:t>
      </w:r>
      <w:r>
        <w:rPr>
          <w:color w:val="1C1C1C"/>
          <w:spacing w:val="-3"/>
        </w:rPr>
        <w:t xml:space="preserve"> </w:t>
      </w:r>
      <w:r>
        <w:rPr>
          <w:color w:val="1C1C1C"/>
        </w:rPr>
        <w:t>administration</w:t>
      </w:r>
      <w:r>
        <w:rPr>
          <w:color w:val="1C1C1C"/>
          <w:spacing w:val="-3"/>
        </w:rPr>
        <w:t xml:space="preserve"> </w:t>
      </w:r>
      <w:r>
        <w:rPr>
          <w:color w:val="1C1C1C"/>
        </w:rPr>
        <w:t>and</w:t>
      </w:r>
      <w:r>
        <w:rPr>
          <w:color w:val="1C1C1C"/>
          <w:spacing w:val="-3"/>
        </w:rPr>
        <w:t xml:space="preserve"> </w:t>
      </w:r>
      <w:r>
        <w:rPr>
          <w:color w:val="1C1C1C"/>
        </w:rPr>
        <w:t>staff</w:t>
      </w:r>
      <w:r>
        <w:rPr>
          <w:color w:val="1C1C1C"/>
          <w:spacing w:val="-2"/>
        </w:rPr>
        <w:t xml:space="preserve"> </w:t>
      </w:r>
      <w:r>
        <w:rPr>
          <w:color w:val="1C1C1C"/>
        </w:rPr>
        <w:t>place the</w:t>
      </w:r>
      <w:r>
        <w:rPr>
          <w:color w:val="1C1C1C"/>
          <w:spacing w:val="-4"/>
        </w:rPr>
        <w:t xml:space="preserve"> </w:t>
      </w:r>
      <w:r>
        <w:rPr>
          <w:color w:val="1C1C1C"/>
        </w:rPr>
        <w:t>safety</w:t>
      </w:r>
      <w:r>
        <w:rPr>
          <w:color w:val="1C1C1C"/>
          <w:spacing w:val="-1"/>
        </w:rPr>
        <w:t xml:space="preserve"> </w:t>
      </w:r>
      <w:r>
        <w:rPr>
          <w:color w:val="1C1C1C"/>
        </w:rPr>
        <w:t>of</w:t>
      </w:r>
      <w:r>
        <w:rPr>
          <w:color w:val="1C1C1C"/>
          <w:spacing w:val="-6"/>
        </w:rPr>
        <w:t xml:space="preserve"> </w:t>
      </w:r>
      <w:r>
        <w:rPr>
          <w:color w:val="1C1C1C"/>
        </w:rPr>
        <w:t>your</w:t>
      </w:r>
      <w:r>
        <w:rPr>
          <w:color w:val="1C1C1C"/>
          <w:spacing w:val="-4"/>
        </w:rPr>
        <w:t xml:space="preserve"> </w:t>
      </w:r>
      <w:r>
        <w:rPr>
          <w:color w:val="1C1C1C"/>
        </w:rPr>
        <w:t>child as</w:t>
      </w:r>
      <w:r>
        <w:rPr>
          <w:color w:val="1C1C1C"/>
          <w:spacing w:val="-3"/>
        </w:rPr>
        <w:t xml:space="preserve"> </w:t>
      </w:r>
      <w:r>
        <w:rPr>
          <w:color w:val="1C1C1C"/>
        </w:rPr>
        <w:t>our</w:t>
      </w:r>
      <w:r>
        <w:rPr>
          <w:color w:val="1C1C1C"/>
          <w:spacing w:val="-5"/>
        </w:rPr>
        <w:t xml:space="preserve"> </w:t>
      </w:r>
      <w:r>
        <w:rPr>
          <w:color w:val="1C1C1C"/>
        </w:rPr>
        <w:t>top priority.</w:t>
      </w:r>
      <w:r>
        <w:rPr>
          <w:color w:val="1C1C1C"/>
          <w:spacing w:val="40"/>
        </w:rPr>
        <w:t xml:space="preserve"> </w:t>
      </w:r>
      <w:r>
        <w:rPr>
          <w:color w:val="1C1C1C"/>
        </w:rPr>
        <w:t xml:space="preserve">If your child does experience an injury at the center the staff will inform the family immediately. There will be an incident report </w:t>
      </w:r>
      <w:proofErr w:type="gramStart"/>
      <w:r>
        <w:rPr>
          <w:color w:val="1C1C1C"/>
        </w:rPr>
        <w:t>completed</w:t>
      </w:r>
      <w:proofErr w:type="gramEnd"/>
      <w:r>
        <w:rPr>
          <w:color w:val="1C1C1C"/>
        </w:rPr>
        <w:t xml:space="preserve"> and you will be asked to sign it when you come to pick</w:t>
      </w:r>
      <w:r>
        <w:rPr>
          <w:color w:val="1C1C1C"/>
          <w:spacing w:val="-2"/>
        </w:rPr>
        <w:t xml:space="preserve"> </w:t>
      </w:r>
      <w:r>
        <w:rPr>
          <w:color w:val="1C1C1C"/>
        </w:rPr>
        <w:t>up</w:t>
      </w:r>
      <w:r>
        <w:rPr>
          <w:color w:val="1C1C1C"/>
          <w:spacing w:val="-3"/>
        </w:rPr>
        <w:t xml:space="preserve"> </w:t>
      </w:r>
      <w:r>
        <w:rPr>
          <w:color w:val="1C1C1C"/>
        </w:rPr>
        <w:t>your child.</w:t>
      </w:r>
      <w:r>
        <w:rPr>
          <w:color w:val="1C1C1C"/>
          <w:spacing w:val="40"/>
        </w:rPr>
        <w:t xml:space="preserve"> </w:t>
      </w:r>
      <w:r>
        <w:rPr>
          <w:color w:val="1C1C1C"/>
        </w:rPr>
        <w:t>If</w:t>
      </w:r>
      <w:r>
        <w:rPr>
          <w:color w:val="1C1C1C"/>
          <w:spacing w:val="-2"/>
        </w:rPr>
        <w:t xml:space="preserve"> </w:t>
      </w:r>
      <w:r>
        <w:rPr>
          <w:color w:val="1C1C1C"/>
        </w:rPr>
        <w:t>your child</w:t>
      </w:r>
      <w:r>
        <w:rPr>
          <w:color w:val="1C1C1C"/>
          <w:spacing w:val="-3"/>
        </w:rPr>
        <w:t xml:space="preserve"> </w:t>
      </w:r>
      <w:r>
        <w:rPr>
          <w:color w:val="1C1C1C"/>
        </w:rPr>
        <w:t>has an</w:t>
      </w:r>
      <w:r>
        <w:rPr>
          <w:color w:val="1C1C1C"/>
          <w:spacing w:val="-3"/>
        </w:rPr>
        <w:t xml:space="preserve"> </w:t>
      </w:r>
      <w:r>
        <w:rPr>
          <w:color w:val="1C1C1C"/>
        </w:rPr>
        <w:t>injury</w:t>
      </w:r>
      <w:r>
        <w:rPr>
          <w:color w:val="1C1C1C"/>
          <w:spacing w:val="-1"/>
        </w:rPr>
        <w:t xml:space="preserve"> </w:t>
      </w:r>
      <w:r>
        <w:rPr>
          <w:color w:val="1C1C1C"/>
        </w:rPr>
        <w:t>from</w:t>
      </w:r>
      <w:r>
        <w:rPr>
          <w:color w:val="1C1C1C"/>
          <w:spacing w:val="-4"/>
        </w:rPr>
        <w:t xml:space="preserve"> </w:t>
      </w:r>
      <w:r>
        <w:rPr>
          <w:color w:val="1C1C1C"/>
        </w:rPr>
        <w:t>home that</w:t>
      </w:r>
      <w:r>
        <w:rPr>
          <w:color w:val="1C1C1C"/>
          <w:spacing w:val="-1"/>
        </w:rPr>
        <w:t xml:space="preserve"> </w:t>
      </w:r>
      <w:r>
        <w:rPr>
          <w:color w:val="1C1C1C"/>
        </w:rPr>
        <w:t>has</w:t>
      </w:r>
      <w:r>
        <w:rPr>
          <w:color w:val="1C1C1C"/>
          <w:spacing w:val="-3"/>
        </w:rPr>
        <w:t xml:space="preserve"> </w:t>
      </w:r>
      <w:r>
        <w:rPr>
          <w:color w:val="1C1C1C"/>
        </w:rPr>
        <w:t>left</w:t>
      </w:r>
      <w:r>
        <w:rPr>
          <w:color w:val="1C1C1C"/>
          <w:spacing w:val="-1"/>
        </w:rPr>
        <w:t xml:space="preserve"> </w:t>
      </w:r>
      <w:r>
        <w:rPr>
          <w:color w:val="1C1C1C"/>
        </w:rPr>
        <w:t>a</w:t>
      </w:r>
      <w:r>
        <w:rPr>
          <w:color w:val="1C1C1C"/>
          <w:spacing w:val="-4"/>
        </w:rPr>
        <w:t xml:space="preserve"> </w:t>
      </w:r>
      <w:r>
        <w:rPr>
          <w:color w:val="1C1C1C"/>
        </w:rPr>
        <w:t>bruise or</w:t>
      </w:r>
      <w:r>
        <w:rPr>
          <w:color w:val="1C1C1C"/>
          <w:spacing w:val="-4"/>
        </w:rPr>
        <w:t xml:space="preserve"> </w:t>
      </w:r>
      <w:r>
        <w:rPr>
          <w:color w:val="1C1C1C"/>
        </w:rPr>
        <w:t>scratch,</w:t>
      </w:r>
      <w:r>
        <w:rPr>
          <w:color w:val="1C1C1C"/>
          <w:spacing w:val="-1"/>
        </w:rPr>
        <w:t xml:space="preserve"> </w:t>
      </w:r>
      <w:r>
        <w:rPr>
          <w:color w:val="1C1C1C"/>
        </w:rPr>
        <w:t>please inform</w:t>
      </w:r>
      <w:r>
        <w:rPr>
          <w:color w:val="1C1C1C"/>
          <w:spacing w:val="-1"/>
        </w:rPr>
        <w:t xml:space="preserve"> </w:t>
      </w:r>
      <w:r>
        <w:rPr>
          <w:color w:val="1C1C1C"/>
        </w:rPr>
        <w:t>your</w:t>
      </w:r>
      <w:r>
        <w:rPr>
          <w:color w:val="1C1C1C"/>
          <w:spacing w:val="-4"/>
        </w:rPr>
        <w:t xml:space="preserve"> </w:t>
      </w:r>
      <w:r>
        <w:rPr>
          <w:color w:val="1C1C1C"/>
        </w:rPr>
        <w:t>child’s</w:t>
      </w:r>
      <w:r>
        <w:rPr>
          <w:color w:val="1C1C1C"/>
          <w:spacing w:val="-3"/>
        </w:rPr>
        <w:t xml:space="preserve"> </w:t>
      </w:r>
      <w:r>
        <w:rPr>
          <w:color w:val="1C1C1C"/>
        </w:rPr>
        <w:t>teacher</w:t>
      </w:r>
      <w:r>
        <w:rPr>
          <w:color w:val="1C1C1C"/>
          <w:spacing w:val="-5"/>
        </w:rPr>
        <w:t xml:space="preserve"> </w:t>
      </w:r>
      <w:r>
        <w:rPr>
          <w:color w:val="1C1C1C"/>
        </w:rPr>
        <w:t>at</w:t>
      </w:r>
      <w:r>
        <w:rPr>
          <w:color w:val="1C1C1C"/>
          <w:spacing w:val="-1"/>
        </w:rPr>
        <w:t xml:space="preserve"> </w:t>
      </w:r>
      <w:r>
        <w:rPr>
          <w:color w:val="1C1C1C"/>
        </w:rPr>
        <w:t>the time of</w:t>
      </w:r>
      <w:r>
        <w:rPr>
          <w:color w:val="1C1C1C"/>
          <w:spacing w:val="-6"/>
        </w:rPr>
        <w:t xml:space="preserve"> </w:t>
      </w:r>
      <w:r>
        <w:rPr>
          <w:color w:val="1C1C1C"/>
        </w:rPr>
        <w:t>drop</w:t>
      </w:r>
      <w:r>
        <w:rPr>
          <w:color w:val="1C1C1C"/>
          <w:spacing w:val="-3"/>
        </w:rPr>
        <w:t xml:space="preserve"> </w:t>
      </w:r>
      <w:r>
        <w:rPr>
          <w:color w:val="1C1C1C"/>
        </w:rPr>
        <w:t>off</w:t>
      </w:r>
      <w:r>
        <w:rPr>
          <w:color w:val="1C1C1C"/>
          <w:spacing w:val="-6"/>
        </w:rPr>
        <w:t xml:space="preserve"> </w:t>
      </w:r>
      <w:r>
        <w:rPr>
          <w:color w:val="1C1C1C"/>
        </w:rPr>
        <w:t>so we know it</w:t>
      </w:r>
      <w:r>
        <w:rPr>
          <w:color w:val="1C1C1C"/>
          <w:spacing w:val="-5"/>
        </w:rPr>
        <w:t xml:space="preserve"> </w:t>
      </w:r>
      <w:r>
        <w:rPr>
          <w:color w:val="1C1C1C"/>
        </w:rPr>
        <w:t>was there</w:t>
      </w:r>
      <w:r>
        <w:rPr>
          <w:color w:val="1C1C1C"/>
          <w:spacing w:val="-4"/>
        </w:rPr>
        <w:t xml:space="preserve"> </w:t>
      </w:r>
      <w:r>
        <w:rPr>
          <w:color w:val="1C1C1C"/>
        </w:rPr>
        <w:t>before</w:t>
      </w:r>
      <w:r>
        <w:rPr>
          <w:color w:val="1C1C1C"/>
          <w:spacing w:val="-4"/>
        </w:rPr>
        <w:t xml:space="preserve"> </w:t>
      </w:r>
      <w:r>
        <w:rPr>
          <w:color w:val="1C1C1C"/>
        </w:rPr>
        <w:t>they</w:t>
      </w:r>
      <w:r>
        <w:rPr>
          <w:color w:val="1C1C1C"/>
          <w:spacing w:val="-1"/>
        </w:rPr>
        <w:t xml:space="preserve"> </w:t>
      </w:r>
      <w:r>
        <w:rPr>
          <w:color w:val="1C1C1C"/>
        </w:rPr>
        <w:t>entered our care.</w:t>
      </w:r>
      <w:r>
        <w:rPr>
          <w:color w:val="1C1C1C"/>
          <w:spacing w:val="40"/>
        </w:rPr>
        <w:t xml:space="preserve"> </w:t>
      </w:r>
      <w:r>
        <w:rPr>
          <w:color w:val="1C1C1C"/>
        </w:rPr>
        <w:t>If any injury requires special care, please let your child’s teacher know so we can properly attend to your child’s needs.</w:t>
      </w:r>
    </w:p>
    <w:p w14:paraId="2F38D8A8" w14:textId="77777777" w:rsidR="00070334" w:rsidRDefault="005E5DC7">
      <w:pPr>
        <w:pStyle w:val="Heading1"/>
        <w:spacing w:before="281"/>
      </w:pPr>
      <w:r>
        <w:rPr>
          <w:color w:val="1C1C1C"/>
        </w:rPr>
        <w:t>Behavior</w:t>
      </w:r>
      <w:r>
        <w:rPr>
          <w:color w:val="1C1C1C"/>
          <w:spacing w:val="-3"/>
        </w:rPr>
        <w:t xml:space="preserve"> </w:t>
      </w:r>
      <w:r>
        <w:rPr>
          <w:color w:val="1C1C1C"/>
          <w:spacing w:val="-2"/>
        </w:rPr>
        <w:t>Policy</w:t>
      </w:r>
    </w:p>
    <w:p w14:paraId="2F38D8A9" w14:textId="77777777" w:rsidR="00070334" w:rsidRDefault="005E5DC7">
      <w:pPr>
        <w:pStyle w:val="BodyText"/>
        <w:spacing w:before="279"/>
        <w:ind w:left="120" w:right="293"/>
      </w:pPr>
      <w:r>
        <w:rPr>
          <w:color w:val="1C1C1C"/>
        </w:rPr>
        <w:t>Behavior in children is their way to communicate their feelings and frustrations.</w:t>
      </w:r>
      <w:r>
        <w:rPr>
          <w:color w:val="1C1C1C"/>
          <w:spacing w:val="40"/>
        </w:rPr>
        <w:t xml:space="preserve"> </w:t>
      </w:r>
      <w:r>
        <w:rPr>
          <w:color w:val="1C1C1C"/>
        </w:rPr>
        <w:t>Our goal with behavior</w:t>
      </w:r>
      <w:r>
        <w:rPr>
          <w:color w:val="1C1C1C"/>
          <w:spacing w:val="-4"/>
        </w:rPr>
        <w:t xml:space="preserve"> </w:t>
      </w:r>
      <w:r>
        <w:rPr>
          <w:color w:val="1C1C1C"/>
        </w:rPr>
        <w:t>is</w:t>
      </w:r>
      <w:r>
        <w:rPr>
          <w:color w:val="1C1C1C"/>
          <w:spacing w:val="-3"/>
        </w:rPr>
        <w:t xml:space="preserve"> </w:t>
      </w:r>
      <w:r>
        <w:rPr>
          <w:color w:val="1C1C1C"/>
        </w:rPr>
        <w:t>to</w:t>
      </w:r>
      <w:r>
        <w:rPr>
          <w:color w:val="1C1C1C"/>
          <w:spacing w:val="-3"/>
        </w:rPr>
        <w:t xml:space="preserve"> </w:t>
      </w:r>
      <w:r>
        <w:rPr>
          <w:color w:val="1C1C1C"/>
        </w:rPr>
        <w:t>use</w:t>
      </w:r>
      <w:r>
        <w:rPr>
          <w:color w:val="1C1C1C"/>
          <w:spacing w:val="-4"/>
        </w:rPr>
        <w:t xml:space="preserve"> </w:t>
      </w:r>
      <w:r>
        <w:rPr>
          <w:color w:val="1C1C1C"/>
        </w:rPr>
        <w:t>those</w:t>
      </w:r>
      <w:r>
        <w:rPr>
          <w:color w:val="1C1C1C"/>
          <w:spacing w:val="-4"/>
        </w:rPr>
        <w:t xml:space="preserve"> </w:t>
      </w:r>
      <w:r>
        <w:rPr>
          <w:color w:val="1C1C1C"/>
        </w:rPr>
        <w:t>moments</w:t>
      </w:r>
      <w:r>
        <w:rPr>
          <w:color w:val="1C1C1C"/>
          <w:spacing w:val="-3"/>
        </w:rPr>
        <w:t xml:space="preserve"> </w:t>
      </w:r>
      <w:r>
        <w:rPr>
          <w:color w:val="1C1C1C"/>
        </w:rPr>
        <w:t>as</w:t>
      </w:r>
      <w:r>
        <w:rPr>
          <w:color w:val="1C1C1C"/>
          <w:spacing w:val="-3"/>
        </w:rPr>
        <w:t xml:space="preserve"> </w:t>
      </w:r>
      <w:r>
        <w:rPr>
          <w:color w:val="1C1C1C"/>
        </w:rPr>
        <w:t>teaching</w:t>
      </w:r>
      <w:r>
        <w:rPr>
          <w:color w:val="1C1C1C"/>
          <w:spacing w:val="-6"/>
        </w:rPr>
        <w:t xml:space="preserve"> </w:t>
      </w:r>
      <w:r>
        <w:rPr>
          <w:color w:val="1C1C1C"/>
        </w:rPr>
        <w:t>opportunities to</w:t>
      </w:r>
      <w:r>
        <w:rPr>
          <w:color w:val="1C1C1C"/>
          <w:spacing w:val="-3"/>
        </w:rPr>
        <w:t xml:space="preserve"> </w:t>
      </w:r>
      <w:r>
        <w:rPr>
          <w:color w:val="1C1C1C"/>
        </w:rPr>
        <w:t>develop</w:t>
      </w:r>
      <w:r>
        <w:rPr>
          <w:color w:val="1C1C1C"/>
          <w:spacing w:val="-3"/>
        </w:rPr>
        <w:t xml:space="preserve"> </w:t>
      </w:r>
      <w:r>
        <w:rPr>
          <w:color w:val="1C1C1C"/>
        </w:rPr>
        <w:t>self-regulation</w:t>
      </w:r>
      <w:r>
        <w:rPr>
          <w:color w:val="1C1C1C"/>
          <w:spacing w:val="-3"/>
        </w:rPr>
        <w:t xml:space="preserve"> </w:t>
      </w:r>
      <w:r>
        <w:rPr>
          <w:color w:val="1C1C1C"/>
        </w:rPr>
        <w:t>skills</w:t>
      </w:r>
      <w:r>
        <w:rPr>
          <w:color w:val="1C1C1C"/>
          <w:spacing w:val="-3"/>
        </w:rPr>
        <w:t xml:space="preserve"> </w:t>
      </w:r>
      <w:r>
        <w:rPr>
          <w:color w:val="1C1C1C"/>
        </w:rPr>
        <w:t>and empathy for others.</w:t>
      </w:r>
      <w:r>
        <w:rPr>
          <w:color w:val="1C1C1C"/>
          <w:spacing w:val="40"/>
        </w:rPr>
        <w:t xml:space="preserve"> </w:t>
      </w:r>
      <w:r>
        <w:rPr>
          <w:color w:val="1C1C1C"/>
        </w:rPr>
        <w:t>Teachers will model compassion, respect, and empathy and provide children with the</w:t>
      </w:r>
      <w:r>
        <w:rPr>
          <w:color w:val="1C1C1C"/>
          <w:spacing w:val="-1"/>
        </w:rPr>
        <w:t xml:space="preserve"> </w:t>
      </w:r>
      <w:r>
        <w:rPr>
          <w:color w:val="1C1C1C"/>
        </w:rPr>
        <w:t>words</w:t>
      </w:r>
      <w:r>
        <w:rPr>
          <w:color w:val="1C1C1C"/>
          <w:spacing w:val="-4"/>
        </w:rPr>
        <w:t xml:space="preserve"> </w:t>
      </w:r>
      <w:r>
        <w:rPr>
          <w:color w:val="1C1C1C"/>
        </w:rPr>
        <w:t>and calming</w:t>
      </w:r>
      <w:r>
        <w:rPr>
          <w:color w:val="1C1C1C"/>
          <w:spacing w:val="-3"/>
        </w:rPr>
        <w:t xml:space="preserve"> </w:t>
      </w:r>
      <w:r>
        <w:rPr>
          <w:color w:val="1C1C1C"/>
        </w:rPr>
        <w:t>techniques</w:t>
      </w:r>
      <w:r>
        <w:rPr>
          <w:color w:val="1C1C1C"/>
          <w:spacing w:val="-4"/>
        </w:rPr>
        <w:t xml:space="preserve"> </w:t>
      </w:r>
      <w:r>
        <w:rPr>
          <w:color w:val="1C1C1C"/>
        </w:rPr>
        <w:t>they</w:t>
      </w:r>
      <w:r>
        <w:rPr>
          <w:color w:val="1C1C1C"/>
          <w:spacing w:val="-6"/>
        </w:rPr>
        <w:t xml:space="preserve"> </w:t>
      </w:r>
      <w:r>
        <w:rPr>
          <w:color w:val="1C1C1C"/>
        </w:rPr>
        <w:t>need to develop</w:t>
      </w:r>
      <w:r>
        <w:rPr>
          <w:color w:val="1C1C1C"/>
          <w:spacing w:val="-4"/>
        </w:rPr>
        <w:t xml:space="preserve"> </w:t>
      </w:r>
      <w:r>
        <w:rPr>
          <w:color w:val="1C1C1C"/>
        </w:rPr>
        <w:t>self-regulation.</w:t>
      </w:r>
      <w:r>
        <w:rPr>
          <w:color w:val="1C1C1C"/>
          <w:spacing w:val="40"/>
        </w:rPr>
        <w:t xml:space="preserve"> </w:t>
      </w:r>
      <w:r>
        <w:rPr>
          <w:color w:val="1C1C1C"/>
        </w:rPr>
        <w:t>Teachers will never use verbal or physical threats with any child!</w:t>
      </w:r>
      <w:r>
        <w:rPr>
          <w:color w:val="1C1C1C"/>
          <w:spacing w:val="40"/>
        </w:rPr>
        <w:t xml:space="preserve"> </w:t>
      </w:r>
      <w:r>
        <w:rPr>
          <w:color w:val="1C1C1C"/>
        </w:rPr>
        <w:t>If a child’s behavior is causing physical harm to staff or peers, the policies below will be enforced.</w:t>
      </w:r>
    </w:p>
    <w:p w14:paraId="2F38D8AA" w14:textId="77777777" w:rsidR="00070334" w:rsidRDefault="005E5DC7">
      <w:pPr>
        <w:pStyle w:val="Heading1"/>
        <w:spacing w:before="283"/>
        <w:ind w:left="1"/>
      </w:pPr>
      <w:r>
        <w:rPr>
          <w:color w:val="1C1C1C"/>
        </w:rPr>
        <w:t>Physical</w:t>
      </w:r>
      <w:r>
        <w:rPr>
          <w:color w:val="1C1C1C"/>
          <w:spacing w:val="-1"/>
        </w:rPr>
        <w:t xml:space="preserve"> </w:t>
      </w:r>
      <w:r>
        <w:rPr>
          <w:color w:val="1C1C1C"/>
        </w:rPr>
        <w:t>or</w:t>
      </w:r>
      <w:r>
        <w:rPr>
          <w:color w:val="1C1C1C"/>
          <w:spacing w:val="-3"/>
        </w:rPr>
        <w:t xml:space="preserve"> </w:t>
      </w:r>
      <w:r>
        <w:rPr>
          <w:color w:val="1C1C1C"/>
        </w:rPr>
        <w:t xml:space="preserve">Object </w:t>
      </w:r>
      <w:r>
        <w:rPr>
          <w:color w:val="1C1C1C"/>
          <w:spacing w:val="-2"/>
        </w:rPr>
        <w:t>Aggression</w:t>
      </w:r>
    </w:p>
    <w:p w14:paraId="2F38D8AB" w14:textId="77777777" w:rsidR="00070334" w:rsidRDefault="005E5DC7">
      <w:pPr>
        <w:pStyle w:val="BodyText"/>
        <w:spacing w:before="279"/>
        <w:ind w:left="120" w:right="354"/>
      </w:pPr>
      <w:r>
        <w:rPr>
          <w:color w:val="1C1C1C"/>
        </w:rPr>
        <w:t>If your child uses physical or object aggression 3 times on any one day, your child will be sent home for the remainder of that day.</w:t>
      </w:r>
      <w:r>
        <w:rPr>
          <w:color w:val="1C1C1C"/>
          <w:spacing w:val="40"/>
        </w:rPr>
        <w:t xml:space="preserve"> </w:t>
      </w:r>
      <w:r>
        <w:rPr>
          <w:color w:val="1C1C1C"/>
        </w:rPr>
        <w:t>If at</w:t>
      </w:r>
      <w:r>
        <w:rPr>
          <w:color w:val="1C1C1C"/>
          <w:spacing w:val="-1"/>
        </w:rPr>
        <w:t xml:space="preserve"> </w:t>
      </w:r>
      <w:r>
        <w:rPr>
          <w:color w:val="1C1C1C"/>
        </w:rPr>
        <w:t>any time the aggression is extreme enough to cause physical harm such as bruising or bleeding, the child will be sent home immediately.</w:t>
      </w:r>
      <w:r>
        <w:rPr>
          <w:color w:val="1C1C1C"/>
          <w:spacing w:val="40"/>
        </w:rPr>
        <w:t xml:space="preserve"> </w:t>
      </w:r>
      <w:r>
        <w:rPr>
          <w:color w:val="1C1C1C"/>
        </w:rPr>
        <w:t xml:space="preserve">If </w:t>
      </w:r>
      <w:proofErr w:type="gramStart"/>
      <w:r>
        <w:rPr>
          <w:color w:val="1C1C1C"/>
        </w:rPr>
        <w:t>the physical</w:t>
      </w:r>
      <w:proofErr w:type="gramEnd"/>
      <w:r>
        <w:rPr>
          <w:color w:val="1C1C1C"/>
        </w:rPr>
        <w:t xml:space="preserve"> aggression continues and is severe enough to where it</w:t>
      </w:r>
      <w:r>
        <w:rPr>
          <w:color w:val="1C1C1C"/>
          <w:spacing w:val="-1"/>
        </w:rPr>
        <w:t xml:space="preserve"> </w:t>
      </w:r>
      <w:r>
        <w:rPr>
          <w:color w:val="1C1C1C"/>
        </w:rPr>
        <w:t>becomes necessary</w:t>
      </w:r>
      <w:r>
        <w:rPr>
          <w:color w:val="1C1C1C"/>
          <w:spacing w:val="-1"/>
        </w:rPr>
        <w:t xml:space="preserve"> </w:t>
      </w:r>
      <w:r>
        <w:rPr>
          <w:color w:val="1C1C1C"/>
        </w:rPr>
        <w:t xml:space="preserve">to send the child home </w:t>
      </w:r>
      <w:proofErr w:type="gramStart"/>
      <w:r>
        <w:rPr>
          <w:color w:val="1C1C1C"/>
        </w:rPr>
        <w:t>on a daily basis</w:t>
      </w:r>
      <w:proofErr w:type="gramEnd"/>
      <w:r>
        <w:rPr>
          <w:color w:val="1C1C1C"/>
        </w:rPr>
        <w:t xml:space="preserve"> or is adding</w:t>
      </w:r>
      <w:r>
        <w:rPr>
          <w:color w:val="1C1C1C"/>
          <w:spacing w:val="-1"/>
        </w:rPr>
        <w:t xml:space="preserve"> </w:t>
      </w:r>
      <w:r>
        <w:rPr>
          <w:color w:val="1C1C1C"/>
        </w:rPr>
        <w:t xml:space="preserve">undue stress </w:t>
      </w:r>
      <w:proofErr w:type="gramStart"/>
      <w:r>
        <w:rPr>
          <w:color w:val="1C1C1C"/>
        </w:rPr>
        <w:t>for</w:t>
      </w:r>
      <w:proofErr w:type="gramEnd"/>
      <w:r>
        <w:rPr>
          <w:color w:val="1C1C1C"/>
        </w:rPr>
        <w:t xml:space="preserve"> the other children or the environment it</w:t>
      </w:r>
      <w:r>
        <w:rPr>
          <w:color w:val="1C1C1C"/>
          <w:spacing w:val="-2"/>
        </w:rPr>
        <w:t xml:space="preserve"> </w:t>
      </w:r>
      <w:r>
        <w:rPr>
          <w:color w:val="1C1C1C"/>
        </w:rPr>
        <w:t>may</w:t>
      </w:r>
      <w:r>
        <w:rPr>
          <w:color w:val="1C1C1C"/>
          <w:spacing w:val="-6"/>
        </w:rPr>
        <w:t xml:space="preserve"> </w:t>
      </w:r>
      <w:r>
        <w:rPr>
          <w:color w:val="1C1C1C"/>
        </w:rPr>
        <w:t>become</w:t>
      </w:r>
      <w:r>
        <w:rPr>
          <w:color w:val="1C1C1C"/>
          <w:spacing w:val="-5"/>
        </w:rPr>
        <w:t xml:space="preserve"> </w:t>
      </w:r>
      <w:r>
        <w:rPr>
          <w:color w:val="1C1C1C"/>
        </w:rPr>
        <w:t>necessary</w:t>
      </w:r>
      <w:r>
        <w:rPr>
          <w:color w:val="1C1C1C"/>
          <w:spacing w:val="-6"/>
        </w:rPr>
        <w:t xml:space="preserve"> </w:t>
      </w:r>
      <w:r>
        <w:rPr>
          <w:color w:val="1C1C1C"/>
        </w:rPr>
        <w:t>to</w:t>
      </w:r>
      <w:r>
        <w:rPr>
          <w:color w:val="1C1C1C"/>
          <w:spacing w:val="-4"/>
        </w:rPr>
        <w:t xml:space="preserve"> </w:t>
      </w:r>
      <w:r>
        <w:rPr>
          <w:color w:val="1C1C1C"/>
        </w:rPr>
        <w:t>dismiss the</w:t>
      </w:r>
      <w:r>
        <w:rPr>
          <w:color w:val="1C1C1C"/>
          <w:spacing w:val="-1"/>
        </w:rPr>
        <w:t xml:space="preserve"> </w:t>
      </w:r>
      <w:r>
        <w:rPr>
          <w:color w:val="1C1C1C"/>
        </w:rPr>
        <w:t>child</w:t>
      </w:r>
      <w:r>
        <w:rPr>
          <w:color w:val="1C1C1C"/>
          <w:spacing w:val="-4"/>
        </w:rPr>
        <w:t xml:space="preserve"> </w:t>
      </w:r>
      <w:r>
        <w:rPr>
          <w:color w:val="1C1C1C"/>
        </w:rPr>
        <w:t>from</w:t>
      </w:r>
      <w:r>
        <w:rPr>
          <w:color w:val="1C1C1C"/>
          <w:spacing w:val="-2"/>
        </w:rPr>
        <w:t xml:space="preserve"> </w:t>
      </w:r>
      <w:r>
        <w:rPr>
          <w:color w:val="1C1C1C"/>
        </w:rPr>
        <w:t>the</w:t>
      </w:r>
      <w:r>
        <w:rPr>
          <w:color w:val="1C1C1C"/>
          <w:spacing w:val="-1"/>
        </w:rPr>
        <w:t xml:space="preserve"> </w:t>
      </w:r>
      <w:r>
        <w:rPr>
          <w:color w:val="1C1C1C"/>
        </w:rPr>
        <w:t>center.</w:t>
      </w:r>
      <w:r>
        <w:rPr>
          <w:color w:val="1C1C1C"/>
          <w:spacing w:val="40"/>
        </w:rPr>
        <w:t xml:space="preserve"> </w:t>
      </w:r>
      <w:r>
        <w:rPr>
          <w:color w:val="1C1C1C"/>
        </w:rPr>
        <w:t>Please</w:t>
      </w:r>
      <w:r>
        <w:rPr>
          <w:color w:val="1C1C1C"/>
          <w:spacing w:val="-1"/>
        </w:rPr>
        <w:t xml:space="preserve"> </w:t>
      </w:r>
      <w:r>
        <w:rPr>
          <w:color w:val="1C1C1C"/>
        </w:rPr>
        <w:t>know</w:t>
      </w:r>
      <w:r>
        <w:rPr>
          <w:color w:val="1C1C1C"/>
          <w:spacing w:val="-1"/>
        </w:rPr>
        <w:t xml:space="preserve"> </w:t>
      </w:r>
      <w:r>
        <w:rPr>
          <w:color w:val="1C1C1C"/>
        </w:rPr>
        <w:t>that</w:t>
      </w:r>
      <w:r>
        <w:rPr>
          <w:color w:val="1C1C1C"/>
          <w:spacing w:val="-2"/>
        </w:rPr>
        <w:t xml:space="preserve"> </w:t>
      </w:r>
      <w:r>
        <w:rPr>
          <w:color w:val="1C1C1C"/>
        </w:rPr>
        <w:t>this will</w:t>
      </w:r>
      <w:r>
        <w:rPr>
          <w:color w:val="1C1C1C"/>
          <w:spacing w:val="-5"/>
        </w:rPr>
        <w:t xml:space="preserve"> </w:t>
      </w:r>
      <w:r>
        <w:rPr>
          <w:color w:val="1C1C1C"/>
        </w:rPr>
        <w:t>be</w:t>
      </w:r>
      <w:r>
        <w:rPr>
          <w:color w:val="1C1C1C"/>
          <w:spacing w:val="-1"/>
        </w:rPr>
        <w:t xml:space="preserve"> </w:t>
      </w:r>
      <w:r>
        <w:rPr>
          <w:color w:val="1C1C1C"/>
        </w:rPr>
        <w:t>the absolute last resort.</w:t>
      </w:r>
    </w:p>
    <w:p w14:paraId="2F38D8AC" w14:textId="77777777" w:rsidR="00070334" w:rsidRDefault="005E5DC7">
      <w:pPr>
        <w:pStyle w:val="BodyText"/>
        <w:spacing w:before="281"/>
        <w:ind w:left="120" w:right="293"/>
      </w:pPr>
      <w:r>
        <w:rPr>
          <w:color w:val="1C1C1C"/>
        </w:rPr>
        <w:t>Physical</w:t>
      </w:r>
      <w:r>
        <w:rPr>
          <w:color w:val="1C1C1C"/>
          <w:spacing w:val="-5"/>
        </w:rPr>
        <w:t xml:space="preserve"> </w:t>
      </w:r>
      <w:r>
        <w:rPr>
          <w:color w:val="1C1C1C"/>
        </w:rPr>
        <w:t>aggression will</w:t>
      </w:r>
      <w:r>
        <w:rPr>
          <w:color w:val="1C1C1C"/>
          <w:spacing w:val="-5"/>
        </w:rPr>
        <w:t xml:space="preserve"> </w:t>
      </w:r>
      <w:r>
        <w:rPr>
          <w:color w:val="1C1C1C"/>
        </w:rPr>
        <w:t>be</w:t>
      </w:r>
      <w:r>
        <w:rPr>
          <w:color w:val="1C1C1C"/>
          <w:spacing w:val="-5"/>
        </w:rPr>
        <w:t xml:space="preserve"> </w:t>
      </w:r>
      <w:r>
        <w:rPr>
          <w:color w:val="1C1C1C"/>
        </w:rPr>
        <w:t>defined</w:t>
      </w:r>
      <w:r>
        <w:rPr>
          <w:color w:val="1C1C1C"/>
          <w:spacing w:val="-4"/>
        </w:rPr>
        <w:t xml:space="preserve"> </w:t>
      </w:r>
      <w:r>
        <w:rPr>
          <w:color w:val="1C1C1C"/>
        </w:rPr>
        <w:t>as</w:t>
      </w:r>
      <w:r>
        <w:rPr>
          <w:color w:val="1C1C1C"/>
          <w:spacing w:val="-4"/>
        </w:rPr>
        <w:t xml:space="preserve"> </w:t>
      </w:r>
      <w:r>
        <w:rPr>
          <w:color w:val="1C1C1C"/>
        </w:rPr>
        <w:t>exhibiting</w:t>
      </w:r>
      <w:r>
        <w:rPr>
          <w:color w:val="1C1C1C"/>
          <w:spacing w:val="-7"/>
        </w:rPr>
        <w:t xml:space="preserve"> </w:t>
      </w:r>
      <w:r>
        <w:rPr>
          <w:color w:val="1C1C1C"/>
        </w:rPr>
        <w:t>behaviors that</w:t>
      </w:r>
      <w:r>
        <w:rPr>
          <w:color w:val="1C1C1C"/>
          <w:spacing w:val="-6"/>
        </w:rPr>
        <w:t xml:space="preserve"> </w:t>
      </w:r>
      <w:r>
        <w:rPr>
          <w:color w:val="1C1C1C"/>
        </w:rPr>
        <w:t>have</w:t>
      </w:r>
      <w:r>
        <w:rPr>
          <w:color w:val="1C1C1C"/>
          <w:spacing w:val="-5"/>
        </w:rPr>
        <w:t xml:space="preserve"> </w:t>
      </w:r>
      <w:r>
        <w:rPr>
          <w:color w:val="1C1C1C"/>
        </w:rPr>
        <w:t>the</w:t>
      </w:r>
      <w:r>
        <w:rPr>
          <w:color w:val="1C1C1C"/>
          <w:spacing w:val="-5"/>
        </w:rPr>
        <w:t xml:space="preserve"> </w:t>
      </w:r>
      <w:r>
        <w:rPr>
          <w:color w:val="1C1C1C"/>
        </w:rPr>
        <w:t>potential</w:t>
      </w:r>
      <w:r>
        <w:rPr>
          <w:color w:val="1C1C1C"/>
          <w:spacing w:val="-1"/>
        </w:rPr>
        <w:t xml:space="preserve"> </w:t>
      </w:r>
      <w:r>
        <w:rPr>
          <w:color w:val="1C1C1C"/>
        </w:rPr>
        <w:t>to cause physical harm to another person. (Including but not limited to biting, hitting, kicking, headbutting, scratching, pinching, pushing, hair pulling, and spitting)</w:t>
      </w:r>
    </w:p>
    <w:p w14:paraId="2F38D8AD" w14:textId="77777777" w:rsidR="00070334" w:rsidRDefault="005E5DC7">
      <w:pPr>
        <w:pStyle w:val="BodyText"/>
        <w:spacing w:before="277"/>
        <w:ind w:left="120" w:right="293"/>
      </w:pPr>
      <w:r>
        <w:rPr>
          <w:color w:val="1C1C1C"/>
        </w:rPr>
        <w:t>Object aggression will be defined as throwing or hitting others with objects that are not intended</w:t>
      </w:r>
      <w:r>
        <w:rPr>
          <w:color w:val="1C1C1C"/>
          <w:spacing w:val="-3"/>
        </w:rPr>
        <w:t xml:space="preserve"> </w:t>
      </w:r>
      <w:r>
        <w:rPr>
          <w:color w:val="1C1C1C"/>
        </w:rPr>
        <w:t>to</w:t>
      </w:r>
      <w:r>
        <w:rPr>
          <w:color w:val="1C1C1C"/>
          <w:spacing w:val="-3"/>
        </w:rPr>
        <w:t xml:space="preserve"> </w:t>
      </w:r>
      <w:r>
        <w:rPr>
          <w:color w:val="1C1C1C"/>
        </w:rPr>
        <w:t>be</w:t>
      </w:r>
      <w:r>
        <w:rPr>
          <w:color w:val="1C1C1C"/>
          <w:spacing w:val="-4"/>
        </w:rPr>
        <w:t xml:space="preserve"> </w:t>
      </w:r>
      <w:r>
        <w:rPr>
          <w:color w:val="1C1C1C"/>
        </w:rPr>
        <w:t>thrown with</w:t>
      </w:r>
      <w:r>
        <w:rPr>
          <w:color w:val="1C1C1C"/>
          <w:spacing w:val="-3"/>
        </w:rPr>
        <w:t xml:space="preserve"> </w:t>
      </w:r>
      <w:r>
        <w:rPr>
          <w:color w:val="1C1C1C"/>
        </w:rPr>
        <w:t>enough</w:t>
      </w:r>
      <w:r>
        <w:rPr>
          <w:color w:val="1C1C1C"/>
          <w:spacing w:val="-3"/>
        </w:rPr>
        <w:t xml:space="preserve"> </w:t>
      </w:r>
      <w:proofErr w:type="gramStart"/>
      <w:r>
        <w:rPr>
          <w:color w:val="1C1C1C"/>
        </w:rPr>
        <w:t>force</w:t>
      </w:r>
      <w:r>
        <w:rPr>
          <w:color w:val="1C1C1C"/>
          <w:spacing w:val="-4"/>
        </w:rPr>
        <w:t xml:space="preserve"> </w:t>
      </w:r>
      <w:r>
        <w:rPr>
          <w:color w:val="1C1C1C"/>
        </w:rPr>
        <w:t>as</w:t>
      </w:r>
      <w:proofErr w:type="gramEnd"/>
      <w:r>
        <w:rPr>
          <w:color w:val="1C1C1C"/>
          <w:spacing w:val="-3"/>
        </w:rPr>
        <w:t xml:space="preserve"> </w:t>
      </w:r>
      <w:r>
        <w:rPr>
          <w:color w:val="1C1C1C"/>
        </w:rPr>
        <w:t>to cause</w:t>
      </w:r>
      <w:r>
        <w:rPr>
          <w:color w:val="1C1C1C"/>
          <w:spacing w:val="-4"/>
        </w:rPr>
        <w:t xml:space="preserve"> </w:t>
      </w:r>
      <w:r>
        <w:rPr>
          <w:color w:val="1C1C1C"/>
        </w:rPr>
        <w:t>potential</w:t>
      </w:r>
      <w:r>
        <w:rPr>
          <w:color w:val="1C1C1C"/>
          <w:spacing w:val="-4"/>
        </w:rPr>
        <w:t xml:space="preserve"> </w:t>
      </w:r>
      <w:r>
        <w:rPr>
          <w:color w:val="1C1C1C"/>
        </w:rPr>
        <w:t>harm</w:t>
      </w:r>
      <w:r>
        <w:rPr>
          <w:color w:val="1C1C1C"/>
          <w:spacing w:val="-5"/>
        </w:rPr>
        <w:t xml:space="preserve"> </w:t>
      </w:r>
      <w:r>
        <w:rPr>
          <w:color w:val="1C1C1C"/>
        </w:rPr>
        <w:t>or</w:t>
      </w:r>
      <w:r>
        <w:rPr>
          <w:color w:val="1C1C1C"/>
          <w:spacing w:val="-4"/>
        </w:rPr>
        <w:t xml:space="preserve"> </w:t>
      </w:r>
      <w:r>
        <w:rPr>
          <w:color w:val="1C1C1C"/>
        </w:rPr>
        <w:t>purposely</w:t>
      </w:r>
      <w:r>
        <w:rPr>
          <w:color w:val="1C1C1C"/>
          <w:spacing w:val="-9"/>
        </w:rPr>
        <w:t xml:space="preserve"> </w:t>
      </w:r>
      <w:r>
        <w:rPr>
          <w:color w:val="1C1C1C"/>
        </w:rPr>
        <w:t>damaging</w:t>
      </w:r>
      <w:r>
        <w:rPr>
          <w:color w:val="1C1C1C"/>
          <w:spacing w:val="-2"/>
        </w:rPr>
        <w:t xml:space="preserve"> </w:t>
      </w:r>
      <w:r>
        <w:rPr>
          <w:color w:val="1C1C1C"/>
        </w:rPr>
        <w:t>or breaking items out of anger or frustration.</w:t>
      </w:r>
    </w:p>
    <w:p w14:paraId="2F38D8AE" w14:textId="77777777" w:rsidR="00070334" w:rsidRDefault="005E5DC7">
      <w:pPr>
        <w:pStyle w:val="BodyText"/>
        <w:spacing w:before="281"/>
        <w:ind w:left="120"/>
      </w:pPr>
      <w:r>
        <w:rPr>
          <w:color w:val="1C1C1C"/>
        </w:rPr>
        <w:t>Aggression</w:t>
      </w:r>
      <w:r>
        <w:rPr>
          <w:color w:val="1C1C1C"/>
          <w:spacing w:val="-3"/>
        </w:rPr>
        <w:t xml:space="preserve"> </w:t>
      </w:r>
      <w:r>
        <w:rPr>
          <w:color w:val="1C1C1C"/>
        </w:rPr>
        <w:t>will</w:t>
      </w:r>
      <w:r>
        <w:rPr>
          <w:color w:val="1C1C1C"/>
          <w:spacing w:val="-3"/>
        </w:rPr>
        <w:t xml:space="preserve"> </w:t>
      </w:r>
      <w:r>
        <w:rPr>
          <w:color w:val="1C1C1C"/>
        </w:rPr>
        <w:t>be</w:t>
      </w:r>
      <w:r>
        <w:rPr>
          <w:color w:val="1C1C1C"/>
          <w:spacing w:val="-3"/>
        </w:rPr>
        <w:t xml:space="preserve"> </w:t>
      </w:r>
      <w:r>
        <w:rPr>
          <w:color w:val="1C1C1C"/>
        </w:rPr>
        <w:t>handled</w:t>
      </w:r>
      <w:r>
        <w:rPr>
          <w:color w:val="1C1C1C"/>
          <w:spacing w:val="-2"/>
        </w:rPr>
        <w:t xml:space="preserve"> </w:t>
      </w:r>
      <w:r>
        <w:rPr>
          <w:color w:val="1C1C1C"/>
        </w:rPr>
        <w:t>as</w:t>
      </w:r>
      <w:r>
        <w:rPr>
          <w:color w:val="1C1C1C"/>
          <w:spacing w:val="2"/>
        </w:rPr>
        <w:t xml:space="preserve"> </w:t>
      </w:r>
      <w:r>
        <w:rPr>
          <w:color w:val="1C1C1C"/>
          <w:spacing w:val="-2"/>
        </w:rPr>
        <w:t>follows:</w:t>
      </w:r>
    </w:p>
    <w:p w14:paraId="2F38D8AF" w14:textId="77777777" w:rsidR="00070334" w:rsidRDefault="005E5DC7">
      <w:pPr>
        <w:pStyle w:val="ListParagraph"/>
        <w:numPr>
          <w:ilvl w:val="0"/>
          <w:numId w:val="10"/>
        </w:numPr>
        <w:tabs>
          <w:tab w:val="left" w:pos="1560"/>
        </w:tabs>
        <w:spacing w:before="279" w:line="242" w:lineRule="auto"/>
        <w:ind w:right="907"/>
        <w:rPr>
          <w:sz w:val="24"/>
        </w:rPr>
      </w:pPr>
      <w:r>
        <w:rPr>
          <w:color w:val="1C1C1C"/>
          <w:sz w:val="24"/>
        </w:rPr>
        <w:t>The aggression</w:t>
      </w:r>
      <w:r>
        <w:rPr>
          <w:color w:val="1C1C1C"/>
          <w:spacing w:val="-3"/>
          <w:sz w:val="24"/>
        </w:rPr>
        <w:t xml:space="preserve"> </w:t>
      </w:r>
      <w:r>
        <w:rPr>
          <w:color w:val="1C1C1C"/>
          <w:sz w:val="24"/>
        </w:rPr>
        <w:t>will</w:t>
      </w:r>
      <w:r>
        <w:rPr>
          <w:color w:val="1C1C1C"/>
          <w:spacing w:val="-4"/>
          <w:sz w:val="24"/>
        </w:rPr>
        <w:t xml:space="preserve"> </w:t>
      </w:r>
      <w:r>
        <w:rPr>
          <w:color w:val="1C1C1C"/>
          <w:sz w:val="24"/>
        </w:rPr>
        <w:t>be</w:t>
      </w:r>
      <w:r>
        <w:rPr>
          <w:color w:val="1C1C1C"/>
          <w:spacing w:val="-4"/>
          <w:sz w:val="24"/>
        </w:rPr>
        <w:t xml:space="preserve"> </w:t>
      </w:r>
      <w:r>
        <w:rPr>
          <w:color w:val="1C1C1C"/>
          <w:sz w:val="24"/>
        </w:rPr>
        <w:t>interrupted</w:t>
      </w:r>
      <w:r>
        <w:rPr>
          <w:color w:val="1C1C1C"/>
          <w:spacing w:val="-3"/>
          <w:sz w:val="24"/>
        </w:rPr>
        <w:t xml:space="preserve"> </w:t>
      </w:r>
      <w:r>
        <w:rPr>
          <w:color w:val="1C1C1C"/>
          <w:sz w:val="24"/>
        </w:rPr>
        <w:t>with</w:t>
      </w:r>
      <w:r>
        <w:rPr>
          <w:color w:val="1C1C1C"/>
          <w:spacing w:val="-3"/>
          <w:sz w:val="24"/>
        </w:rPr>
        <w:t xml:space="preserve"> </w:t>
      </w:r>
      <w:r>
        <w:rPr>
          <w:color w:val="1C1C1C"/>
          <w:sz w:val="24"/>
        </w:rPr>
        <w:t>a</w:t>
      </w:r>
      <w:r>
        <w:rPr>
          <w:color w:val="1C1C1C"/>
          <w:spacing w:val="-4"/>
          <w:sz w:val="24"/>
        </w:rPr>
        <w:t xml:space="preserve"> </w:t>
      </w:r>
      <w:r>
        <w:rPr>
          <w:color w:val="1C1C1C"/>
          <w:sz w:val="24"/>
        </w:rPr>
        <w:t>firm,</w:t>
      </w:r>
      <w:r>
        <w:rPr>
          <w:color w:val="1C1C1C"/>
          <w:spacing w:val="-1"/>
          <w:sz w:val="24"/>
        </w:rPr>
        <w:t xml:space="preserve"> </w:t>
      </w:r>
      <w:r>
        <w:rPr>
          <w:color w:val="1C1C1C"/>
          <w:sz w:val="24"/>
        </w:rPr>
        <w:t>“We do</w:t>
      </w:r>
      <w:r>
        <w:rPr>
          <w:color w:val="1C1C1C"/>
          <w:spacing w:val="-3"/>
          <w:sz w:val="24"/>
        </w:rPr>
        <w:t xml:space="preserve"> </w:t>
      </w:r>
      <w:r>
        <w:rPr>
          <w:color w:val="1C1C1C"/>
          <w:sz w:val="24"/>
        </w:rPr>
        <w:t>not</w:t>
      </w:r>
      <w:r>
        <w:rPr>
          <w:color w:val="1C1C1C"/>
          <w:spacing w:val="-5"/>
          <w:sz w:val="24"/>
        </w:rPr>
        <w:t xml:space="preserve"> </w:t>
      </w:r>
      <w:r>
        <w:rPr>
          <w:color w:val="1C1C1C"/>
          <w:sz w:val="24"/>
        </w:rPr>
        <w:t>hit.</w:t>
      </w:r>
      <w:r>
        <w:rPr>
          <w:color w:val="1C1C1C"/>
          <w:spacing w:val="40"/>
          <w:sz w:val="24"/>
        </w:rPr>
        <w:t xml:space="preserve"> </w:t>
      </w:r>
      <w:r>
        <w:rPr>
          <w:color w:val="1C1C1C"/>
          <w:sz w:val="24"/>
        </w:rPr>
        <w:t>We</w:t>
      </w:r>
      <w:r>
        <w:rPr>
          <w:color w:val="1C1C1C"/>
          <w:spacing w:val="-4"/>
          <w:sz w:val="24"/>
        </w:rPr>
        <w:t xml:space="preserve"> </w:t>
      </w:r>
      <w:r>
        <w:rPr>
          <w:color w:val="1C1C1C"/>
          <w:sz w:val="24"/>
        </w:rPr>
        <w:t>use</w:t>
      </w:r>
      <w:r>
        <w:rPr>
          <w:color w:val="1C1C1C"/>
          <w:spacing w:val="-4"/>
          <w:sz w:val="24"/>
        </w:rPr>
        <w:t xml:space="preserve"> </w:t>
      </w:r>
      <w:r>
        <w:rPr>
          <w:color w:val="1C1C1C"/>
          <w:sz w:val="24"/>
        </w:rPr>
        <w:t>our hands for helping.” Or another similar phrase</w:t>
      </w:r>
    </w:p>
    <w:p w14:paraId="2F38D8B0" w14:textId="77777777" w:rsidR="00070334" w:rsidRDefault="005E5DC7">
      <w:pPr>
        <w:pStyle w:val="ListParagraph"/>
        <w:numPr>
          <w:ilvl w:val="0"/>
          <w:numId w:val="10"/>
        </w:numPr>
        <w:tabs>
          <w:tab w:val="left" w:pos="1559"/>
        </w:tabs>
        <w:spacing w:line="289" w:lineRule="exact"/>
        <w:ind w:left="1559" w:hanging="359"/>
        <w:rPr>
          <w:sz w:val="24"/>
        </w:rPr>
      </w:pPr>
      <w:r>
        <w:rPr>
          <w:color w:val="1C1C1C"/>
          <w:sz w:val="24"/>
        </w:rPr>
        <w:t>Staff</w:t>
      </w:r>
      <w:r>
        <w:rPr>
          <w:color w:val="1C1C1C"/>
          <w:spacing w:val="-6"/>
          <w:sz w:val="24"/>
        </w:rPr>
        <w:t xml:space="preserve"> </w:t>
      </w:r>
      <w:r>
        <w:rPr>
          <w:color w:val="1C1C1C"/>
          <w:sz w:val="24"/>
        </w:rPr>
        <w:t>will</w:t>
      </w:r>
      <w:r>
        <w:rPr>
          <w:color w:val="1C1C1C"/>
          <w:spacing w:val="-5"/>
          <w:sz w:val="24"/>
        </w:rPr>
        <w:t xml:space="preserve"> </w:t>
      </w:r>
      <w:r>
        <w:rPr>
          <w:color w:val="1C1C1C"/>
          <w:sz w:val="24"/>
        </w:rPr>
        <w:t>remain</w:t>
      </w:r>
      <w:r>
        <w:rPr>
          <w:color w:val="1C1C1C"/>
          <w:spacing w:val="-1"/>
          <w:sz w:val="24"/>
        </w:rPr>
        <w:t xml:space="preserve"> </w:t>
      </w:r>
      <w:r>
        <w:rPr>
          <w:color w:val="1C1C1C"/>
          <w:sz w:val="24"/>
        </w:rPr>
        <w:t>calm</w:t>
      </w:r>
      <w:r>
        <w:rPr>
          <w:color w:val="1C1C1C"/>
          <w:spacing w:val="-3"/>
          <w:sz w:val="24"/>
        </w:rPr>
        <w:t xml:space="preserve"> </w:t>
      </w:r>
      <w:r>
        <w:rPr>
          <w:color w:val="1C1C1C"/>
          <w:sz w:val="24"/>
        </w:rPr>
        <w:t>and</w:t>
      </w:r>
      <w:r>
        <w:rPr>
          <w:color w:val="1C1C1C"/>
          <w:spacing w:val="-4"/>
          <w:sz w:val="24"/>
        </w:rPr>
        <w:t xml:space="preserve"> </w:t>
      </w:r>
      <w:r>
        <w:rPr>
          <w:color w:val="1C1C1C"/>
          <w:sz w:val="24"/>
        </w:rPr>
        <w:t>model</w:t>
      </w:r>
      <w:r>
        <w:rPr>
          <w:color w:val="1C1C1C"/>
          <w:spacing w:val="-2"/>
          <w:sz w:val="24"/>
        </w:rPr>
        <w:t xml:space="preserve"> </w:t>
      </w:r>
      <w:r>
        <w:rPr>
          <w:color w:val="1C1C1C"/>
          <w:sz w:val="24"/>
        </w:rPr>
        <w:t>emotional</w:t>
      </w:r>
      <w:r>
        <w:rPr>
          <w:color w:val="1C1C1C"/>
          <w:spacing w:val="-1"/>
          <w:sz w:val="24"/>
        </w:rPr>
        <w:t xml:space="preserve"> </w:t>
      </w:r>
      <w:r>
        <w:rPr>
          <w:color w:val="1C1C1C"/>
          <w:sz w:val="24"/>
        </w:rPr>
        <w:t>regulation</w:t>
      </w:r>
      <w:r>
        <w:rPr>
          <w:color w:val="1C1C1C"/>
          <w:spacing w:val="-1"/>
          <w:sz w:val="24"/>
        </w:rPr>
        <w:t xml:space="preserve"> </w:t>
      </w:r>
      <w:r>
        <w:rPr>
          <w:color w:val="1C1C1C"/>
          <w:sz w:val="24"/>
        </w:rPr>
        <w:t>for</w:t>
      </w:r>
      <w:r>
        <w:rPr>
          <w:color w:val="1C1C1C"/>
          <w:spacing w:val="-5"/>
          <w:sz w:val="24"/>
        </w:rPr>
        <w:t xml:space="preserve"> </w:t>
      </w:r>
      <w:r>
        <w:rPr>
          <w:color w:val="1C1C1C"/>
          <w:sz w:val="24"/>
        </w:rPr>
        <w:t>the</w:t>
      </w:r>
      <w:r>
        <w:rPr>
          <w:color w:val="1C1C1C"/>
          <w:spacing w:val="-5"/>
          <w:sz w:val="24"/>
        </w:rPr>
        <w:t xml:space="preserve"> </w:t>
      </w:r>
      <w:r>
        <w:rPr>
          <w:color w:val="1C1C1C"/>
          <w:spacing w:val="-2"/>
          <w:sz w:val="24"/>
        </w:rPr>
        <w:t>child.</w:t>
      </w:r>
    </w:p>
    <w:p w14:paraId="2F38D8B1" w14:textId="77777777" w:rsidR="00070334" w:rsidRDefault="005E5DC7">
      <w:pPr>
        <w:pStyle w:val="ListParagraph"/>
        <w:numPr>
          <w:ilvl w:val="0"/>
          <w:numId w:val="10"/>
        </w:numPr>
        <w:tabs>
          <w:tab w:val="left" w:pos="1559"/>
        </w:tabs>
        <w:ind w:left="1559" w:hanging="359"/>
        <w:rPr>
          <w:sz w:val="24"/>
        </w:rPr>
      </w:pPr>
      <w:r>
        <w:rPr>
          <w:color w:val="1C1C1C"/>
          <w:sz w:val="24"/>
        </w:rPr>
        <w:t>If</w:t>
      </w:r>
      <w:r>
        <w:rPr>
          <w:color w:val="1C1C1C"/>
          <w:spacing w:val="-3"/>
          <w:sz w:val="24"/>
        </w:rPr>
        <w:t xml:space="preserve"> </w:t>
      </w:r>
      <w:r>
        <w:rPr>
          <w:color w:val="1C1C1C"/>
          <w:sz w:val="24"/>
        </w:rPr>
        <w:t>there is</w:t>
      </w:r>
      <w:r>
        <w:rPr>
          <w:color w:val="1C1C1C"/>
          <w:spacing w:val="-3"/>
          <w:sz w:val="24"/>
        </w:rPr>
        <w:t xml:space="preserve"> </w:t>
      </w:r>
      <w:r>
        <w:rPr>
          <w:color w:val="1C1C1C"/>
          <w:sz w:val="24"/>
        </w:rPr>
        <w:t>an</w:t>
      </w:r>
      <w:r>
        <w:rPr>
          <w:color w:val="1C1C1C"/>
          <w:spacing w:val="-3"/>
          <w:sz w:val="24"/>
        </w:rPr>
        <w:t xml:space="preserve"> </w:t>
      </w:r>
      <w:r>
        <w:rPr>
          <w:color w:val="1C1C1C"/>
          <w:sz w:val="24"/>
        </w:rPr>
        <w:t>injured</w:t>
      </w:r>
      <w:r>
        <w:rPr>
          <w:color w:val="1C1C1C"/>
          <w:spacing w:val="-3"/>
          <w:sz w:val="24"/>
        </w:rPr>
        <w:t xml:space="preserve"> </w:t>
      </w:r>
      <w:r>
        <w:rPr>
          <w:color w:val="1C1C1C"/>
          <w:sz w:val="24"/>
        </w:rPr>
        <w:t>child,</w:t>
      </w:r>
      <w:r>
        <w:rPr>
          <w:color w:val="1C1C1C"/>
          <w:spacing w:val="-1"/>
          <w:sz w:val="24"/>
        </w:rPr>
        <w:t xml:space="preserve"> </w:t>
      </w:r>
      <w:r>
        <w:rPr>
          <w:color w:val="1C1C1C"/>
          <w:sz w:val="24"/>
        </w:rPr>
        <w:t>they</w:t>
      </w:r>
      <w:r>
        <w:rPr>
          <w:color w:val="1C1C1C"/>
          <w:spacing w:val="-1"/>
          <w:sz w:val="24"/>
        </w:rPr>
        <w:t xml:space="preserve"> </w:t>
      </w:r>
      <w:r>
        <w:rPr>
          <w:color w:val="1C1C1C"/>
          <w:sz w:val="24"/>
        </w:rPr>
        <w:t>will</w:t>
      </w:r>
      <w:r>
        <w:rPr>
          <w:color w:val="1C1C1C"/>
          <w:spacing w:val="-4"/>
          <w:sz w:val="24"/>
        </w:rPr>
        <w:t xml:space="preserve"> </w:t>
      </w:r>
      <w:r>
        <w:rPr>
          <w:color w:val="1C1C1C"/>
          <w:sz w:val="24"/>
        </w:rPr>
        <w:t xml:space="preserve">be </w:t>
      </w:r>
      <w:r>
        <w:rPr>
          <w:color w:val="1C1C1C"/>
          <w:spacing w:val="-2"/>
          <w:sz w:val="24"/>
        </w:rPr>
        <w:t>comforted.</w:t>
      </w:r>
    </w:p>
    <w:p w14:paraId="2F38D8B2" w14:textId="77777777" w:rsidR="00070334" w:rsidRDefault="00070334">
      <w:pPr>
        <w:spacing w:line="292" w:lineRule="exact"/>
        <w:rPr>
          <w:sz w:val="24"/>
        </w:rPr>
        <w:sectPr w:rsidR="00070334">
          <w:pgSz w:w="12240" w:h="15840"/>
          <w:pgMar w:top="1400" w:right="1160" w:bottom="280" w:left="1320" w:header="720" w:footer="720" w:gutter="0"/>
          <w:cols w:space="720"/>
        </w:sectPr>
      </w:pPr>
    </w:p>
    <w:p w14:paraId="2F38D8B3" w14:textId="77777777" w:rsidR="00070334" w:rsidRDefault="005E5DC7">
      <w:pPr>
        <w:pStyle w:val="ListParagraph"/>
        <w:numPr>
          <w:ilvl w:val="0"/>
          <w:numId w:val="10"/>
        </w:numPr>
        <w:tabs>
          <w:tab w:val="left" w:pos="1560"/>
        </w:tabs>
        <w:spacing w:before="39" w:line="240" w:lineRule="auto"/>
        <w:ind w:right="1071"/>
        <w:rPr>
          <w:sz w:val="24"/>
        </w:rPr>
      </w:pPr>
      <w:r>
        <w:rPr>
          <w:color w:val="1C1C1C"/>
          <w:sz w:val="24"/>
        </w:rPr>
        <w:lastRenderedPageBreak/>
        <w:t>Staff</w:t>
      </w:r>
      <w:r>
        <w:rPr>
          <w:color w:val="1C1C1C"/>
          <w:spacing w:val="-3"/>
          <w:sz w:val="24"/>
        </w:rPr>
        <w:t xml:space="preserve"> </w:t>
      </w:r>
      <w:r>
        <w:rPr>
          <w:color w:val="1C1C1C"/>
          <w:sz w:val="24"/>
        </w:rPr>
        <w:t>will</w:t>
      </w:r>
      <w:r>
        <w:rPr>
          <w:color w:val="1C1C1C"/>
          <w:spacing w:val="-5"/>
          <w:sz w:val="24"/>
        </w:rPr>
        <w:t xml:space="preserve"> </w:t>
      </w:r>
      <w:r>
        <w:rPr>
          <w:color w:val="1C1C1C"/>
          <w:sz w:val="24"/>
        </w:rPr>
        <w:t>remove</w:t>
      </w:r>
      <w:r>
        <w:rPr>
          <w:color w:val="1C1C1C"/>
          <w:spacing w:val="-5"/>
          <w:sz w:val="24"/>
        </w:rPr>
        <w:t xml:space="preserve"> </w:t>
      </w:r>
      <w:r>
        <w:rPr>
          <w:color w:val="1C1C1C"/>
          <w:sz w:val="24"/>
        </w:rPr>
        <w:t>the</w:t>
      </w:r>
      <w:r>
        <w:rPr>
          <w:color w:val="1C1C1C"/>
          <w:spacing w:val="-5"/>
          <w:sz w:val="24"/>
        </w:rPr>
        <w:t xml:space="preserve"> </w:t>
      </w:r>
      <w:r>
        <w:rPr>
          <w:color w:val="1C1C1C"/>
          <w:sz w:val="24"/>
        </w:rPr>
        <w:t>child that</w:t>
      </w:r>
      <w:r>
        <w:rPr>
          <w:color w:val="1C1C1C"/>
          <w:spacing w:val="-2"/>
          <w:sz w:val="24"/>
        </w:rPr>
        <w:t xml:space="preserve"> </w:t>
      </w:r>
      <w:r>
        <w:rPr>
          <w:color w:val="1C1C1C"/>
          <w:sz w:val="24"/>
        </w:rPr>
        <w:t>is</w:t>
      </w:r>
      <w:r>
        <w:rPr>
          <w:color w:val="1C1C1C"/>
          <w:spacing w:val="-4"/>
          <w:sz w:val="24"/>
        </w:rPr>
        <w:t xml:space="preserve"> </w:t>
      </w:r>
      <w:r>
        <w:rPr>
          <w:color w:val="1C1C1C"/>
          <w:sz w:val="24"/>
        </w:rPr>
        <w:t>displaying</w:t>
      </w:r>
      <w:r>
        <w:rPr>
          <w:color w:val="1C1C1C"/>
          <w:spacing w:val="-3"/>
          <w:sz w:val="24"/>
        </w:rPr>
        <w:t xml:space="preserve"> </w:t>
      </w:r>
      <w:r>
        <w:rPr>
          <w:color w:val="1C1C1C"/>
          <w:sz w:val="24"/>
        </w:rPr>
        <w:t>aggressive</w:t>
      </w:r>
      <w:r>
        <w:rPr>
          <w:color w:val="1C1C1C"/>
          <w:spacing w:val="-5"/>
          <w:sz w:val="24"/>
        </w:rPr>
        <w:t xml:space="preserve"> </w:t>
      </w:r>
      <w:r>
        <w:rPr>
          <w:color w:val="1C1C1C"/>
          <w:sz w:val="24"/>
        </w:rPr>
        <w:t>behavior</w:t>
      </w:r>
      <w:r>
        <w:rPr>
          <w:color w:val="1C1C1C"/>
          <w:spacing w:val="-6"/>
          <w:sz w:val="24"/>
        </w:rPr>
        <w:t xml:space="preserve"> </w:t>
      </w:r>
      <w:r>
        <w:rPr>
          <w:color w:val="1C1C1C"/>
          <w:sz w:val="24"/>
        </w:rPr>
        <w:t>from</w:t>
      </w:r>
      <w:r>
        <w:rPr>
          <w:color w:val="1C1C1C"/>
          <w:spacing w:val="-2"/>
          <w:sz w:val="24"/>
        </w:rPr>
        <w:t xml:space="preserve"> </w:t>
      </w:r>
      <w:r>
        <w:rPr>
          <w:color w:val="1C1C1C"/>
          <w:sz w:val="24"/>
        </w:rPr>
        <w:t xml:space="preserve">the </w:t>
      </w:r>
      <w:r>
        <w:rPr>
          <w:color w:val="1C1C1C"/>
          <w:spacing w:val="-2"/>
          <w:sz w:val="24"/>
        </w:rPr>
        <w:t>situation.</w:t>
      </w:r>
    </w:p>
    <w:p w14:paraId="2F38D8B4" w14:textId="77777777" w:rsidR="00070334" w:rsidRDefault="005E5DC7">
      <w:pPr>
        <w:pStyle w:val="ListParagraph"/>
        <w:numPr>
          <w:ilvl w:val="0"/>
          <w:numId w:val="10"/>
        </w:numPr>
        <w:tabs>
          <w:tab w:val="left" w:pos="1560"/>
        </w:tabs>
        <w:spacing w:line="240" w:lineRule="auto"/>
        <w:ind w:right="429"/>
        <w:rPr>
          <w:sz w:val="24"/>
        </w:rPr>
      </w:pPr>
      <w:r>
        <w:rPr>
          <w:color w:val="1C1C1C"/>
          <w:sz w:val="24"/>
        </w:rPr>
        <w:t>Staff</w:t>
      </w:r>
      <w:r>
        <w:rPr>
          <w:color w:val="1C1C1C"/>
          <w:spacing w:val="-3"/>
          <w:sz w:val="24"/>
        </w:rPr>
        <w:t xml:space="preserve"> </w:t>
      </w:r>
      <w:r>
        <w:rPr>
          <w:color w:val="1C1C1C"/>
          <w:sz w:val="24"/>
        </w:rPr>
        <w:t>will</w:t>
      </w:r>
      <w:r>
        <w:rPr>
          <w:color w:val="1C1C1C"/>
          <w:spacing w:val="-5"/>
          <w:sz w:val="24"/>
        </w:rPr>
        <w:t xml:space="preserve"> </w:t>
      </w:r>
      <w:r>
        <w:rPr>
          <w:color w:val="1C1C1C"/>
          <w:sz w:val="24"/>
        </w:rPr>
        <w:t>use</w:t>
      </w:r>
      <w:r>
        <w:rPr>
          <w:color w:val="1C1C1C"/>
          <w:spacing w:val="-5"/>
          <w:sz w:val="24"/>
        </w:rPr>
        <w:t xml:space="preserve"> </w:t>
      </w:r>
      <w:r>
        <w:rPr>
          <w:color w:val="1C1C1C"/>
          <w:sz w:val="24"/>
        </w:rPr>
        <w:t>positive</w:t>
      </w:r>
      <w:r>
        <w:rPr>
          <w:color w:val="1C1C1C"/>
          <w:spacing w:val="-5"/>
          <w:sz w:val="24"/>
        </w:rPr>
        <w:t xml:space="preserve"> </w:t>
      </w:r>
      <w:r>
        <w:rPr>
          <w:color w:val="1C1C1C"/>
          <w:sz w:val="24"/>
        </w:rPr>
        <w:t>phrases to explain</w:t>
      </w:r>
      <w:r>
        <w:rPr>
          <w:color w:val="1C1C1C"/>
          <w:spacing w:val="-4"/>
          <w:sz w:val="24"/>
        </w:rPr>
        <w:t xml:space="preserve"> </w:t>
      </w:r>
      <w:r>
        <w:rPr>
          <w:color w:val="1C1C1C"/>
          <w:sz w:val="24"/>
        </w:rPr>
        <w:t>why</w:t>
      </w:r>
      <w:r>
        <w:rPr>
          <w:color w:val="1C1C1C"/>
          <w:spacing w:val="-2"/>
          <w:sz w:val="24"/>
        </w:rPr>
        <w:t xml:space="preserve"> </w:t>
      </w:r>
      <w:proofErr w:type="gramStart"/>
      <w:r>
        <w:rPr>
          <w:color w:val="1C1C1C"/>
          <w:sz w:val="24"/>
        </w:rPr>
        <w:t>the</w:t>
      </w:r>
      <w:r>
        <w:rPr>
          <w:color w:val="1C1C1C"/>
          <w:spacing w:val="-5"/>
          <w:sz w:val="24"/>
        </w:rPr>
        <w:t xml:space="preserve"> </w:t>
      </w:r>
      <w:r>
        <w:rPr>
          <w:color w:val="1C1C1C"/>
          <w:sz w:val="24"/>
        </w:rPr>
        <w:t>behavior</w:t>
      </w:r>
      <w:proofErr w:type="gramEnd"/>
      <w:r>
        <w:rPr>
          <w:color w:val="1C1C1C"/>
          <w:spacing w:val="-1"/>
          <w:sz w:val="24"/>
        </w:rPr>
        <w:t xml:space="preserve"> </w:t>
      </w:r>
      <w:r>
        <w:rPr>
          <w:color w:val="1C1C1C"/>
          <w:sz w:val="24"/>
        </w:rPr>
        <w:t>is</w:t>
      </w:r>
      <w:r>
        <w:rPr>
          <w:color w:val="1C1C1C"/>
          <w:spacing w:val="-4"/>
          <w:sz w:val="24"/>
        </w:rPr>
        <w:t xml:space="preserve"> </w:t>
      </w:r>
      <w:r>
        <w:rPr>
          <w:color w:val="1C1C1C"/>
          <w:sz w:val="24"/>
        </w:rPr>
        <w:t>not</w:t>
      </w:r>
      <w:r>
        <w:rPr>
          <w:color w:val="1C1C1C"/>
          <w:spacing w:val="-6"/>
          <w:sz w:val="24"/>
        </w:rPr>
        <w:t xml:space="preserve"> </w:t>
      </w:r>
      <w:r>
        <w:rPr>
          <w:color w:val="1C1C1C"/>
          <w:sz w:val="24"/>
        </w:rPr>
        <w:t>acceptable</w:t>
      </w:r>
      <w:r>
        <w:rPr>
          <w:color w:val="1C1C1C"/>
          <w:spacing w:val="-1"/>
          <w:sz w:val="24"/>
        </w:rPr>
        <w:t xml:space="preserve"> </w:t>
      </w:r>
      <w:r>
        <w:rPr>
          <w:color w:val="1C1C1C"/>
          <w:sz w:val="24"/>
        </w:rPr>
        <w:t>and try to help the child express what they are feeling in a positive manner, using their words.</w:t>
      </w:r>
    </w:p>
    <w:p w14:paraId="2F38D8B5" w14:textId="77777777" w:rsidR="00070334" w:rsidRDefault="005E5DC7">
      <w:pPr>
        <w:pStyle w:val="ListParagraph"/>
        <w:numPr>
          <w:ilvl w:val="0"/>
          <w:numId w:val="10"/>
        </w:numPr>
        <w:tabs>
          <w:tab w:val="left" w:pos="1560"/>
        </w:tabs>
        <w:spacing w:line="240" w:lineRule="auto"/>
        <w:ind w:right="1048"/>
        <w:rPr>
          <w:sz w:val="24"/>
        </w:rPr>
      </w:pPr>
      <w:r>
        <w:rPr>
          <w:color w:val="1C1C1C"/>
          <w:sz w:val="24"/>
        </w:rPr>
        <w:t>The</w:t>
      </w:r>
      <w:r>
        <w:rPr>
          <w:color w:val="1C1C1C"/>
          <w:spacing w:val="-1"/>
          <w:sz w:val="24"/>
        </w:rPr>
        <w:t xml:space="preserve"> </w:t>
      </w:r>
      <w:r>
        <w:rPr>
          <w:color w:val="1C1C1C"/>
          <w:sz w:val="24"/>
        </w:rPr>
        <w:t>injured</w:t>
      </w:r>
      <w:r>
        <w:rPr>
          <w:color w:val="1C1C1C"/>
          <w:spacing w:val="-4"/>
          <w:sz w:val="24"/>
        </w:rPr>
        <w:t xml:space="preserve"> </w:t>
      </w:r>
      <w:r>
        <w:rPr>
          <w:color w:val="1C1C1C"/>
          <w:sz w:val="24"/>
        </w:rPr>
        <w:t>child will</w:t>
      </w:r>
      <w:r>
        <w:rPr>
          <w:color w:val="1C1C1C"/>
          <w:spacing w:val="-5"/>
          <w:sz w:val="24"/>
        </w:rPr>
        <w:t xml:space="preserve"> </w:t>
      </w:r>
      <w:r>
        <w:rPr>
          <w:color w:val="1C1C1C"/>
          <w:sz w:val="24"/>
        </w:rPr>
        <w:t>continue</w:t>
      </w:r>
      <w:r>
        <w:rPr>
          <w:color w:val="1C1C1C"/>
          <w:spacing w:val="-5"/>
          <w:sz w:val="24"/>
        </w:rPr>
        <w:t xml:space="preserve"> </w:t>
      </w:r>
      <w:r>
        <w:rPr>
          <w:color w:val="1C1C1C"/>
          <w:sz w:val="24"/>
        </w:rPr>
        <w:t>to</w:t>
      </w:r>
      <w:r>
        <w:rPr>
          <w:color w:val="1C1C1C"/>
          <w:spacing w:val="-4"/>
          <w:sz w:val="24"/>
        </w:rPr>
        <w:t xml:space="preserve"> </w:t>
      </w:r>
      <w:r>
        <w:rPr>
          <w:color w:val="1C1C1C"/>
          <w:sz w:val="24"/>
        </w:rPr>
        <w:t>be</w:t>
      </w:r>
      <w:r>
        <w:rPr>
          <w:color w:val="1C1C1C"/>
          <w:spacing w:val="-5"/>
          <w:sz w:val="24"/>
        </w:rPr>
        <w:t xml:space="preserve"> </w:t>
      </w:r>
      <w:r>
        <w:rPr>
          <w:color w:val="1C1C1C"/>
          <w:sz w:val="24"/>
        </w:rPr>
        <w:t>observed</w:t>
      </w:r>
      <w:r>
        <w:rPr>
          <w:color w:val="1C1C1C"/>
          <w:spacing w:val="-4"/>
          <w:sz w:val="24"/>
        </w:rPr>
        <w:t xml:space="preserve"> </w:t>
      </w:r>
      <w:r>
        <w:rPr>
          <w:color w:val="1C1C1C"/>
          <w:sz w:val="24"/>
        </w:rPr>
        <w:t>by</w:t>
      </w:r>
      <w:r>
        <w:rPr>
          <w:color w:val="1C1C1C"/>
          <w:spacing w:val="-2"/>
          <w:sz w:val="24"/>
        </w:rPr>
        <w:t xml:space="preserve"> </w:t>
      </w:r>
      <w:r>
        <w:rPr>
          <w:color w:val="1C1C1C"/>
          <w:sz w:val="24"/>
        </w:rPr>
        <w:t>staff</w:t>
      </w:r>
      <w:r>
        <w:rPr>
          <w:color w:val="1C1C1C"/>
          <w:spacing w:val="-7"/>
          <w:sz w:val="24"/>
        </w:rPr>
        <w:t xml:space="preserve"> </w:t>
      </w:r>
      <w:r>
        <w:rPr>
          <w:color w:val="1C1C1C"/>
          <w:sz w:val="24"/>
        </w:rPr>
        <w:t>and parents will</w:t>
      </w:r>
      <w:r>
        <w:rPr>
          <w:color w:val="1C1C1C"/>
          <w:spacing w:val="-5"/>
          <w:sz w:val="24"/>
        </w:rPr>
        <w:t xml:space="preserve"> </w:t>
      </w:r>
      <w:r>
        <w:rPr>
          <w:color w:val="1C1C1C"/>
          <w:sz w:val="24"/>
        </w:rPr>
        <w:t xml:space="preserve">be </w:t>
      </w:r>
      <w:r>
        <w:rPr>
          <w:color w:val="1C1C1C"/>
          <w:spacing w:val="-2"/>
          <w:sz w:val="24"/>
        </w:rPr>
        <w:t>contacted.</w:t>
      </w:r>
    </w:p>
    <w:p w14:paraId="2F38D8B6" w14:textId="77777777" w:rsidR="00070334" w:rsidRDefault="005E5DC7">
      <w:pPr>
        <w:pStyle w:val="ListParagraph"/>
        <w:numPr>
          <w:ilvl w:val="0"/>
          <w:numId w:val="10"/>
        </w:numPr>
        <w:tabs>
          <w:tab w:val="left" w:pos="1560"/>
        </w:tabs>
        <w:spacing w:before="1" w:line="240" w:lineRule="auto"/>
        <w:ind w:right="973"/>
        <w:rPr>
          <w:sz w:val="24"/>
        </w:rPr>
      </w:pPr>
      <w:r>
        <w:rPr>
          <w:color w:val="1C1C1C"/>
          <w:sz w:val="24"/>
        </w:rPr>
        <w:t>After</w:t>
      </w:r>
      <w:r>
        <w:rPr>
          <w:color w:val="1C1C1C"/>
          <w:spacing w:val="-2"/>
          <w:sz w:val="24"/>
        </w:rPr>
        <w:t xml:space="preserve"> </w:t>
      </w:r>
      <w:r>
        <w:rPr>
          <w:color w:val="1C1C1C"/>
          <w:sz w:val="24"/>
        </w:rPr>
        <w:t>any</w:t>
      </w:r>
      <w:r>
        <w:rPr>
          <w:color w:val="1C1C1C"/>
          <w:spacing w:val="-7"/>
          <w:sz w:val="24"/>
        </w:rPr>
        <w:t xml:space="preserve"> </w:t>
      </w:r>
      <w:r>
        <w:rPr>
          <w:color w:val="1C1C1C"/>
          <w:sz w:val="24"/>
        </w:rPr>
        <w:t>aggression</w:t>
      </w:r>
      <w:r>
        <w:rPr>
          <w:color w:val="1C1C1C"/>
          <w:spacing w:val="-5"/>
          <w:sz w:val="24"/>
        </w:rPr>
        <w:t xml:space="preserve"> </w:t>
      </w:r>
      <w:r>
        <w:rPr>
          <w:color w:val="1C1C1C"/>
          <w:sz w:val="24"/>
        </w:rPr>
        <w:t>has</w:t>
      </w:r>
      <w:r>
        <w:rPr>
          <w:color w:val="1C1C1C"/>
          <w:spacing w:val="-5"/>
          <w:sz w:val="24"/>
        </w:rPr>
        <w:t xml:space="preserve"> </w:t>
      </w:r>
      <w:r>
        <w:rPr>
          <w:color w:val="1C1C1C"/>
          <w:sz w:val="24"/>
        </w:rPr>
        <w:t>occurred</w:t>
      </w:r>
      <w:r>
        <w:rPr>
          <w:color w:val="1C1C1C"/>
          <w:spacing w:val="-5"/>
          <w:sz w:val="24"/>
        </w:rPr>
        <w:t xml:space="preserve"> </w:t>
      </w:r>
      <w:r>
        <w:rPr>
          <w:color w:val="1C1C1C"/>
          <w:sz w:val="24"/>
        </w:rPr>
        <w:t>staff</w:t>
      </w:r>
      <w:r>
        <w:rPr>
          <w:color w:val="1C1C1C"/>
          <w:spacing w:val="-4"/>
          <w:sz w:val="24"/>
        </w:rPr>
        <w:t xml:space="preserve"> </w:t>
      </w:r>
      <w:r>
        <w:rPr>
          <w:color w:val="1C1C1C"/>
          <w:sz w:val="24"/>
        </w:rPr>
        <w:t>members</w:t>
      </w:r>
      <w:r>
        <w:rPr>
          <w:color w:val="1C1C1C"/>
          <w:spacing w:val="-5"/>
          <w:sz w:val="24"/>
        </w:rPr>
        <w:t xml:space="preserve"> </w:t>
      </w:r>
      <w:r>
        <w:rPr>
          <w:color w:val="1C1C1C"/>
          <w:sz w:val="24"/>
        </w:rPr>
        <w:t>will</w:t>
      </w:r>
      <w:r>
        <w:rPr>
          <w:color w:val="1C1C1C"/>
          <w:spacing w:val="-2"/>
          <w:sz w:val="24"/>
        </w:rPr>
        <w:t xml:space="preserve"> </w:t>
      </w:r>
      <w:proofErr w:type="gramStart"/>
      <w:r>
        <w:rPr>
          <w:color w:val="1C1C1C"/>
          <w:sz w:val="24"/>
        </w:rPr>
        <w:t>maintain</w:t>
      </w:r>
      <w:r>
        <w:rPr>
          <w:color w:val="1C1C1C"/>
          <w:spacing w:val="-5"/>
          <w:sz w:val="24"/>
        </w:rPr>
        <w:t xml:space="preserve"> </w:t>
      </w:r>
      <w:r>
        <w:rPr>
          <w:color w:val="1C1C1C"/>
          <w:sz w:val="24"/>
        </w:rPr>
        <w:t>a</w:t>
      </w:r>
      <w:r>
        <w:rPr>
          <w:color w:val="1C1C1C"/>
          <w:spacing w:val="-2"/>
          <w:sz w:val="24"/>
        </w:rPr>
        <w:t xml:space="preserve"> </w:t>
      </w:r>
      <w:r>
        <w:rPr>
          <w:color w:val="1C1C1C"/>
          <w:sz w:val="24"/>
        </w:rPr>
        <w:t>close</w:t>
      </w:r>
      <w:r>
        <w:rPr>
          <w:color w:val="1C1C1C"/>
          <w:spacing w:val="-6"/>
          <w:sz w:val="24"/>
        </w:rPr>
        <w:t xml:space="preserve"> </w:t>
      </w:r>
      <w:r>
        <w:rPr>
          <w:color w:val="1C1C1C"/>
          <w:sz w:val="24"/>
        </w:rPr>
        <w:t>and constant supervision of the child at all times</w:t>
      </w:r>
      <w:proofErr w:type="gramEnd"/>
      <w:r>
        <w:rPr>
          <w:color w:val="1C1C1C"/>
          <w:sz w:val="24"/>
        </w:rPr>
        <w:t>.</w:t>
      </w:r>
    </w:p>
    <w:p w14:paraId="2F38D8B7" w14:textId="77777777" w:rsidR="00070334" w:rsidRDefault="005E5DC7">
      <w:pPr>
        <w:pStyle w:val="ListParagraph"/>
        <w:numPr>
          <w:ilvl w:val="0"/>
          <w:numId w:val="10"/>
        </w:numPr>
        <w:tabs>
          <w:tab w:val="left" w:pos="1560"/>
        </w:tabs>
        <w:spacing w:line="240" w:lineRule="auto"/>
        <w:ind w:right="1176"/>
        <w:rPr>
          <w:sz w:val="24"/>
        </w:rPr>
      </w:pPr>
      <w:r>
        <w:rPr>
          <w:color w:val="1C1C1C"/>
          <w:sz w:val="24"/>
        </w:rPr>
        <w:t>Parents</w:t>
      </w:r>
      <w:r>
        <w:rPr>
          <w:color w:val="1C1C1C"/>
          <w:spacing w:val="-3"/>
          <w:sz w:val="24"/>
        </w:rPr>
        <w:t xml:space="preserve"> </w:t>
      </w:r>
      <w:r>
        <w:rPr>
          <w:color w:val="1C1C1C"/>
          <w:sz w:val="24"/>
        </w:rPr>
        <w:t>of</w:t>
      </w:r>
      <w:r>
        <w:rPr>
          <w:color w:val="1C1C1C"/>
          <w:spacing w:val="-6"/>
          <w:sz w:val="24"/>
        </w:rPr>
        <w:t xml:space="preserve"> </w:t>
      </w:r>
      <w:r>
        <w:rPr>
          <w:color w:val="1C1C1C"/>
          <w:sz w:val="24"/>
        </w:rPr>
        <w:t>both children will</w:t>
      </w:r>
      <w:r>
        <w:rPr>
          <w:color w:val="1C1C1C"/>
          <w:spacing w:val="-4"/>
          <w:sz w:val="24"/>
        </w:rPr>
        <w:t xml:space="preserve"> </w:t>
      </w:r>
      <w:r>
        <w:rPr>
          <w:color w:val="1C1C1C"/>
          <w:sz w:val="24"/>
        </w:rPr>
        <w:t>be</w:t>
      </w:r>
      <w:r>
        <w:rPr>
          <w:color w:val="1C1C1C"/>
          <w:spacing w:val="-4"/>
          <w:sz w:val="24"/>
        </w:rPr>
        <w:t xml:space="preserve"> </w:t>
      </w:r>
      <w:r>
        <w:rPr>
          <w:color w:val="1C1C1C"/>
          <w:sz w:val="24"/>
        </w:rPr>
        <w:t>notified,</w:t>
      </w:r>
      <w:r>
        <w:rPr>
          <w:color w:val="1C1C1C"/>
          <w:spacing w:val="-5"/>
          <w:sz w:val="24"/>
        </w:rPr>
        <w:t xml:space="preserve"> </w:t>
      </w:r>
      <w:r>
        <w:rPr>
          <w:color w:val="1C1C1C"/>
          <w:sz w:val="24"/>
        </w:rPr>
        <w:t>and</w:t>
      </w:r>
      <w:r>
        <w:rPr>
          <w:color w:val="1C1C1C"/>
          <w:spacing w:val="-3"/>
          <w:sz w:val="24"/>
        </w:rPr>
        <w:t xml:space="preserve"> </w:t>
      </w:r>
      <w:r>
        <w:rPr>
          <w:color w:val="1C1C1C"/>
          <w:sz w:val="24"/>
        </w:rPr>
        <w:t>appropriate</w:t>
      </w:r>
      <w:r>
        <w:rPr>
          <w:color w:val="1C1C1C"/>
          <w:spacing w:val="-4"/>
          <w:sz w:val="24"/>
        </w:rPr>
        <w:t xml:space="preserve"> </w:t>
      </w:r>
      <w:r>
        <w:rPr>
          <w:color w:val="1C1C1C"/>
          <w:sz w:val="24"/>
        </w:rPr>
        <w:t>reports</w:t>
      </w:r>
      <w:r>
        <w:rPr>
          <w:color w:val="1C1C1C"/>
          <w:spacing w:val="-3"/>
          <w:sz w:val="24"/>
        </w:rPr>
        <w:t xml:space="preserve"> </w:t>
      </w:r>
      <w:r>
        <w:rPr>
          <w:color w:val="1C1C1C"/>
          <w:sz w:val="24"/>
        </w:rPr>
        <w:t>will</w:t>
      </w:r>
      <w:r>
        <w:rPr>
          <w:color w:val="1C1C1C"/>
          <w:spacing w:val="-4"/>
          <w:sz w:val="24"/>
        </w:rPr>
        <w:t xml:space="preserve"> </w:t>
      </w:r>
      <w:r>
        <w:rPr>
          <w:color w:val="1C1C1C"/>
          <w:sz w:val="24"/>
        </w:rPr>
        <w:t>be completed for both families.</w:t>
      </w:r>
    </w:p>
    <w:p w14:paraId="2F38D8B8" w14:textId="77777777" w:rsidR="00070334" w:rsidRDefault="005E5DC7">
      <w:pPr>
        <w:pStyle w:val="Heading1"/>
        <w:spacing w:before="281"/>
      </w:pPr>
      <w:r>
        <w:rPr>
          <w:color w:val="1C1C1C"/>
          <w:spacing w:val="-2"/>
        </w:rPr>
        <w:t>Biting</w:t>
      </w:r>
    </w:p>
    <w:p w14:paraId="2F38D8B9" w14:textId="77777777" w:rsidR="00070334" w:rsidRDefault="005E5DC7">
      <w:pPr>
        <w:pStyle w:val="BodyText"/>
        <w:spacing w:before="279"/>
        <w:ind w:left="120" w:right="237"/>
      </w:pPr>
      <w:r>
        <w:rPr>
          <w:color w:val="1C1C1C"/>
        </w:rPr>
        <w:t>Biting</w:t>
      </w:r>
      <w:r>
        <w:rPr>
          <w:color w:val="1C1C1C"/>
          <w:spacing w:val="-5"/>
        </w:rPr>
        <w:t xml:space="preserve"> </w:t>
      </w:r>
      <w:r>
        <w:rPr>
          <w:color w:val="1C1C1C"/>
        </w:rPr>
        <w:t>is</w:t>
      </w:r>
      <w:r>
        <w:rPr>
          <w:color w:val="1C1C1C"/>
          <w:spacing w:val="-2"/>
        </w:rPr>
        <w:t xml:space="preserve"> </w:t>
      </w:r>
      <w:r>
        <w:rPr>
          <w:color w:val="1C1C1C"/>
        </w:rPr>
        <w:t>a</w:t>
      </w:r>
      <w:r>
        <w:rPr>
          <w:color w:val="1C1C1C"/>
          <w:spacing w:val="-3"/>
        </w:rPr>
        <w:t xml:space="preserve"> </w:t>
      </w:r>
      <w:r>
        <w:rPr>
          <w:color w:val="1C1C1C"/>
        </w:rPr>
        <w:t>natural</w:t>
      </w:r>
      <w:r>
        <w:rPr>
          <w:color w:val="1C1C1C"/>
          <w:spacing w:val="-3"/>
        </w:rPr>
        <w:t xml:space="preserve"> </w:t>
      </w:r>
      <w:r>
        <w:rPr>
          <w:color w:val="1C1C1C"/>
        </w:rPr>
        <w:t>developmental</w:t>
      </w:r>
      <w:r>
        <w:rPr>
          <w:color w:val="1C1C1C"/>
          <w:spacing w:val="-3"/>
        </w:rPr>
        <w:t xml:space="preserve"> </w:t>
      </w:r>
      <w:r>
        <w:rPr>
          <w:color w:val="1C1C1C"/>
        </w:rPr>
        <w:t>stage</w:t>
      </w:r>
      <w:r>
        <w:rPr>
          <w:color w:val="1C1C1C"/>
          <w:spacing w:val="-3"/>
        </w:rPr>
        <w:t xml:space="preserve"> </w:t>
      </w:r>
      <w:r>
        <w:rPr>
          <w:color w:val="1C1C1C"/>
        </w:rPr>
        <w:t>that</w:t>
      </w:r>
      <w:r>
        <w:rPr>
          <w:color w:val="1C1C1C"/>
          <w:spacing w:val="-1"/>
        </w:rPr>
        <w:t xml:space="preserve"> </w:t>
      </w:r>
      <w:r>
        <w:rPr>
          <w:color w:val="1C1C1C"/>
        </w:rPr>
        <w:t>many</w:t>
      </w:r>
      <w:r>
        <w:rPr>
          <w:color w:val="1C1C1C"/>
          <w:spacing w:val="-4"/>
        </w:rPr>
        <w:t xml:space="preserve"> </w:t>
      </w:r>
      <w:r>
        <w:rPr>
          <w:color w:val="1C1C1C"/>
        </w:rPr>
        <w:t>children</w:t>
      </w:r>
      <w:r>
        <w:rPr>
          <w:color w:val="1C1C1C"/>
          <w:spacing w:val="-2"/>
        </w:rPr>
        <w:t xml:space="preserve"> </w:t>
      </w:r>
      <w:r>
        <w:rPr>
          <w:color w:val="1C1C1C"/>
        </w:rPr>
        <w:t>go through.</w:t>
      </w:r>
      <w:r>
        <w:rPr>
          <w:color w:val="1C1C1C"/>
          <w:spacing w:val="40"/>
        </w:rPr>
        <w:t xml:space="preserve"> </w:t>
      </w:r>
      <w:r>
        <w:rPr>
          <w:color w:val="1C1C1C"/>
        </w:rPr>
        <w:t>It</w:t>
      </w:r>
      <w:r>
        <w:rPr>
          <w:color w:val="1C1C1C"/>
          <w:spacing w:val="-1"/>
        </w:rPr>
        <w:t xml:space="preserve"> </w:t>
      </w:r>
      <w:r>
        <w:rPr>
          <w:color w:val="1C1C1C"/>
        </w:rPr>
        <w:t>is</w:t>
      </w:r>
      <w:r>
        <w:rPr>
          <w:color w:val="1C1C1C"/>
          <w:spacing w:val="-2"/>
        </w:rPr>
        <w:t xml:space="preserve"> </w:t>
      </w:r>
      <w:r>
        <w:rPr>
          <w:color w:val="1C1C1C"/>
        </w:rPr>
        <w:t>usually</w:t>
      </w:r>
      <w:r>
        <w:rPr>
          <w:color w:val="1C1C1C"/>
          <w:spacing w:val="-8"/>
        </w:rPr>
        <w:t xml:space="preserve"> </w:t>
      </w:r>
      <w:r>
        <w:rPr>
          <w:color w:val="1C1C1C"/>
        </w:rPr>
        <w:t>a temporary phase that disappears as children develop language and self-regulation to better express their feelings and as teething pain dissipates.</w:t>
      </w:r>
      <w:r>
        <w:rPr>
          <w:color w:val="1C1C1C"/>
          <w:spacing w:val="40"/>
        </w:rPr>
        <w:t xml:space="preserve"> </w:t>
      </w:r>
      <w:r>
        <w:rPr>
          <w:color w:val="1C1C1C"/>
        </w:rPr>
        <w:t>Our biting policy is addressed above in the physical aggression section.</w:t>
      </w:r>
    </w:p>
    <w:p w14:paraId="2F38D8BA" w14:textId="77777777" w:rsidR="00070334" w:rsidRDefault="005E5DC7">
      <w:pPr>
        <w:pStyle w:val="BodyText"/>
        <w:spacing w:before="280"/>
        <w:ind w:left="120"/>
      </w:pPr>
      <w:r>
        <w:rPr>
          <w:color w:val="1C1C1C"/>
        </w:rPr>
        <w:t>Biting</w:t>
      </w:r>
      <w:r>
        <w:rPr>
          <w:color w:val="1C1C1C"/>
          <w:spacing w:val="-5"/>
        </w:rPr>
        <w:t xml:space="preserve"> </w:t>
      </w:r>
      <w:r>
        <w:rPr>
          <w:color w:val="1C1C1C"/>
        </w:rPr>
        <w:t>will</w:t>
      </w:r>
      <w:r>
        <w:rPr>
          <w:color w:val="1C1C1C"/>
          <w:spacing w:val="-2"/>
        </w:rPr>
        <w:t xml:space="preserve"> </w:t>
      </w:r>
      <w:r>
        <w:rPr>
          <w:color w:val="1C1C1C"/>
        </w:rPr>
        <w:t>be</w:t>
      </w:r>
      <w:r>
        <w:rPr>
          <w:color w:val="1C1C1C"/>
          <w:spacing w:val="-2"/>
        </w:rPr>
        <w:t xml:space="preserve"> </w:t>
      </w:r>
      <w:r>
        <w:rPr>
          <w:color w:val="1C1C1C"/>
        </w:rPr>
        <w:t>handled</w:t>
      </w:r>
      <w:r>
        <w:rPr>
          <w:color w:val="1C1C1C"/>
          <w:spacing w:val="-1"/>
        </w:rPr>
        <w:t xml:space="preserve"> </w:t>
      </w:r>
      <w:r>
        <w:rPr>
          <w:color w:val="1C1C1C"/>
        </w:rPr>
        <w:t>as</w:t>
      </w:r>
      <w:r>
        <w:rPr>
          <w:color w:val="1C1C1C"/>
          <w:spacing w:val="-1"/>
        </w:rPr>
        <w:t xml:space="preserve"> </w:t>
      </w:r>
      <w:r>
        <w:rPr>
          <w:color w:val="1C1C1C"/>
          <w:spacing w:val="-2"/>
        </w:rPr>
        <w:t>follows:</w:t>
      </w:r>
    </w:p>
    <w:p w14:paraId="2F38D8BB" w14:textId="77777777" w:rsidR="00070334" w:rsidRDefault="005E5DC7">
      <w:pPr>
        <w:pStyle w:val="ListParagraph"/>
        <w:numPr>
          <w:ilvl w:val="0"/>
          <w:numId w:val="9"/>
        </w:numPr>
        <w:tabs>
          <w:tab w:val="left" w:pos="840"/>
        </w:tabs>
        <w:spacing w:before="279" w:line="240" w:lineRule="auto"/>
        <w:ind w:right="927"/>
        <w:rPr>
          <w:sz w:val="24"/>
        </w:rPr>
      </w:pPr>
      <w:r>
        <w:rPr>
          <w:color w:val="1C1C1C"/>
          <w:sz w:val="24"/>
        </w:rPr>
        <w:t>The biting</w:t>
      </w:r>
      <w:r>
        <w:rPr>
          <w:color w:val="1C1C1C"/>
          <w:spacing w:val="-2"/>
          <w:sz w:val="24"/>
        </w:rPr>
        <w:t xml:space="preserve"> </w:t>
      </w:r>
      <w:r>
        <w:rPr>
          <w:color w:val="1C1C1C"/>
          <w:sz w:val="24"/>
        </w:rPr>
        <w:t>will</w:t>
      </w:r>
      <w:r>
        <w:rPr>
          <w:color w:val="1C1C1C"/>
          <w:spacing w:val="-4"/>
          <w:sz w:val="24"/>
        </w:rPr>
        <w:t xml:space="preserve"> </w:t>
      </w:r>
      <w:r>
        <w:rPr>
          <w:color w:val="1C1C1C"/>
          <w:sz w:val="24"/>
        </w:rPr>
        <w:t>be</w:t>
      </w:r>
      <w:r>
        <w:rPr>
          <w:color w:val="1C1C1C"/>
          <w:spacing w:val="-4"/>
          <w:sz w:val="24"/>
        </w:rPr>
        <w:t xml:space="preserve"> </w:t>
      </w:r>
      <w:r>
        <w:rPr>
          <w:color w:val="1C1C1C"/>
          <w:sz w:val="24"/>
        </w:rPr>
        <w:t>interrupted</w:t>
      </w:r>
      <w:r>
        <w:rPr>
          <w:color w:val="1C1C1C"/>
          <w:spacing w:val="-3"/>
          <w:sz w:val="24"/>
        </w:rPr>
        <w:t xml:space="preserve"> </w:t>
      </w:r>
      <w:r>
        <w:rPr>
          <w:color w:val="1C1C1C"/>
          <w:sz w:val="24"/>
        </w:rPr>
        <w:t>with</w:t>
      </w:r>
      <w:r>
        <w:rPr>
          <w:color w:val="1C1C1C"/>
          <w:spacing w:val="-3"/>
          <w:sz w:val="24"/>
        </w:rPr>
        <w:t xml:space="preserve"> </w:t>
      </w:r>
      <w:r>
        <w:rPr>
          <w:color w:val="1C1C1C"/>
          <w:sz w:val="24"/>
        </w:rPr>
        <w:t>a firm,</w:t>
      </w:r>
      <w:r>
        <w:rPr>
          <w:color w:val="1C1C1C"/>
          <w:spacing w:val="-9"/>
          <w:sz w:val="24"/>
        </w:rPr>
        <w:t xml:space="preserve"> </w:t>
      </w:r>
      <w:r>
        <w:rPr>
          <w:color w:val="1C1C1C"/>
          <w:sz w:val="24"/>
        </w:rPr>
        <w:t>“We do</w:t>
      </w:r>
      <w:r>
        <w:rPr>
          <w:color w:val="1C1C1C"/>
          <w:spacing w:val="-3"/>
          <w:sz w:val="24"/>
        </w:rPr>
        <w:t xml:space="preserve"> </w:t>
      </w:r>
      <w:r>
        <w:rPr>
          <w:color w:val="1C1C1C"/>
          <w:sz w:val="24"/>
        </w:rPr>
        <w:t>not</w:t>
      </w:r>
      <w:r>
        <w:rPr>
          <w:color w:val="1C1C1C"/>
          <w:spacing w:val="-5"/>
          <w:sz w:val="24"/>
        </w:rPr>
        <w:t xml:space="preserve"> </w:t>
      </w:r>
      <w:r>
        <w:rPr>
          <w:color w:val="1C1C1C"/>
          <w:sz w:val="24"/>
        </w:rPr>
        <w:t>bite.</w:t>
      </w:r>
      <w:r>
        <w:rPr>
          <w:color w:val="1C1C1C"/>
          <w:spacing w:val="-5"/>
          <w:sz w:val="24"/>
        </w:rPr>
        <w:t xml:space="preserve"> </w:t>
      </w:r>
      <w:r>
        <w:rPr>
          <w:color w:val="1C1C1C"/>
          <w:sz w:val="24"/>
        </w:rPr>
        <w:t>Teeth</w:t>
      </w:r>
      <w:r>
        <w:rPr>
          <w:color w:val="1C1C1C"/>
          <w:spacing w:val="-3"/>
          <w:sz w:val="24"/>
        </w:rPr>
        <w:t xml:space="preserve"> </w:t>
      </w:r>
      <w:r>
        <w:rPr>
          <w:color w:val="1C1C1C"/>
          <w:sz w:val="24"/>
        </w:rPr>
        <w:t>are for food.”</w:t>
      </w:r>
      <w:r>
        <w:rPr>
          <w:color w:val="1C1C1C"/>
          <w:spacing w:val="-1"/>
          <w:sz w:val="24"/>
        </w:rPr>
        <w:t xml:space="preserve"> </w:t>
      </w:r>
      <w:r>
        <w:rPr>
          <w:color w:val="1C1C1C"/>
          <w:sz w:val="24"/>
        </w:rPr>
        <w:t>Or another similar phrase</w:t>
      </w:r>
    </w:p>
    <w:p w14:paraId="2F38D8BC" w14:textId="77777777" w:rsidR="00070334" w:rsidRDefault="005E5DC7">
      <w:pPr>
        <w:pStyle w:val="ListParagraph"/>
        <w:numPr>
          <w:ilvl w:val="0"/>
          <w:numId w:val="9"/>
        </w:numPr>
        <w:tabs>
          <w:tab w:val="left" w:pos="839"/>
        </w:tabs>
        <w:spacing w:before="2"/>
        <w:ind w:left="839" w:hanging="359"/>
        <w:rPr>
          <w:sz w:val="24"/>
        </w:rPr>
      </w:pPr>
      <w:r>
        <w:rPr>
          <w:color w:val="1C1C1C"/>
          <w:sz w:val="24"/>
        </w:rPr>
        <w:t>Staff</w:t>
      </w:r>
      <w:r>
        <w:rPr>
          <w:color w:val="1C1C1C"/>
          <w:spacing w:val="-2"/>
          <w:sz w:val="24"/>
        </w:rPr>
        <w:t xml:space="preserve"> </w:t>
      </w:r>
      <w:r>
        <w:rPr>
          <w:color w:val="1C1C1C"/>
          <w:sz w:val="24"/>
        </w:rPr>
        <w:t>will</w:t>
      </w:r>
      <w:r>
        <w:rPr>
          <w:color w:val="1C1C1C"/>
          <w:spacing w:val="-3"/>
          <w:sz w:val="24"/>
        </w:rPr>
        <w:t xml:space="preserve"> </w:t>
      </w:r>
      <w:r>
        <w:rPr>
          <w:color w:val="1C1C1C"/>
          <w:sz w:val="24"/>
        </w:rPr>
        <w:t>stay</w:t>
      </w:r>
      <w:r>
        <w:rPr>
          <w:color w:val="1C1C1C"/>
          <w:spacing w:val="-5"/>
          <w:sz w:val="24"/>
        </w:rPr>
        <w:t xml:space="preserve"> </w:t>
      </w:r>
      <w:r>
        <w:rPr>
          <w:color w:val="1C1C1C"/>
          <w:sz w:val="24"/>
        </w:rPr>
        <w:t>calm</w:t>
      </w:r>
      <w:r>
        <w:rPr>
          <w:color w:val="1C1C1C"/>
          <w:spacing w:val="-3"/>
          <w:sz w:val="24"/>
        </w:rPr>
        <w:t xml:space="preserve"> </w:t>
      </w:r>
      <w:r>
        <w:rPr>
          <w:color w:val="1C1C1C"/>
          <w:sz w:val="24"/>
        </w:rPr>
        <w:t>and</w:t>
      </w:r>
      <w:r>
        <w:rPr>
          <w:color w:val="1C1C1C"/>
          <w:spacing w:val="-3"/>
          <w:sz w:val="24"/>
        </w:rPr>
        <w:t xml:space="preserve"> </w:t>
      </w:r>
      <w:r>
        <w:rPr>
          <w:color w:val="1C1C1C"/>
          <w:sz w:val="24"/>
        </w:rPr>
        <w:t>will</w:t>
      </w:r>
      <w:r>
        <w:rPr>
          <w:color w:val="1C1C1C"/>
          <w:spacing w:val="1"/>
          <w:sz w:val="24"/>
        </w:rPr>
        <w:t xml:space="preserve"> </w:t>
      </w:r>
      <w:r>
        <w:rPr>
          <w:color w:val="1C1C1C"/>
          <w:sz w:val="24"/>
        </w:rPr>
        <w:t>model</w:t>
      </w:r>
      <w:r>
        <w:rPr>
          <w:color w:val="1C1C1C"/>
          <w:spacing w:val="-3"/>
          <w:sz w:val="24"/>
        </w:rPr>
        <w:t xml:space="preserve"> </w:t>
      </w:r>
      <w:r>
        <w:rPr>
          <w:color w:val="1C1C1C"/>
          <w:sz w:val="24"/>
        </w:rPr>
        <w:t>self-</w:t>
      </w:r>
      <w:r>
        <w:rPr>
          <w:color w:val="1C1C1C"/>
          <w:spacing w:val="-2"/>
          <w:sz w:val="24"/>
        </w:rPr>
        <w:t>regulation.</w:t>
      </w:r>
    </w:p>
    <w:p w14:paraId="2F38D8BD" w14:textId="77777777" w:rsidR="00070334" w:rsidRDefault="005E5DC7">
      <w:pPr>
        <w:pStyle w:val="ListParagraph"/>
        <w:numPr>
          <w:ilvl w:val="0"/>
          <w:numId w:val="9"/>
        </w:numPr>
        <w:tabs>
          <w:tab w:val="left" w:pos="839"/>
        </w:tabs>
        <w:ind w:left="839" w:hanging="359"/>
        <w:rPr>
          <w:sz w:val="24"/>
        </w:rPr>
      </w:pPr>
      <w:r>
        <w:rPr>
          <w:color w:val="1C1C1C"/>
          <w:sz w:val="24"/>
        </w:rPr>
        <w:t>The</w:t>
      </w:r>
      <w:r>
        <w:rPr>
          <w:color w:val="1C1C1C"/>
          <w:spacing w:val="-1"/>
          <w:sz w:val="24"/>
        </w:rPr>
        <w:t xml:space="preserve"> </w:t>
      </w:r>
      <w:r>
        <w:rPr>
          <w:color w:val="1C1C1C"/>
          <w:sz w:val="24"/>
        </w:rPr>
        <w:t>bitten child</w:t>
      </w:r>
      <w:r>
        <w:rPr>
          <w:color w:val="1C1C1C"/>
          <w:spacing w:val="-3"/>
          <w:sz w:val="24"/>
        </w:rPr>
        <w:t xml:space="preserve"> </w:t>
      </w:r>
      <w:r>
        <w:rPr>
          <w:color w:val="1C1C1C"/>
          <w:sz w:val="24"/>
        </w:rPr>
        <w:t>will</w:t>
      </w:r>
      <w:r>
        <w:rPr>
          <w:color w:val="1C1C1C"/>
          <w:spacing w:val="-5"/>
          <w:sz w:val="24"/>
        </w:rPr>
        <w:t xml:space="preserve"> </w:t>
      </w:r>
      <w:r>
        <w:rPr>
          <w:color w:val="1C1C1C"/>
          <w:sz w:val="24"/>
        </w:rPr>
        <w:t xml:space="preserve">be </w:t>
      </w:r>
      <w:r>
        <w:rPr>
          <w:color w:val="1C1C1C"/>
          <w:spacing w:val="-2"/>
          <w:sz w:val="24"/>
        </w:rPr>
        <w:t>comforted.</w:t>
      </w:r>
    </w:p>
    <w:p w14:paraId="2F38D8BE" w14:textId="77777777" w:rsidR="00070334" w:rsidRDefault="005E5DC7">
      <w:pPr>
        <w:pStyle w:val="ListParagraph"/>
        <w:numPr>
          <w:ilvl w:val="0"/>
          <w:numId w:val="9"/>
        </w:numPr>
        <w:tabs>
          <w:tab w:val="left" w:pos="840"/>
        </w:tabs>
        <w:spacing w:line="240" w:lineRule="auto"/>
        <w:ind w:right="313"/>
        <w:rPr>
          <w:sz w:val="24"/>
        </w:rPr>
      </w:pPr>
      <w:r>
        <w:rPr>
          <w:color w:val="1C1C1C"/>
          <w:sz w:val="24"/>
        </w:rPr>
        <w:t>Staff</w:t>
      </w:r>
      <w:r>
        <w:rPr>
          <w:color w:val="1C1C1C"/>
          <w:spacing w:val="-2"/>
          <w:sz w:val="24"/>
        </w:rPr>
        <w:t xml:space="preserve"> </w:t>
      </w:r>
      <w:r>
        <w:rPr>
          <w:color w:val="1C1C1C"/>
          <w:sz w:val="24"/>
        </w:rPr>
        <w:t>will</w:t>
      </w:r>
      <w:r>
        <w:rPr>
          <w:color w:val="1C1C1C"/>
          <w:spacing w:val="-4"/>
          <w:sz w:val="24"/>
        </w:rPr>
        <w:t xml:space="preserve"> </w:t>
      </w:r>
      <w:r>
        <w:rPr>
          <w:color w:val="1C1C1C"/>
          <w:sz w:val="24"/>
        </w:rPr>
        <w:t>remove</w:t>
      </w:r>
      <w:r>
        <w:rPr>
          <w:color w:val="1C1C1C"/>
          <w:spacing w:val="-4"/>
          <w:sz w:val="24"/>
        </w:rPr>
        <w:t xml:space="preserve"> </w:t>
      </w:r>
      <w:r>
        <w:rPr>
          <w:color w:val="1C1C1C"/>
          <w:sz w:val="24"/>
        </w:rPr>
        <w:t>the</w:t>
      </w:r>
      <w:r>
        <w:rPr>
          <w:color w:val="1C1C1C"/>
          <w:spacing w:val="-4"/>
          <w:sz w:val="24"/>
        </w:rPr>
        <w:t xml:space="preserve"> </w:t>
      </w:r>
      <w:proofErr w:type="gramStart"/>
      <w:r>
        <w:rPr>
          <w:color w:val="1C1C1C"/>
          <w:sz w:val="24"/>
        </w:rPr>
        <w:t>biter</w:t>
      </w:r>
      <w:proofErr w:type="gramEnd"/>
      <w:r>
        <w:rPr>
          <w:color w:val="1C1C1C"/>
          <w:sz w:val="24"/>
        </w:rPr>
        <w:t xml:space="preserve"> from</w:t>
      </w:r>
      <w:r>
        <w:rPr>
          <w:color w:val="1C1C1C"/>
          <w:spacing w:val="-5"/>
          <w:sz w:val="24"/>
        </w:rPr>
        <w:t xml:space="preserve"> </w:t>
      </w:r>
      <w:r>
        <w:rPr>
          <w:color w:val="1C1C1C"/>
          <w:sz w:val="24"/>
        </w:rPr>
        <w:t>the</w:t>
      </w:r>
      <w:r>
        <w:rPr>
          <w:color w:val="1C1C1C"/>
          <w:spacing w:val="-4"/>
          <w:sz w:val="24"/>
        </w:rPr>
        <w:t xml:space="preserve"> </w:t>
      </w:r>
      <w:r>
        <w:rPr>
          <w:color w:val="1C1C1C"/>
          <w:sz w:val="24"/>
        </w:rPr>
        <w:t>situation.</w:t>
      </w:r>
      <w:r>
        <w:rPr>
          <w:color w:val="1C1C1C"/>
          <w:spacing w:val="40"/>
          <w:sz w:val="24"/>
        </w:rPr>
        <w:t xml:space="preserve"> </w:t>
      </w:r>
      <w:r>
        <w:rPr>
          <w:color w:val="1C1C1C"/>
          <w:sz w:val="24"/>
        </w:rPr>
        <w:t>The</w:t>
      </w:r>
      <w:r>
        <w:rPr>
          <w:color w:val="1C1C1C"/>
          <w:spacing w:val="-4"/>
          <w:sz w:val="24"/>
        </w:rPr>
        <w:t xml:space="preserve"> </w:t>
      </w:r>
      <w:proofErr w:type="gramStart"/>
      <w:r>
        <w:rPr>
          <w:color w:val="1C1C1C"/>
          <w:sz w:val="24"/>
        </w:rPr>
        <w:t>biter</w:t>
      </w:r>
      <w:proofErr w:type="gramEnd"/>
      <w:r>
        <w:rPr>
          <w:color w:val="1C1C1C"/>
          <w:spacing w:val="-5"/>
          <w:sz w:val="24"/>
        </w:rPr>
        <w:t xml:space="preserve"> </w:t>
      </w:r>
      <w:r>
        <w:rPr>
          <w:color w:val="1C1C1C"/>
          <w:sz w:val="24"/>
        </w:rPr>
        <w:t>will</w:t>
      </w:r>
      <w:r>
        <w:rPr>
          <w:color w:val="1C1C1C"/>
          <w:spacing w:val="-4"/>
          <w:sz w:val="24"/>
        </w:rPr>
        <w:t xml:space="preserve"> </w:t>
      </w:r>
      <w:r>
        <w:rPr>
          <w:color w:val="1C1C1C"/>
          <w:sz w:val="24"/>
        </w:rPr>
        <w:t>be given options</w:t>
      </w:r>
      <w:r>
        <w:rPr>
          <w:color w:val="1C1C1C"/>
          <w:spacing w:val="-3"/>
          <w:sz w:val="24"/>
        </w:rPr>
        <w:t xml:space="preserve"> </w:t>
      </w:r>
      <w:r>
        <w:rPr>
          <w:color w:val="1C1C1C"/>
          <w:sz w:val="24"/>
        </w:rPr>
        <w:t>of</w:t>
      </w:r>
      <w:r>
        <w:rPr>
          <w:color w:val="1C1C1C"/>
          <w:spacing w:val="-2"/>
          <w:sz w:val="24"/>
        </w:rPr>
        <w:t xml:space="preserve"> </w:t>
      </w:r>
      <w:r>
        <w:rPr>
          <w:color w:val="1C1C1C"/>
          <w:sz w:val="24"/>
        </w:rPr>
        <w:t>teethers to satisfy their desire to bite.</w:t>
      </w:r>
    </w:p>
    <w:p w14:paraId="2F38D8BF" w14:textId="77777777" w:rsidR="00070334" w:rsidRDefault="005E5DC7">
      <w:pPr>
        <w:pStyle w:val="ListParagraph"/>
        <w:numPr>
          <w:ilvl w:val="0"/>
          <w:numId w:val="9"/>
        </w:numPr>
        <w:tabs>
          <w:tab w:val="left" w:pos="840"/>
        </w:tabs>
        <w:spacing w:before="1" w:line="240" w:lineRule="auto"/>
        <w:ind w:right="455"/>
        <w:rPr>
          <w:sz w:val="24"/>
        </w:rPr>
      </w:pPr>
      <w:r>
        <w:rPr>
          <w:color w:val="1C1C1C"/>
          <w:sz w:val="24"/>
        </w:rPr>
        <w:t>The</w:t>
      </w:r>
      <w:r>
        <w:rPr>
          <w:color w:val="1C1C1C"/>
          <w:spacing w:val="-1"/>
          <w:sz w:val="24"/>
        </w:rPr>
        <w:t xml:space="preserve"> </w:t>
      </w:r>
      <w:r>
        <w:rPr>
          <w:color w:val="1C1C1C"/>
          <w:sz w:val="24"/>
        </w:rPr>
        <w:t>wound</w:t>
      </w:r>
      <w:r>
        <w:rPr>
          <w:color w:val="1C1C1C"/>
          <w:spacing w:val="-4"/>
          <w:sz w:val="24"/>
        </w:rPr>
        <w:t xml:space="preserve"> </w:t>
      </w:r>
      <w:r>
        <w:rPr>
          <w:color w:val="1C1C1C"/>
          <w:sz w:val="24"/>
        </w:rPr>
        <w:t>of</w:t>
      </w:r>
      <w:r>
        <w:rPr>
          <w:color w:val="1C1C1C"/>
          <w:spacing w:val="-3"/>
          <w:sz w:val="24"/>
        </w:rPr>
        <w:t xml:space="preserve"> </w:t>
      </w:r>
      <w:r>
        <w:rPr>
          <w:color w:val="1C1C1C"/>
          <w:sz w:val="24"/>
        </w:rPr>
        <w:t>the</w:t>
      </w:r>
      <w:r>
        <w:rPr>
          <w:color w:val="1C1C1C"/>
          <w:spacing w:val="-5"/>
          <w:sz w:val="24"/>
        </w:rPr>
        <w:t xml:space="preserve"> </w:t>
      </w:r>
      <w:r>
        <w:rPr>
          <w:color w:val="1C1C1C"/>
          <w:sz w:val="24"/>
        </w:rPr>
        <w:t>bitten child</w:t>
      </w:r>
      <w:r>
        <w:rPr>
          <w:color w:val="1C1C1C"/>
          <w:spacing w:val="-4"/>
          <w:sz w:val="24"/>
        </w:rPr>
        <w:t xml:space="preserve"> </w:t>
      </w:r>
      <w:r>
        <w:rPr>
          <w:color w:val="1C1C1C"/>
          <w:sz w:val="24"/>
        </w:rPr>
        <w:t>will</w:t>
      </w:r>
      <w:r>
        <w:rPr>
          <w:color w:val="1C1C1C"/>
          <w:spacing w:val="-5"/>
          <w:sz w:val="24"/>
        </w:rPr>
        <w:t xml:space="preserve"> </w:t>
      </w:r>
      <w:r>
        <w:rPr>
          <w:color w:val="1C1C1C"/>
          <w:sz w:val="24"/>
        </w:rPr>
        <w:t>be</w:t>
      </w:r>
      <w:r>
        <w:rPr>
          <w:color w:val="1C1C1C"/>
          <w:spacing w:val="-1"/>
          <w:sz w:val="24"/>
        </w:rPr>
        <w:t xml:space="preserve"> </w:t>
      </w:r>
      <w:r>
        <w:rPr>
          <w:color w:val="1C1C1C"/>
          <w:sz w:val="24"/>
        </w:rPr>
        <w:t>assessed and</w:t>
      </w:r>
      <w:r>
        <w:rPr>
          <w:color w:val="1C1C1C"/>
          <w:spacing w:val="-4"/>
          <w:sz w:val="24"/>
        </w:rPr>
        <w:t xml:space="preserve"> </w:t>
      </w:r>
      <w:r>
        <w:rPr>
          <w:color w:val="1C1C1C"/>
          <w:sz w:val="24"/>
        </w:rPr>
        <w:t>cleansed with</w:t>
      </w:r>
      <w:r>
        <w:rPr>
          <w:color w:val="1C1C1C"/>
          <w:spacing w:val="-4"/>
          <w:sz w:val="24"/>
        </w:rPr>
        <w:t xml:space="preserve"> </w:t>
      </w:r>
      <w:r>
        <w:rPr>
          <w:color w:val="1C1C1C"/>
          <w:sz w:val="24"/>
        </w:rPr>
        <w:t>soap</w:t>
      </w:r>
      <w:r>
        <w:rPr>
          <w:color w:val="1C1C1C"/>
          <w:spacing w:val="-4"/>
          <w:sz w:val="24"/>
        </w:rPr>
        <w:t xml:space="preserve"> </w:t>
      </w:r>
      <w:r>
        <w:rPr>
          <w:color w:val="1C1C1C"/>
          <w:sz w:val="24"/>
        </w:rPr>
        <w:t>and water.</w:t>
      </w:r>
      <w:r>
        <w:rPr>
          <w:color w:val="1C1C1C"/>
          <w:spacing w:val="40"/>
          <w:sz w:val="24"/>
        </w:rPr>
        <w:t xml:space="preserve"> </w:t>
      </w:r>
      <w:r>
        <w:rPr>
          <w:color w:val="1C1C1C"/>
          <w:sz w:val="24"/>
        </w:rPr>
        <w:t>First aid procedures will be followed as needed.</w:t>
      </w:r>
    </w:p>
    <w:p w14:paraId="2F38D8C0" w14:textId="77777777" w:rsidR="00070334" w:rsidRDefault="005E5DC7">
      <w:pPr>
        <w:pStyle w:val="ListParagraph"/>
        <w:numPr>
          <w:ilvl w:val="0"/>
          <w:numId w:val="9"/>
        </w:numPr>
        <w:tabs>
          <w:tab w:val="left" w:pos="840"/>
        </w:tabs>
        <w:spacing w:line="240" w:lineRule="auto"/>
        <w:ind w:right="428"/>
        <w:rPr>
          <w:sz w:val="24"/>
        </w:rPr>
      </w:pPr>
      <w:r>
        <w:rPr>
          <w:color w:val="1C1C1C"/>
          <w:sz w:val="24"/>
        </w:rPr>
        <w:t>The</w:t>
      </w:r>
      <w:r>
        <w:rPr>
          <w:color w:val="1C1C1C"/>
          <w:spacing w:val="-1"/>
          <w:sz w:val="24"/>
        </w:rPr>
        <w:t xml:space="preserve"> </w:t>
      </w:r>
      <w:r>
        <w:rPr>
          <w:color w:val="1C1C1C"/>
          <w:sz w:val="24"/>
        </w:rPr>
        <w:t>parents of</w:t>
      </w:r>
      <w:r>
        <w:rPr>
          <w:color w:val="1C1C1C"/>
          <w:spacing w:val="-6"/>
          <w:sz w:val="24"/>
        </w:rPr>
        <w:t xml:space="preserve"> </w:t>
      </w:r>
      <w:r>
        <w:rPr>
          <w:color w:val="1C1C1C"/>
          <w:sz w:val="24"/>
        </w:rPr>
        <w:t>both children</w:t>
      </w:r>
      <w:r>
        <w:rPr>
          <w:color w:val="1C1C1C"/>
          <w:spacing w:val="-4"/>
          <w:sz w:val="24"/>
        </w:rPr>
        <w:t xml:space="preserve"> </w:t>
      </w:r>
      <w:r>
        <w:rPr>
          <w:color w:val="1C1C1C"/>
          <w:sz w:val="24"/>
        </w:rPr>
        <w:t>will</w:t>
      </w:r>
      <w:r>
        <w:rPr>
          <w:color w:val="1C1C1C"/>
          <w:spacing w:val="-5"/>
          <w:sz w:val="24"/>
        </w:rPr>
        <w:t xml:space="preserve"> </w:t>
      </w:r>
      <w:r>
        <w:rPr>
          <w:color w:val="1C1C1C"/>
          <w:sz w:val="24"/>
        </w:rPr>
        <w:t>be</w:t>
      </w:r>
      <w:r>
        <w:rPr>
          <w:color w:val="1C1C1C"/>
          <w:spacing w:val="-5"/>
          <w:sz w:val="24"/>
        </w:rPr>
        <w:t xml:space="preserve"> </w:t>
      </w:r>
      <w:r>
        <w:rPr>
          <w:color w:val="1C1C1C"/>
          <w:sz w:val="24"/>
        </w:rPr>
        <w:t>notified of</w:t>
      </w:r>
      <w:r>
        <w:rPr>
          <w:color w:val="1C1C1C"/>
          <w:spacing w:val="-6"/>
          <w:sz w:val="24"/>
        </w:rPr>
        <w:t xml:space="preserve"> </w:t>
      </w:r>
      <w:r>
        <w:rPr>
          <w:color w:val="1C1C1C"/>
          <w:sz w:val="24"/>
        </w:rPr>
        <w:t>the</w:t>
      </w:r>
      <w:r>
        <w:rPr>
          <w:color w:val="1C1C1C"/>
          <w:spacing w:val="-5"/>
          <w:sz w:val="24"/>
        </w:rPr>
        <w:t xml:space="preserve"> </w:t>
      </w:r>
      <w:r>
        <w:rPr>
          <w:color w:val="1C1C1C"/>
          <w:sz w:val="24"/>
        </w:rPr>
        <w:t>biting</w:t>
      </w:r>
      <w:r>
        <w:rPr>
          <w:color w:val="1C1C1C"/>
          <w:spacing w:val="-3"/>
          <w:sz w:val="24"/>
        </w:rPr>
        <w:t xml:space="preserve"> </w:t>
      </w:r>
      <w:r>
        <w:rPr>
          <w:color w:val="1C1C1C"/>
          <w:sz w:val="24"/>
        </w:rPr>
        <w:t>incident.</w:t>
      </w:r>
      <w:r>
        <w:rPr>
          <w:color w:val="1C1C1C"/>
          <w:spacing w:val="40"/>
          <w:sz w:val="24"/>
        </w:rPr>
        <w:t xml:space="preserve"> </w:t>
      </w:r>
      <w:r>
        <w:rPr>
          <w:color w:val="1C1C1C"/>
          <w:sz w:val="24"/>
        </w:rPr>
        <w:t>Appropriate</w:t>
      </w:r>
      <w:r>
        <w:rPr>
          <w:color w:val="1C1C1C"/>
          <w:spacing w:val="-5"/>
          <w:sz w:val="24"/>
        </w:rPr>
        <w:t xml:space="preserve"> </w:t>
      </w:r>
      <w:r>
        <w:rPr>
          <w:color w:val="1C1C1C"/>
          <w:sz w:val="24"/>
        </w:rPr>
        <w:t>reports will be filled out for families to sign at pick up.</w:t>
      </w:r>
    </w:p>
    <w:p w14:paraId="2F38D8C1" w14:textId="77777777" w:rsidR="00070334" w:rsidRDefault="005E5DC7">
      <w:pPr>
        <w:pStyle w:val="ListParagraph"/>
        <w:numPr>
          <w:ilvl w:val="0"/>
          <w:numId w:val="9"/>
        </w:numPr>
        <w:tabs>
          <w:tab w:val="left" w:pos="839"/>
        </w:tabs>
        <w:ind w:left="839" w:hanging="359"/>
        <w:rPr>
          <w:sz w:val="24"/>
        </w:rPr>
      </w:pPr>
      <w:r>
        <w:rPr>
          <w:color w:val="1C1C1C"/>
          <w:sz w:val="24"/>
        </w:rPr>
        <w:t>The</w:t>
      </w:r>
      <w:r>
        <w:rPr>
          <w:color w:val="1C1C1C"/>
          <w:spacing w:val="-2"/>
          <w:sz w:val="24"/>
        </w:rPr>
        <w:t xml:space="preserve"> </w:t>
      </w:r>
      <w:r>
        <w:rPr>
          <w:color w:val="1C1C1C"/>
          <w:sz w:val="24"/>
        </w:rPr>
        <w:t>bitten</w:t>
      </w:r>
      <w:r>
        <w:rPr>
          <w:color w:val="1C1C1C"/>
          <w:spacing w:val="-3"/>
          <w:sz w:val="24"/>
        </w:rPr>
        <w:t xml:space="preserve"> </w:t>
      </w:r>
      <w:r>
        <w:rPr>
          <w:color w:val="1C1C1C"/>
          <w:sz w:val="24"/>
        </w:rPr>
        <w:t>area</w:t>
      </w:r>
      <w:r>
        <w:rPr>
          <w:color w:val="1C1C1C"/>
          <w:spacing w:val="-3"/>
          <w:sz w:val="24"/>
        </w:rPr>
        <w:t xml:space="preserve"> </w:t>
      </w:r>
      <w:r>
        <w:rPr>
          <w:color w:val="1C1C1C"/>
          <w:sz w:val="24"/>
        </w:rPr>
        <w:t>will</w:t>
      </w:r>
      <w:r>
        <w:rPr>
          <w:color w:val="1C1C1C"/>
          <w:spacing w:val="-4"/>
          <w:sz w:val="24"/>
        </w:rPr>
        <w:t xml:space="preserve"> </w:t>
      </w:r>
      <w:r>
        <w:rPr>
          <w:color w:val="1C1C1C"/>
          <w:sz w:val="24"/>
        </w:rPr>
        <w:t>continue</w:t>
      </w:r>
      <w:r>
        <w:rPr>
          <w:color w:val="1C1C1C"/>
          <w:spacing w:val="1"/>
          <w:sz w:val="24"/>
        </w:rPr>
        <w:t xml:space="preserve"> </w:t>
      </w:r>
      <w:r>
        <w:rPr>
          <w:color w:val="1C1C1C"/>
          <w:sz w:val="24"/>
        </w:rPr>
        <w:t>to</w:t>
      </w:r>
      <w:r>
        <w:rPr>
          <w:color w:val="1C1C1C"/>
          <w:spacing w:val="-3"/>
          <w:sz w:val="24"/>
        </w:rPr>
        <w:t xml:space="preserve"> </w:t>
      </w:r>
      <w:r>
        <w:rPr>
          <w:color w:val="1C1C1C"/>
          <w:sz w:val="24"/>
        </w:rPr>
        <w:t>be</w:t>
      </w:r>
      <w:r>
        <w:rPr>
          <w:color w:val="1C1C1C"/>
          <w:spacing w:val="-3"/>
          <w:sz w:val="24"/>
        </w:rPr>
        <w:t xml:space="preserve"> </w:t>
      </w:r>
      <w:r>
        <w:rPr>
          <w:color w:val="1C1C1C"/>
          <w:sz w:val="24"/>
        </w:rPr>
        <w:t>observed</w:t>
      </w:r>
      <w:r>
        <w:rPr>
          <w:color w:val="1C1C1C"/>
          <w:spacing w:val="-3"/>
          <w:sz w:val="24"/>
        </w:rPr>
        <w:t xml:space="preserve"> </w:t>
      </w:r>
      <w:r>
        <w:rPr>
          <w:color w:val="1C1C1C"/>
          <w:sz w:val="24"/>
        </w:rPr>
        <w:t>by staff</w:t>
      </w:r>
      <w:r>
        <w:rPr>
          <w:color w:val="1C1C1C"/>
          <w:spacing w:val="-1"/>
          <w:sz w:val="24"/>
        </w:rPr>
        <w:t xml:space="preserve"> </w:t>
      </w:r>
      <w:r>
        <w:rPr>
          <w:color w:val="1C1C1C"/>
          <w:sz w:val="24"/>
        </w:rPr>
        <w:t>for signs</w:t>
      </w:r>
      <w:r>
        <w:rPr>
          <w:color w:val="1C1C1C"/>
          <w:spacing w:val="-2"/>
          <w:sz w:val="24"/>
        </w:rPr>
        <w:t xml:space="preserve"> </w:t>
      </w:r>
      <w:r>
        <w:rPr>
          <w:color w:val="1C1C1C"/>
          <w:sz w:val="24"/>
        </w:rPr>
        <w:t>of</w:t>
      </w:r>
      <w:r>
        <w:rPr>
          <w:color w:val="1C1C1C"/>
          <w:spacing w:val="-5"/>
          <w:sz w:val="24"/>
        </w:rPr>
        <w:t xml:space="preserve"> </w:t>
      </w:r>
      <w:r>
        <w:rPr>
          <w:color w:val="1C1C1C"/>
          <w:spacing w:val="-2"/>
          <w:sz w:val="24"/>
        </w:rPr>
        <w:t>infection.</w:t>
      </w:r>
    </w:p>
    <w:p w14:paraId="2F38D8C2" w14:textId="77777777" w:rsidR="00070334" w:rsidRDefault="005E5DC7">
      <w:pPr>
        <w:pStyle w:val="ListParagraph"/>
        <w:numPr>
          <w:ilvl w:val="0"/>
          <w:numId w:val="9"/>
        </w:numPr>
        <w:tabs>
          <w:tab w:val="left" w:pos="840"/>
        </w:tabs>
        <w:spacing w:line="240" w:lineRule="auto"/>
        <w:ind w:right="378"/>
        <w:rPr>
          <w:sz w:val="24"/>
        </w:rPr>
      </w:pPr>
      <w:r>
        <w:rPr>
          <w:color w:val="1C1C1C"/>
          <w:sz w:val="24"/>
        </w:rPr>
        <w:t>After a</w:t>
      </w:r>
      <w:r>
        <w:rPr>
          <w:color w:val="1C1C1C"/>
          <w:spacing w:val="-4"/>
          <w:sz w:val="24"/>
        </w:rPr>
        <w:t xml:space="preserve"> </w:t>
      </w:r>
      <w:r>
        <w:rPr>
          <w:color w:val="1C1C1C"/>
          <w:sz w:val="24"/>
        </w:rPr>
        <w:t>biting</w:t>
      </w:r>
      <w:r>
        <w:rPr>
          <w:color w:val="1C1C1C"/>
          <w:spacing w:val="-2"/>
          <w:sz w:val="24"/>
        </w:rPr>
        <w:t xml:space="preserve"> </w:t>
      </w:r>
      <w:r>
        <w:rPr>
          <w:color w:val="1C1C1C"/>
          <w:sz w:val="24"/>
        </w:rPr>
        <w:t>incident</w:t>
      </w:r>
      <w:r>
        <w:rPr>
          <w:color w:val="1C1C1C"/>
          <w:spacing w:val="-5"/>
          <w:sz w:val="24"/>
        </w:rPr>
        <w:t xml:space="preserve"> </w:t>
      </w:r>
      <w:r>
        <w:rPr>
          <w:color w:val="1C1C1C"/>
          <w:sz w:val="24"/>
        </w:rPr>
        <w:t>staff</w:t>
      </w:r>
      <w:r>
        <w:rPr>
          <w:color w:val="1C1C1C"/>
          <w:spacing w:val="-2"/>
          <w:sz w:val="24"/>
        </w:rPr>
        <w:t xml:space="preserve"> </w:t>
      </w:r>
      <w:r>
        <w:rPr>
          <w:color w:val="1C1C1C"/>
          <w:sz w:val="24"/>
        </w:rPr>
        <w:t>will</w:t>
      </w:r>
      <w:r>
        <w:rPr>
          <w:color w:val="1C1C1C"/>
          <w:spacing w:val="-4"/>
          <w:sz w:val="24"/>
        </w:rPr>
        <w:t xml:space="preserve"> </w:t>
      </w:r>
      <w:proofErr w:type="gramStart"/>
      <w:r>
        <w:rPr>
          <w:color w:val="1C1C1C"/>
          <w:sz w:val="24"/>
        </w:rPr>
        <w:t>maintain</w:t>
      </w:r>
      <w:r>
        <w:rPr>
          <w:color w:val="1C1C1C"/>
          <w:spacing w:val="-3"/>
          <w:sz w:val="24"/>
        </w:rPr>
        <w:t xml:space="preserve"> </w:t>
      </w:r>
      <w:r>
        <w:rPr>
          <w:color w:val="1C1C1C"/>
          <w:sz w:val="24"/>
        </w:rPr>
        <w:t>a</w:t>
      </w:r>
      <w:r>
        <w:rPr>
          <w:color w:val="1C1C1C"/>
          <w:spacing w:val="-4"/>
          <w:sz w:val="24"/>
        </w:rPr>
        <w:t xml:space="preserve"> </w:t>
      </w:r>
      <w:r>
        <w:rPr>
          <w:color w:val="1C1C1C"/>
          <w:sz w:val="24"/>
        </w:rPr>
        <w:t>close</w:t>
      </w:r>
      <w:r>
        <w:rPr>
          <w:color w:val="1C1C1C"/>
          <w:spacing w:val="-4"/>
          <w:sz w:val="24"/>
        </w:rPr>
        <w:t xml:space="preserve"> </w:t>
      </w:r>
      <w:r>
        <w:rPr>
          <w:color w:val="1C1C1C"/>
          <w:sz w:val="24"/>
        </w:rPr>
        <w:t>and constant</w:t>
      </w:r>
      <w:r>
        <w:rPr>
          <w:color w:val="1C1C1C"/>
          <w:spacing w:val="-5"/>
          <w:sz w:val="24"/>
        </w:rPr>
        <w:t xml:space="preserve"> </w:t>
      </w:r>
      <w:r>
        <w:rPr>
          <w:color w:val="1C1C1C"/>
          <w:sz w:val="24"/>
        </w:rPr>
        <w:t>supervision</w:t>
      </w:r>
      <w:r>
        <w:rPr>
          <w:color w:val="1C1C1C"/>
          <w:spacing w:val="-3"/>
          <w:sz w:val="24"/>
        </w:rPr>
        <w:t xml:space="preserve"> </w:t>
      </w:r>
      <w:r>
        <w:rPr>
          <w:color w:val="1C1C1C"/>
          <w:sz w:val="24"/>
        </w:rPr>
        <w:t>of</w:t>
      </w:r>
      <w:r>
        <w:rPr>
          <w:color w:val="1C1C1C"/>
          <w:spacing w:val="-2"/>
          <w:sz w:val="24"/>
        </w:rPr>
        <w:t xml:space="preserve"> </w:t>
      </w:r>
      <w:r>
        <w:rPr>
          <w:color w:val="1C1C1C"/>
          <w:sz w:val="24"/>
        </w:rPr>
        <w:t>the</w:t>
      </w:r>
      <w:r>
        <w:rPr>
          <w:color w:val="1C1C1C"/>
          <w:spacing w:val="-4"/>
          <w:sz w:val="24"/>
        </w:rPr>
        <w:t xml:space="preserve"> </w:t>
      </w:r>
      <w:r>
        <w:rPr>
          <w:color w:val="1C1C1C"/>
          <w:sz w:val="24"/>
        </w:rPr>
        <w:t>child at all times</w:t>
      </w:r>
      <w:proofErr w:type="gramEnd"/>
      <w:r>
        <w:rPr>
          <w:color w:val="1C1C1C"/>
          <w:sz w:val="24"/>
        </w:rPr>
        <w:t>.</w:t>
      </w:r>
    </w:p>
    <w:p w14:paraId="2F38D8C3" w14:textId="77777777" w:rsidR="00070334" w:rsidRDefault="005E5DC7">
      <w:pPr>
        <w:pStyle w:val="Heading1"/>
        <w:spacing w:before="278"/>
        <w:ind w:left="10"/>
      </w:pPr>
      <w:r>
        <w:rPr>
          <w:color w:val="1C1C1C"/>
        </w:rPr>
        <w:t>Removal</w:t>
      </w:r>
      <w:r>
        <w:rPr>
          <w:color w:val="1C1C1C"/>
          <w:spacing w:val="-3"/>
        </w:rPr>
        <w:t xml:space="preserve"> </w:t>
      </w:r>
      <w:r>
        <w:rPr>
          <w:color w:val="1C1C1C"/>
        </w:rPr>
        <w:t>from</w:t>
      </w:r>
      <w:r>
        <w:rPr>
          <w:color w:val="1C1C1C"/>
          <w:spacing w:val="-1"/>
        </w:rPr>
        <w:t xml:space="preserve"> </w:t>
      </w:r>
      <w:r>
        <w:rPr>
          <w:color w:val="1C1C1C"/>
          <w:spacing w:val="-4"/>
        </w:rPr>
        <w:t>Care</w:t>
      </w:r>
    </w:p>
    <w:p w14:paraId="2F38D8C4" w14:textId="77777777" w:rsidR="00070334" w:rsidRDefault="005E5DC7">
      <w:pPr>
        <w:pStyle w:val="BodyText"/>
        <w:spacing w:before="283"/>
        <w:ind w:left="120" w:right="237"/>
      </w:pPr>
      <w:r>
        <w:rPr>
          <w:color w:val="1C1C1C"/>
        </w:rPr>
        <w:t>In the</w:t>
      </w:r>
      <w:r>
        <w:rPr>
          <w:color w:val="1C1C1C"/>
          <w:spacing w:val="-4"/>
        </w:rPr>
        <w:t xml:space="preserve"> </w:t>
      </w:r>
      <w:r>
        <w:rPr>
          <w:color w:val="1C1C1C"/>
        </w:rPr>
        <w:t>rare</w:t>
      </w:r>
      <w:r>
        <w:rPr>
          <w:color w:val="1C1C1C"/>
          <w:spacing w:val="-4"/>
        </w:rPr>
        <w:t xml:space="preserve"> </w:t>
      </w:r>
      <w:r>
        <w:rPr>
          <w:color w:val="1C1C1C"/>
        </w:rPr>
        <w:t>event</w:t>
      </w:r>
      <w:r>
        <w:rPr>
          <w:color w:val="1C1C1C"/>
          <w:spacing w:val="-5"/>
        </w:rPr>
        <w:t xml:space="preserve"> </w:t>
      </w:r>
      <w:r>
        <w:rPr>
          <w:color w:val="1C1C1C"/>
        </w:rPr>
        <w:t>that</w:t>
      </w:r>
      <w:r>
        <w:rPr>
          <w:color w:val="1C1C1C"/>
          <w:spacing w:val="-5"/>
        </w:rPr>
        <w:t xml:space="preserve"> </w:t>
      </w:r>
      <w:r>
        <w:rPr>
          <w:color w:val="1C1C1C"/>
        </w:rPr>
        <w:t>a child</w:t>
      </w:r>
      <w:r>
        <w:rPr>
          <w:color w:val="1C1C1C"/>
          <w:spacing w:val="-3"/>
        </w:rPr>
        <w:t xml:space="preserve"> </w:t>
      </w:r>
      <w:r>
        <w:rPr>
          <w:color w:val="1C1C1C"/>
        </w:rPr>
        <w:t>would need</w:t>
      </w:r>
      <w:r>
        <w:rPr>
          <w:color w:val="1C1C1C"/>
          <w:spacing w:val="-7"/>
        </w:rPr>
        <w:t xml:space="preserve"> </w:t>
      </w:r>
      <w:r>
        <w:rPr>
          <w:color w:val="1C1C1C"/>
        </w:rPr>
        <w:t>to be</w:t>
      </w:r>
      <w:r>
        <w:rPr>
          <w:color w:val="1C1C1C"/>
          <w:spacing w:val="-4"/>
        </w:rPr>
        <w:t xml:space="preserve"> </w:t>
      </w:r>
      <w:r>
        <w:rPr>
          <w:color w:val="1C1C1C"/>
        </w:rPr>
        <w:t>removed from</w:t>
      </w:r>
      <w:r>
        <w:rPr>
          <w:color w:val="1C1C1C"/>
          <w:spacing w:val="-1"/>
        </w:rPr>
        <w:t xml:space="preserve"> </w:t>
      </w:r>
      <w:r>
        <w:rPr>
          <w:color w:val="1C1C1C"/>
        </w:rPr>
        <w:t>care,</w:t>
      </w:r>
      <w:r>
        <w:rPr>
          <w:color w:val="1C1C1C"/>
          <w:spacing w:val="-5"/>
        </w:rPr>
        <w:t xml:space="preserve"> </w:t>
      </w:r>
      <w:r>
        <w:rPr>
          <w:color w:val="1C1C1C"/>
        </w:rPr>
        <w:t>due to</w:t>
      </w:r>
      <w:r>
        <w:rPr>
          <w:color w:val="1C1C1C"/>
          <w:spacing w:val="-3"/>
        </w:rPr>
        <w:t xml:space="preserve"> </w:t>
      </w:r>
      <w:r>
        <w:rPr>
          <w:color w:val="1C1C1C"/>
        </w:rPr>
        <w:t>policy</w:t>
      </w:r>
      <w:r>
        <w:rPr>
          <w:color w:val="1C1C1C"/>
          <w:spacing w:val="-1"/>
        </w:rPr>
        <w:t xml:space="preserve"> </w:t>
      </w:r>
      <w:r>
        <w:rPr>
          <w:color w:val="1C1C1C"/>
        </w:rPr>
        <w:t>violations,</w:t>
      </w:r>
      <w:r>
        <w:rPr>
          <w:color w:val="1C1C1C"/>
          <w:spacing w:val="-5"/>
        </w:rPr>
        <w:t xml:space="preserve"> </w:t>
      </w:r>
      <w:r>
        <w:rPr>
          <w:color w:val="1C1C1C"/>
        </w:rPr>
        <w:t>the following process will be followed:</w:t>
      </w:r>
    </w:p>
    <w:p w14:paraId="2F38D8C5" w14:textId="77777777" w:rsidR="00070334" w:rsidRDefault="005E5DC7">
      <w:pPr>
        <w:pStyle w:val="ListParagraph"/>
        <w:numPr>
          <w:ilvl w:val="1"/>
          <w:numId w:val="9"/>
        </w:numPr>
        <w:tabs>
          <w:tab w:val="left" w:pos="839"/>
        </w:tabs>
        <w:spacing w:before="278"/>
        <w:ind w:left="839" w:hanging="359"/>
        <w:rPr>
          <w:rFonts w:ascii="Times New Roman" w:hAnsi="Times New Roman"/>
          <w:color w:val="1C1C1C"/>
          <w:sz w:val="24"/>
        </w:rPr>
      </w:pPr>
      <w:r>
        <w:rPr>
          <w:color w:val="1C1C1C"/>
          <w:sz w:val="24"/>
        </w:rPr>
        <w:t>The teacher</w:t>
      </w:r>
      <w:r>
        <w:rPr>
          <w:color w:val="1C1C1C"/>
          <w:spacing w:val="-4"/>
          <w:sz w:val="24"/>
        </w:rPr>
        <w:t xml:space="preserve"> </w:t>
      </w:r>
      <w:r>
        <w:rPr>
          <w:color w:val="1C1C1C"/>
          <w:sz w:val="24"/>
        </w:rPr>
        <w:t>will</w:t>
      </w:r>
      <w:r>
        <w:rPr>
          <w:color w:val="1C1C1C"/>
          <w:spacing w:val="-3"/>
          <w:sz w:val="24"/>
        </w:rPr>
        <w:t xml:space="preserve"> </w:t>
      </w:r>
      <w:r>
        <w:rPr>
          <w:color w:val="1C1C1C"/>
          <w:sz w:val="24"/>
        </w:rPr>
        <w:t>notify</w:t>
      </w:r>
      <w:r>
        <w:rPr>
          <w:color w:val="1C1C1C"/>
          <w:spacing w:val="-1"/>
          <w:sz w:val="24"/>
        </w:rPr>
        <w:t xml:space="preserve"> </w:t>
      </w:r>
      <w:r>
        <w:rPr>
          <w:color w:val="1C1C1C"/>
          <w:sz w:val="24"/>
        </w:rPr>
        <w:t>and</w:t>
      </w:r>
      <w:r>
        <w:rPr>
          <w:color w:val="1C1C1C"/>
          <w:spacing w:val="-2"/>
          <w:sz w:val="24"/>
        </w:rPr>
        <w:t xml:space="preserve"> </w:t>
      </w:r>
      <w:r>
        <w:rPr>
          <w:color w:val="1C1C1C"/>
          <w:sz w:val="24"/>
        </w:rPr>
        <w:t>seek</w:t>
      </w:r>
      <w:r>
        <w:rPr>
          <w:color w:val="1C1C1C"/>
          <w:spacing w:val="-2"/>
          <w:sz w:val="24"/>
        </w:rPr>
        <w:t xml:space="preserve"> </w:t>
      </w:r>
      <w:r>
        <w:rPr>
          <w:color w:val="1C1C1C"/>
          <w:sz w:val="24"/>
        </w:rPr>
        <w:t>support from</w:t>
      </w:r>
      <w:r>
        <w:rPr>
          <w:color w:val="1C1C1C"/>
          <w:spacing w:val="-1"/>
          <w:sz w:val="24"/>
        </w:rPr>
        <w:t xml:space="preserve"> </w:t>
      </w:r>
      <w:r>
        <w:rPr>
          <w:color w:val="1C1C1C"/>
          <w:sz w:val="24"/>
        </w:rPr>
        <w:t>the</w:t>
      </w:r>
      <w:r>
        <w:rPr>
          <w:color w:val="1C1C1C"/>
          <w:spacing w:val="-3"/>
          <w:sz w:val="24"/>
        </w:rPr>
        <w:t xml:space="preserve"> </w:t>
      </w:r>
      <w:r>
        <w:rPr>
          <w:color w:val="1C1C1C"/>
          <w:spacing w:val="-2"/>
          <w:sz w:val="24"/>
        </w:rPr>
        <w:t>director.</w:t>
      </w:r>
    </w:p>
    <w:p w14:paraId="2F38D8C6" w14:textId="77777777" w:rsidR="00070334" w:rsidRDefault="005E5DC7">
      <w:pPr>
        <w:pStyle w:val="ListParagraph"/>
        <w:numPr>
          <w:ilvl w:val="1"/>
          <w:numId w:val="9"/>
        </w:numPr>
        <w:tabs>
          <w:tab w:val="left" w:pos="839"/>
        </w:tabs>
        <w:ind w:left="839" w:hanging="359"/>
        <w:rPr>
          <w:rFonts w:ascii="Times New Roman" w:hAnsi="Times New Roman"/>
          <w:color w:val="1C1C1C"/>
          <w:sz w:val="24"/>
        </w:rPr>
      </w:pPr>
      <w:r>
        <w:rPr>
          <w:color w:val="1C1C1C"/>
          <w:sz w:val="24"/>
        </w:rPr>
        <w:t>The</w:t>
      </w:r>
      <w:r>
        <w:rPr>
          <w:color w:val="1C1C1C"/>
          <w:spacing w:val="-1"/>
          <w:sz w:val="24"/>
        </w:rPr>
        <w:t xml:space="preserve"> </w:t>
      </w:r>
      <w:r>
        <w:rPr>
          <w:color w:val="1C1C1C"/>
          <w:sz w:val="24"/>
        </w:rPr>
        <w:t>teacher</w:t>
      </w:r>
      <w:r>
        <w:rPr>
          <w:color w:val="1C1C1C"/>
          <w:spacing w:val="-5"/>
          <w:sz w:val="24"/>
        </w:rPr>
        <w:t xml:space="preserve"> </w:t>
      </w:r>
      <w:r>
        <w:rPr>
          <w:color w:val="1C1C1C"/>
          <w:sz w:val="24"/>
        </w:rPr>
        <w:t>will</w:t>
      </w:r>
      <w:r>
        <w:rPr>
          <w:color w:val="1C1C1C"/>
          <w:spacing w:val="-1"/>
          <w:sz w:val="24"/>
        </w:rPr>
        <w:t xml:space="preserve"> </w:t>
      </w:r>
      <w:proofErr w:type="gramStart"/>
      <w:r>
        <w:rPr>
          <w:color w:val="1C1C1C"/>
          <w:sz w:val="24"/>
        </w:rPr>
        <w:t>communicate</w:t>
      </w:r>
      <w:r>
        <w:rPr>
          <w:color w:val="1C1C1C"/>
          <w:spacing w:val="-4"/>
          <w:sz w:val="24"/>
        </w:rPr>
        <w:t xml:space="preserve"> </w:t>
      </w:r>
      <w:r>
        <w:rPr>
          <w:color w:val="1C1C1C"/>
          <w:sz w:val="24"/>
        </w:rPr>
        <w:t>concern</w:t>
      </w:r>
      <w:proofErr w:type="gramEnd"/>
      <w:r>
        <w:rPr>
          <w:color w:val="1C1C1C"/>
          <w:sz w:val="24"/>
        </w:rPr>
        <w:t xml:space="preserve"> with the</w:t>
      </w:r>
      <w:r>
        <w:rPr>
          <w:color w:val="1C1C1C"/>
          <w:spacing w:val="-4"/>
          <w:sz w:val="24"/>
        </w:rPr>
        <w:t xml:space="preserve"> </w:t>
      </w:r>
      <w:r>
        <w:rPr>
          <w:color w:val="1C1C1C"/>
          <w:spacing w:val="-2"/>
          <w:sz w:val="24"/>
        </w:rPr>
        <w:t>family.</w:t>
      </w:r>
    </w:p>
    <w:p w14:paraId="2F38D8C7" w14:textId="77777777" w:rsidR="00070334" w:rsidRDefault="005E5DC7">
      <w:pPr>
        <w:pStyle w:val="ListParagraph"/>
        <w:numPr>
          <w:ilvl w:val="1"/>
          <w:numId w:val="9"/>
        </w:numPr>
        <w:tabs>
          <w:tab w:val="left" w:pos="839"/>
        </w:tabs>
        <w:ind w:left="839" w:hanging="359"/>
        <w:rPr>
          <w:rFonts w:ascii="Times New Roman" w:hAnsi="Times New Roman"/>
          <w:color w:val="1C1C1C"/>
          <w:sz w:val="24"/>
        </w:rPr>
      </w:pPr>
      <w:r>
        <w:rPr>
          <w:color w:val="1C1C1C"/>
          <w:sz w:val="24"/>
        </w:rPr>
        <w:t>Incident</w:t>
      </w:r>
      <w:r>
        <w:rPr>
          <w:color w:val="1C1C1C"/>
          <w:spacing w:val="-8"/>
          <w:sz w:val="24"/>
        </w:rPr>
        <w:t xml:space="preserve"> </w:t>
      </w:r>
      <w:r>
        <w:rPr>
          <w:color w:val="1C1C1C"/>
          <w:sz w:val="24"/>
        </w:rPr>
        <w:t>reports</w:t>
      </w:r>
      <w:r>
        <w:rPr>
          <w:color w:val="1C1C1C"/>
          <w:spacing w:val="-4"/>
          <w:sz w:val="24"/>
        </w:rPr>
        <w:t xml:space="preserve"> </w:t>
      </w:r>
      <w:r>
        <w:rPr>
          <w:color w:val="1C1C1C"/>
          <w:sz w:val="24"/>
        </w:rPr>
        <w:t>will</w:t>
      </w:r>
      <w:r>
        <w:rPr>
          <w:color w:val="1C1C1C"/>
          <w:spacing w:val="-4"/>
          <w:sz w:val="24"/>
        </w:rPr>
        <w:t xml:space="preserve"> </w:t>
      </w:r>
      <w:r>
        <w:rPr>
          <w:color w:val="1C1C1C"/>
          <w:sz w:val="24"/>
        </w:rPr>
        <w:t>be</w:t>
      </w:r>
      <w:r>
        <w:rPr>
          <w:color w:val="1C1C1C"/>
          <w:spacing w:val="-5"/>
          <w:sz w:val="24"/>
        </w:rPr>
        <w:t xml:space="preserve"> </w:t>
      </w:r>
      <w:r>
        <w:rPr>
          <w:color w:val="1C1C1C"/>
          <w:sz w:val="24"/>
        </w:rPr>
        <w:t>signed and</w:t>
      </w:r>
      <w:r>
        <w:rPr>
          <w:color w:val="1C1C1C"/>
          <w:spacing w:val="-3"/>
          <w:sz w:val="24"/>
        </w:rPr>
        <w:t xml:space="preserve"> </w:t>
      </w:r>
      <w:r>
        <w:rPr>
          <w:color w:val="1C1C1C"/>
          <w:sz w:val="24"/>
        </w:rPr>
        <w:t>filed</w:t>
      </w:r>
      <w:r>
        <w:rPr>
          <w:color w:val="1C1C1C"/>
          <w:spacing w:val="-4"/>
          <w:sz w:val="24"/>
        </w:rPr>
        <w:t xml:space="preserve"> </w:t>
      </w:r>
      <w:r>
        <w:rPr>
          <w:color w:val="1C1C1C"/>
          <w:sz w:val="24"/>
        </w:rPr>
        <w:t>for</w:t>
      </w:r>
      <w:r>
        <w:rPr>
          <w:color w:val="1C1C1C"/>
          <w:spacing w:val="-1"/>
          <w:sz w:val="24"/>
        </w:rPr>
        <w:t xml:space="preserve"> </w:t>
      </w:r>
      <w:r>
        <w:rPr>
          <w:color w:val="1C1C1C"/>
          <w:sz w:val="24"/>
        </w:rPr>
        <w:t>data collection</w:t>
      </w:r>
      <w:r>
        <w:rPr>
          <w:color w:val="1C1C1C"/>
          <w:spacing w:val="-4"/>
          <w:sz w:val="24"/>
        </w:rPr>
        <w:t xml:space="preserve"> </w:t>
      </w:r>
      <w:r>
        <w:rPr>
          <w:color w:val="1C1C1C"/>
          <w:sz w:val="24"/>
        </w:rPr>
        <w:t xml:space="preserve">in the </w:t>
      </w:r>
      <w:r>
        <w:rPr>
          <w:color w:val="1C1C1C"/>
          <w:spacing w:val="-2"/>
          <w:sz w:val="24"/>
        </w:rPr>
        <w:t>office.</w:t>
      </w:r>
    </w:p>
    <w:p w14:paraId="2F38D8C8" w14:textId="77777777" w:rsidR="00070334" w:rsidRDefault="005E5DC7">
      <w:pPr>
        <w:pStyle w:val="ListParagraph"/>
        <w:numPr>
          <w:ilvl w:val="1"/>
          <w:numId w:val="9"/>
        </w:numPr>
        <w:tabs>
          <w:tab w:val="left" w:pos="839"/>
        </w:tabs>
        <w:spacing w:before="3" w:line="240" w:lineRule="auto"/>
        <w:ind w:left="839" w:hanging="359"/>
        <w:rPr>
          <w:rFonts w:ascii="Times New Roman" w:hAnsi="Times New Roman"/>
          <w:color w:val="1C1C1C"/>
          <w:sz w:val="24"/>
        </w:rPr>
      </w:pPr>
      <w:r>
        <w:rPr>
          <w:color w:val="1C1C1C"/>
          <w:sz w:val="24"/>
        </w:rPr>
        <w:t>If</w:t>
      </w:r>
      <w:r>
        <w:rPr>
          <w:color w:val="1C1C1C"/>
          <w:spacing w:val="-6"/>
          <w:sz w:val="24"/>
        </w:rPr>
        <w:t xml:space="preserve"> </w:t>
      </w:r>
      <w:r>
        <w:rPr>
          <w:color w:val="1C1C1C"/>
          <w:sz w:val="24"/>
        </w:rPr>
        <w:t>the</w:t>
      </w:r>
      <w:r>
        <w:rPr>
          <w:color w:val="1C1C1C"/>
          <w:spacing w:val="-1"/>
          <w:sz w:val="24"/>
        </w:rPr>
        <w:t xml:space="preserve"> </w:t>
      </w:r>
      <w:r>
        <w:rPr>
          <w:color w:val="1C1C1C"/>
          <w:sz w:val="24"/>
        </w:rPr>
        <w:t>issue</w:t>
      </w:r>
      <w:r>
        <w:rPr>
          <w:color w:val="1C1C1C"/>
          <w:spacing w:val="-2"/>
          <w:sz w:val="24"/>
        </w:rPr>
        <w:t xml:space="preserve"> </w:t>
      </w:r>
      <w:r>
        <w:rPr>
          <w:color w:val="1C1C1C"/>
          <w:sz w:val="24"/>
        </w:rPr>
        <w:t>continues,</w:t>
      </w:r>
      <w:r>
        <w:rPr>
          <w:color w:val="1C1C1C"/>
          <w:spacing w:val="-2"/>
          <w:sz w:val="24"/>
        </w:rPr>
        <w:t xml:space="preserve"> </w:t>
      </w:r>
      <w:r>
        <w:rPr>
          <w:color w:val="1C1C1C"/>
          <w:sz w:val="24"/>
        </w:rPr>
        <w:t>the</w:t>
      </w:r>
      <w:r>
        <w:rPr>
          <w:color w:val="1C1C1C"/>
          <w:spacing w:val="-1"/>
          <w:sz w:val="24"/>
        </w:rPr>
        <w:t xml:space="preserve"> </w:t>
      </w:r>
      <w:r>
        <w:rPr>
          <w:color w:val="1C1C1C"/>
          <w:sz w:val="24"/>
        </w:rPr>
        <w:t>director</w:t>
      </w:r>
      <w:r>
        <w:rPr>
          <w:color w:val="1C1C1C"/>
          <w:spacing w:val="-2"/>
          <w:sz w:val="24"/>
        </w:rPr>
        <w:t xml:space="preserve"> </w:t>
      </w:r>
      <w:r>
        <w:rPr>
          <w:color w:val="1C1C1C"/>
          <w:sz w:val="24"/>
        </w:rPr>
        <w:t>will</w:t>
      </w:r>
      <w:r>
        <w:rPr>
          <w:color w:val="1C1C1C"/>
          <w:spacing w:val="-5"/>
          <w:sz w:val="24"/>
        </w:rPr>
        <w:t xml:space="preserve"> </w:t>
      </w:r>
      <w:r>
        <w:rPr>
          <w:color w:val="1C1C1C"/>
          <w:sz w:val="24"/>
        </w:rPr>
        <w:t>communicate</w:t>
      </w:r>
      <w:r>
        <w:rPr>
          <w:color w:val="1C1C1C"/>
          <w:spacing w:val="-5"/>
          <w:sz w:val="24"/>
        </w:rPr>
        <w:t xml:space="preserve"> </w:t>
      </w:r>
      <w:r>
        <w:rPr>
          <w:color w:val="1C1C1C"/>
          <w:sz w:val="24"/>
        </w:rPr>
        <w:t>concerns</w:t>
      </w:r>
      <w:r>
        <w:rPr>
          <w:color w:val="1C1C1C"/>
          <w:spacing w:val="-4"/>
          <w:sz w:val="24"/>
        </w:rPr>
        <w:t xml:space="preserve"> </w:t>
      </w:r>
      <w:r>
        <w:rPr>
          <w:color w:val="1C1C1C"/>
          <w:sz w:val="24"/>
        </w:rPr>
        <w:t>with</w:t>
      </w:r>
      <w:r>
        <w:rPr>
          <w:color w:val="1C1C1C"/>
          <w:spacing w:val="-4"/>
          <w:sz w:val="24"/>
        </w:rPr>
        <w:t xml:space="preserve"> </w:t>
      </w:r>
      <w:r>
        <w:rPr>
          <w:color w:val="1C1C1C"/>
          <w:sz w:val="24"/>
        </w:rPr>
        <w:t>the</w:t>
      </w:r>
      <w:r>
        <w:rPr>
          <w:color w:val="1C1C1C"/>
          <w:spacing w:val="-5"/>
          <w:sz w:val="24"/>
        </w:rPr>
        <w:t xml:space="preserve"> </w:t>
      </w:r>
      <w:r>
        <w:rPr>
          <w:color w:val="1C1C1C"/>
          <w:spacing w:val="-2"/>
          <w:sz w:val="24"/>
        </w:rPr>
        <w:t>family.</w:t>
      </w:r>
    </w:p>
    <w:p w14:paraId="2F38D8C9" w14:textId="77777777" w:rsidR="00070334" w:rsidRDefault="00070334">
      <w:pPr>
        <w:rPr>
          <w:rFonts w:ascii="Times New Roman" w:hAnsi="Times New Roman"/>
          <w:sz w:val="24"/>
        </w:rPr>
        <w:sectPr w:rsidR="00070334">
          <w:pgSz w:w="12240" w:h="15840"/>
          <w:pgMar w:top="1400" w:right="1160" w:bottom="280" w:left="1320" w:header="720" w:footer="720" w:gutter="0"/>
          <w:cols w:space="720"/>
        </w:sectPr>
      </w:pPr>
    </w:p>
    <w:p w14:paraId="2F38D8CA" w14:textId="77777777" w:rsidR="00070334" w:rsidRDefault="005E5DC7">
      <w:pPr>
        <w:pStyle w:val="ListParagraph"/>
        <w:numPr>
          <w:ilvl w:val="1"/>
          <w:numId w:val="9"/>
        </w:numPr>
        <w:tabs>
          <w:tab w:val="left" w:pos="839"/>
        </w:tabs>
        <w:spacing w:before="59"/>
        <w:ind w:left="839" w:hanging="359"/>
        <w:rPr>
          <w:rFonts w:ascii="Times New Roman" w:hAnsi="Times New Roman"/>
          <w:color w:val="1C1C1C"/>
          <w:sz w:val="24"/>
        </w:rPr>
      </w:pPr>
      <w:r>
        <w:rPr>
          <w:color w:val="1C1C1C"/>
          <w:sz w:val="24"/>
        </w:rPr>
        <w:lastRenderedPageBreak/>
        <w:t>The</w:t>
      </w:r>
      <w:r>
        <w:rPr>
          <w:color w:val="1C1C1C"/>
          <w:spacing w:val="-3"/>
          <w:sz w:val="24"/>
        </w:rPr>
        <w:t xml:space="preserve"> </w:t>
      </w:r>
      <w:r>
        <w:rPr>
          <w:color w:val="1C1C1C"/>
          <w:sz w:val="24"/>
        </w:rPr>
        <w:t>director will</w:t>
      </w:r>
      <w:r>
        <w:rPr>
          <w:color w:val="1C1C1C"/>
          <w:spacing w:val="-5"/>
          <w:sz w:val="24"/>
        </w:rPr>
        <w:t xml:space="preserve"> </w:t>
      </w:r>
      <w:r>
        <w:rPr>
          <w:color w:val="1C1C1C"/>
          <w:sz w:val="24"/>
        </w:rPr>
        <w:t>seek</w:t>
      </w:r>
      <w:r>
        <w:rPr>
          <w:color w:val="1C1C1C"/>
          <w:spacing w:val="-6"/>
          <w:sz w:val="24"/>
        </w:rPr>
        <w:t xml:space="preserve"> </w:t>
      </w:r>
      <w:r>
        <w:rPr>
          <w:color w:val="1C1C1C"/>
          <w:sz w:val="24"/>
        </w:rPr>
        <w:t>additional</w:t>
      </w:r>
      <w:r>
        <w:rPr>
          <w:color w:val="1C1C1C"/>
          <w:spacing w:val="-4"/>
          <w:sz w:val="24"/>
        </w:rPr>
        <w:t xml:space="preserve"> </w:t>
      </w:r>
      <w:r>
        <w:rPr>
          <w:color w:val="1C1C1C"/>
          <w:sz w:val="24"/>
        </w:rPr>
        <w:t>support</w:t>
      </w:r>
      <w:r>
        <w:rPr>
          <w:color w:val="1C1C1C"/>
          <w:spacing w:val="-1"/>
          <w:sz w:val="24"/>
        </w:rPr>
        <w:t xml:space="preserve"> </w:t>
      </w:r>
      <w:r>
        <w:rPr>
          <w:color w:val="1C1C1C"/>
          <w:sz w:val="24"/>
        </w:rPr>
        <w:t>from</w:t>
      </w:r>
      <w:r>
        <w:rPr>
          <w:color w:val="1C1C1C"/>
          <w:spacing w:val="-2"/>
          <w:sz w:val="24"/>
        </w:rPr>
        <w:t xml:space="preserve"> </w:t>
      </w:r>
      <w:r>
        <w:rPr>
          <w:color w:val="1C1C1C"/>
          <w:sz w:val="24"/>
        </w:rPr>
        <w:t>KCCTO,</w:t>
      </w:r>
      <w:r>
        <w:rPr>
          <w:color w:val="1C1C1C"/>
          <w:spacing w:val="-1"/>
          <w:sz w:val="24"/>
        </w:rPr>
        <w:t xml:space="preserve"> </w:t>
      </w:r>
      <w:r>
        <w:rPr>
          <w:color w:val="1C1C1C"/>
          <w:sz w:val="24"/>
        </w:rPr>
        <w:t>KITS,</w:t>
      </w:r>
      <w:r>
        <w:rPr>
          <w:color w:val="1C1C1C"/>
          <w:spacing w:val="-6"/>
          <w:sz w:val="24"/>
        </w:rPr>
        <w:t xml:space="preserve"> </w:t>
      </w:r>
      <w:r>
        <w:rPr>
          <w:color w:val="1C1C1C"/>
          <w:sz w:val="24"/>
        </w:rPr>
        <w:t>or</w:t>
      </w:r>
      <w:r>
        <w:rPr>
          <w:color w:val="1C1C1C"/>
          <w:spacing w:val="-4"/>
          <w:sz w:val="24"/>
        </w:rPr>
        <w:t xml:space="preserve"> </w:t>
      </w:r>
      <w:r>
        <w:rPr>
          <w:color w:val="1C1C1C"/>
          <w:sz w:val="24"/>
        </w:rPr>
        <w:t>other behavior</w:t>
      </w:r>
      <w:r>
        <w:rPr>
          <w:color w:val="1C1C1C"/>
          <w:spacing w:val="-4"/>
          <w:sz w:val="24"/>
        </w:rPr>
        <w:t xml:space="preserve"> </w:t>
      </w:r>
      <w:r>
        <w:rPr>
          <w:color w:val="1C1C1C"/>
          <w:spacing w:val="-2"/>
          <w:sz w:val="24"/>
        </w:rPr>
        <w:t>specialists.</w:t>
      </w:r>
    </w:p>
    <w:p w14:paraId="2F38D8CB" w14:textId="77777777" w:rsidR="00070334" w:rsidRDefault="005E5DC7">
      <w:pPr>
        <w:pStyle w:val="ListParagraph"/>
        <w:numPr>
          <w:ilvl w:val="1"/>
          <w:numId w:val="9"/>
        </w:numPr>
        <w:tabs>
          <w:tab w:val="left" w:pos="840"/>
        </w:tabs>
        <w:spacing w:line="240" w:lineRule="auto"/>
        <w:ind w:right="353"/>
        <w:rPr>
          <w:rFonts w:ascii="Times New Roman" w:hAnsi="Times New Roman"/>
          <w:color w:val="1C1C1C"/>
          <w:sz w:val="24"/>
        </w:rPr>
      </w:pPr>
      <w:r>
        <w:rPr>
          <w:color w:val="1C1C1C"/>
          <w:sz w:val="24"/>
        </w:rPr>
        <w:t>If</w:t>
      </w:r>
      <w:r>
        <w:rPr>
          <w:color w:val="1C1C1C"/>
          <w:spacing w:val="-2"/>
          <w:sz w:val="24"/>
        </w:rPr>
        <w:t xml:space="preserve"> </w:t>
      </w:r>
      <w:r>
        <w:rPr>
          <w:color w:val="1C1C1C"/>
          <w:sz w:val="24"/>
        </w:rPr>
        <w:t>the behavior</w:t>
      </w:r>
      <w:r>
        <w:rPr>
          <w:color w:val="1C1C1C"/>
          <w:spacing w:val="-1"/>
          <w:sz w:val="24"/>
        </w:rPr>
        <w:t xml:space="preserve"> </w:t>
      </w:r>
      <w:r>
        <w:rPr>
          <w:color w:val="1C1C1C"/>
          <w:sz w:val="24"/>
        </w:rPr>
        <w:t>remains</w:t>
      </w:r>
      <w:r>
        <w:rPr>
          <w:color w:val="1C1C1C"/>
          <w:spacing w:val="-3"/>
          <w:sz w:val="24"/>
        </w:rPr>
        <w:t xml:space="preserve"> </w:t>
      </w:r>
      <w:r>
        <w:rPr>
          <w:color w:val="1C1C1C"/>
          <w:sz w:val="24"/>
        </w:rPr>
        <w:t>present,</w:t>
      </w:r>
      <w:r>
        <w:rPr>
          <w:color w:val="1C1C1C"/>
          <w:spacing w:val="-5"/>
          <w:sz w:val="24"/>
        </w:rPr>
        <w:t xml:space="preserve"> </w:t>
      </w:r>
      <w:r>
        <w:rPr>
          <w:color w:val="1C1C1C"/>
          <w:sz w:val="24"/>
        </w:rPr>
        <w:t>the</w:t>
      </w:r>
      <w:r>
        <w:rPr>
          <w:color w:val="1C1C1C"/>
          <w:spacing w:val="-4"/>
          <w:sz w:val="24"/>
        </w:rPr>
        <w:t xml:space="preserve"> </w:t>
      </w:r>
      <w:r>
        <w:rPr>
          <w:color w:val="1C1C1C"/>
          <w:sz w:val="24"/>
        </w:rPr>
        <w:t>director will call</w:t>
      </w:r>
      <w:r>
        <w:rPr>
          <w:color w:val="1C1C1C"/>
          <w:spacing w:val="-4"/>
          <w:sz w:val="24"/>
        </w:rPr>
        <w:t xml:space="preserve"> </w:t>
      </w:r>
      <w:r>
        <w:rPr>
          <w:color w:val="1C1C1C"/>
          <w:sz w:val="24"/>
        </w:rPr>
        <w:t>for</w:t>
      </w:r>
      <w:r>
        <w:rPr>
          <w:color w:val="1C1C1C"/>
          <w:spacing w:val="-4"/>
          <w:sz w:val="24"/>
        </w:rPr>
        <w:t xml:space="preserve"> </w:t>
      </w:r>
      <w:r>
        <w:rPr>
          <w:color w:val="1C1C1C"/>
          <w:sz w:val="24"/>
        </w:rPr>
        <w:t>a conference</w:t>
      </w:r>
      <w:r>
        <w:rPr>
          <w:color w:val="1C1C1C"/>
          <w:spacing w:val="-4"/>
          <w:sz w:val="24"/>
        </w:rPr>
        <w:t xml:space="preserve"> </w:t>
      </w:r>
      <w:r>
        <w:rPr>
          <w:color w:val="1C1C1C"/>
          <w:sz w:val="24"/>
        </w:rPr>
        <w:t>and</w:t>
      </w:r>
      <w:r>
        <w:rPr>
          <w:color w:val="1C1C1C"/>
          <w:spacing w:val="-3"/>
          <w:sz w:val="24"/>
        </w:rPr>
        <w:t xml:space="preserve"> </w:t>
      </w:r>
      <w:r>
        <w:rPr>
          <w:color w:val="1C1C1C"/>
          <w:sz w:val="24"/>
        </w:rPr>
        <w:t>will</w:t>
      </w:r>
      <w:r>
        <w:rPr>
          <w:color w:val="1C1C1C"/>
          <w:spacing w:val="-4"/>
          <w:sz w:val="24"/>
        </w:rPr>
        <w:t xml:space="preserve"> </w:t>
      </w:r>
      <w:r>
        <w:rPr>
          <w:color w:val="1C1C1C"/>
          <w:sz w:val="24"/>
        </w:rPr>
        <w:t>begin the removal from care process.</w:t>
      </w:r>
    </w:p>
    <w:p w14:paraId="2F38D8CC" w14:textId="77777777" w:rsidR="00070334" w:rsidRDefault="005E5DC7">
      <w:pPr>
        <w:pStyle w:val="Heading1"/>
        <w:spacing w:before="282"/>
        <w:ind w:left="4"/>
      </w:pPr>
      <w:r>
        <w:rPr>
          <w:color w:val="1C1C1C"/>
        </w:rPr>
        <w:t>Staff</w:t>
      </w:r>
      <w:r>
        <w:rPr>
          <w:color w:val="1C1C1C"/>
          <w:spacing w:val="-2"/>
        </w:rPr>
        <w:t xml:space="preserve"> Respect</w:t>
      </w:r>
    </w:p>
    <w:p w14:paraId="2F38D8CD" w14:textId="77777777" w:rsidR="00070334" w:rsidRDefault="005E5DC7">
      <w:pPr>
        <w:pStyle w:val="BodyText"/>
        <w:spacing w:before="279"/>
        <w:ind w:left="120" w:right="293"/>
      </w:pPr>
      <w:r>
        <w:rPr>
          <w:color w:val="1C1C1C"/>
        </w:rPr>
        <w:t>Our desire is for staff and families to work together in mutual respect to provide the best possible care for every child.</w:t>
      </w:r>
      <w:r>
        <w:rPr>
          <w:color w:val="1C1C1C"/>
          <w:spacing w:val="40"/>
        </w:rPr>
        <w:t xml:space="preserve"> </w:t>
      </w:r>
      <w:r>
        <w:rPr>
          <w:color w:val="1C1C1C"/>
        </w:rPr>
        <w:t>If any family member has questions or concerns, please address these with your child’s lead teacher in a calm and respectful manner.</w:t>
      </w:r>
      <w:r>
        <w:rPr>
          <w:color w:val="1C1C1C"/>
          <w:spacing w:val="40"/>
        </w:rPr>
        <w:t xml:space="preserve"> </w:t>
      </w:r>
      <w:r>
        <w:rPr>
          <w:color w:val="1C1C1C"/>
        </w:rPr>
        <w:t>If you are unable to remain</w:t>
      </w:r>
      <w:r>
        <w:rPr>
          <w:color w:val="1C1C1C"/>
          <w:spacing w:val="-3"/>
        </w:rPr>
        <w:t xml:space="preserve"> </w:t>
      </w:r>
      <w:r>
        <w:rPr>
          <w:color w:val="1C1C1C"/>
        </w:rPr>
        <w:t>calm,</w:t>
      </w:r>
      <w:r>
        <w:rPr>
          <w:color w:val="1C1C1C"/>
          <w:spacing w:val="-5"/>
        </w:rPr>
        <w:t xml:space="preserve"> </w:t>
      </w:r>
      <w:r>
        <w:rPr>
          <w:color w:val="1C1C1C"/>
        </w:rPr>
        <w:t>please</w:t>
      </w:r>
      <w:r>
        <w:rPr>
          <w:color w:val="1C1C1C"/>
          <w:spacing w:val="-4"/>
        </w:rPr>
        <w:t xml:space="preserve"> </w:t>
      </w:r>
      <w:r>
        <w:rPr>
          <w:color w:val="1C1C1C"/>
        </w:rPr>
        <w:t>wait</w:t>
      </w:r>
      <w:r>
        <w:rPr>
          <w:color w:val="1C1C1C"/>
          <w:spacing w:val="-5"/>
        </w:rPr>
        <w:t xml:space="preserve"> </w:t>
      </w:r>
      <w:r>
        <w:rPr>
          <w:color w:val="1C1C1C"/>
        </w:rPr>
        <w:t>to</w:t>
      </w:r>
      <w:r>
        <w:rPr>
          <w:color w:val="1C1C1C"/>
          <w:spacing w:val="-3"/>
        </w:rPr>
        <w:t xml:space="preserve"> </w:t>
      </w:r>
      <w:r>
        <w:rPr>
          <w:color w:val="1C1C1C"/>
        </w:rPr>
        <w:t>discuss your</w:t>
      </w:r>
      <w:r>
        <w:rPr>
          <w:color w:val="1C1C1C"/>
          <w:spacing w:val="-1"/>
        </w:rPr>
        <w:t xml:space="preserve"> </w:t>
      </w:r>
      <w:r>
        <w:rPr>
          <w:color w:val="1C1C1C"/>
        </w:rPr>
        <w:t>concerns</w:t>
      </w:r>
      <w:r>
        <w:rPr>
          <w:color w:val="1C1C1C"/>
          <w:spacing w:val="-3"/>
        </w:rPr>
        <w:t xml:space="preserve"> </w:t>
      </w:r>
      <w:r>
        <w:rPr>
          <w:color w:val="1C1C1C"/>
        </w:rPr>
        <w:t>until</w:t>
      </w:r>
      <w:r>
        <w:rPr>
          <w:color w:val="1C1C1C"/>
          <w:spacing w:val="-4"/>
        </w:rPr>
        <w:t xml:space="preserve"> </w:t>
      </w:r>
      <w:r>
        <w:rPr>
          <w:color w:val="1C1C1C"/>
        </w:rPr>
        <w:t>the</w:t>
      </w:r>
      <w:r>
        <w:rPr>
          <w:color w:val="1C1C1C"/>
          <w:spacing w:val="-4"/>
        </w:rPr>
        <w:t xml:space="preserve"> </w:t>
      </w:r>
      <w:r>
        <w:rPr>
          <w:color w:val="1C1C1C"/>
        </w:rPr>
        <w:t>following</w:t>
      </w:r>
      <w:r>
        <w:rPr>
          <w:color w:val="1C1C1C"/>
          <w:spacing w:val="-2"/>
        </w:rPr>
        <w:t xml:space="preserve"> </w:t>
      </w:r>
      <w:r>
        <w:rPr>
          <w:color w:val="1C1C1C"/>
        </w:rPr>
        <w:t>day.</w:t>
      </w:r>
      <w:r>
        <w:rPr>
          <w:color w:val="1C1C1C"/>
          <w:spacing w:val="40"/>
        </w:rPr>
        <w:t xml:space="preserve"> </w:t>
      </w:r>
      <w:r>
        <w:rPr>
          <w:color w:val="1C1C1C"/>
        </w:rPr>
        <w:t>If</w:t>
      </w:r>
      <w:r>
        <w:rPr>
          <w:color w:val="1C1C1C"/>
          <w:spacing w:val="-2"/>
        </w:rPr>
        <w:t xml:space="preserve"> </w:t>
      </w:r>
      <w:r>
        <w:rPr>
          <w:color w:val="1C1C1C"/>
        </w:rPr>
        <w:t>your concerns are time sensitive, please contact the director rather than your child’s teacher.</w:t>
      </w:r>
      <w:r>
        <w:rPr>
          <w:color w:val="1C1C1C"/>
          <w:spacing w:val="40"/>
        </w:rPr>
        <w:t xml:space="preserve"> </w:t>
      </w:r>
      <w:r>
        <w:rPr>
          <w:color w:val="1C1C1C"/>
        </w:rPr>
        <w:t>Verbal abuse, disrespect, and demeaning comments will not be tolerated toward staff for any reason.</w:t>
      </w:r>
      <w:r>
        <w:rPr>
          <w:color w:val="1C1C1C"/>
          <w:spacing w:val="40"/>
        </w:rPr>
        <w:t xml:space="preserve"> </w:t>
      </w:r>
      <w:r>
        <w:rPr>
          <w:color w:val="1C1C1C"/>
        </w:rPr>
        <w:t>If abusive behavior is displayed once a warning will be given to that family.</w:t>
      </w:r>
      <w:r>
        <w:rPr>
          <w:color w:val="1C1C1C"/>
          <w:spacing w:val="40"/>
        </w:rPr>
        <w:t xml:space="preserve"> </w:t>
      </w:r>
      <w:r>
        <w:rPr>
          <w:color w:val="1C1C1C"/>
        </w:rPr>
        <w:t>If the behavior is displayed again the family will be removed from the center.</w:t>
      </w:r>
    </w:p>
    <w:p w14:paraId="2F38D8CE" w14:textId="77777777" w:rsidR="00070334" w:rsidRDefault="005E5DC7">
      <w:pPr>
        <w:pStyle w:val="Heading1"/>
        <w:spacing w:before="280"/>
        <w:ind w:left="14"/>
      </w:pPr>
      <w:r>
        <w:rPr>
          <w:color w:val="1C1C1C"/>
        </w:rPr>
        <w:t>Illness</w:t>
      </w:r>
      <w:r>
        <w:rPr>
          <w:color w:val="1C1C1C"/>
          <w:spacing w:val="-1"/>
        </w:rPr>
        <w:t xml:space="preserve"> </w:t>
      </w:r>
      <w:r>
        <w:rPr>
          <w:color w:val="1C1C1C"/>
          <w:spacing w:val="-2"/>
        </w:rPr>
        <w:t>Policy</w:t>
      </w:r>
    </w:p>
    <w:p w14:paraId="2F38D8CF" w14:textId="77777777" w:rsidR="00070334" w:rsidRDefault="005E5DC7">
      <w:pPr>
        <w:pStyle w:val="BodyText"/>
        <w:spacing w:before="279"/>
        <w:ind w:left="120" w:right="293"/>
      </w:pPr>
      <w:r>
        <w:rPr>
          <w:color w:val="1C1C1C"/>
        </w:rPr>
        <w:t>While we do understand that having a child sent home is inconvenient, we do ask that all families</w:t>
      </w:r>
      <w:r>
        <w:rPr>
          <w:color w:val="1C1C1C"/>
          <w:spacing w:val="-3"/>
        </w:rPr>
        <w:t xml:space="preserve"> </w:t>
      </w:r>
      <w:r>
        <w:rPr>
          <w:color w:val="1C1C1C"/>
        </w:rPr>
        <w:t>respect</w:t>
      </w:r>
      <w:r>
        <w:rPr>
          <w:color w:val="1C1C1C"/>
          <w:spacing w:val="-1"/>
        </w:rPr>
        <w:t xml:space="preserve"> </w:t>
      </w:r>
      <w:r>
        <w:rPr>
          <w:color w:val="1C1C1C"/>
        </w:rPr>
        <w:t>and</w:t>
      </w:r>
      <w:r>
        <w:rPr>
          <w:color w:val="1C1C1C"/>
          <w:spacing w:val="-3"/>
        </w:rPr>
        <w:t xml:space="preserve"> </w:t>
      </w:r>
      <w:r>
        <w:rPr>
          <w:color w:val="1C1C1C"/>
        </w:rPr>
        <w:t>adhere</w:t>
      </w:r>
      <w:r>
        <w:rPr>
          <w:color w:val="1C1C1C"/>
          <w:spacing w:val="-4"/>
        </w:rPr>
        <w:t xml:space="preserve"> </w:t>
      </w:r>
      <w:r>
        <w:rPr>
          <w:color w:val="1C1C1C"/>
        </w:rPr>
        <w:t>to</w:t>
      </w:r>
      <w:r>
        <w:rPr>
          <w:color w:val="1C1C1C"/>
          <w:spacing w:val="-3"/>
        </w:rPr>
        <w:t xml:space="preserve"> </w:t>
      </w:r>
      <w:r>
        <w:rPr>
          <w:color w:val="1C1C1C"/>
        </w:rPr>
        <w:t>our</w:t>
      </w:r>
      <w:r>
        <w:rPr>
          <w:color w:val="1C1C1C"/>
          <w:spacing w:val="-4"/>
        </w:rPr>
        <w:t xml:space="preserve"> </w:t>
      </w:r>
      <w:r>
        <w:rPr>
          <w:color w:val="1C1C1C"/>
        </w:rPr>
        <w:t>policies for</w:t>
      </w:r>
      <w:r>
        <w:rPr>
          <w:color w:val="1C1C1C"/>
          <w:spacing w:val="-5"/>
        </w:rPr>
        <w:t xml:space="preserve"> </w:t>
      </w:r>
      <w:r>
        <w:rPr>
          <w:color w:val="1C1C1C"/>
        </w:rPr>
        <w:t>the</w:t>
      </w:r>
      <w:r>
        <w:rPr>
          <w:color w:val="1C1C1C"/>
          <w:spacing w:val="-4"/>
        </w:rPr>
        <w:t xml:space="preserve"> </w:t>
      </w:r>
      <w:r>
        <w:rPr>
          <w:color w:val="1C1C1C"/>
        </w:rPr>
        <w:t>safety</w:t>
      </w:r>
      <w:r>
        <w:rPr>
          <w:color w:val="1C1C1C"/>
          <w:spacing w:val="-5"/>
        </w:rPr>
        <w:t xml:space="preserve"> </w:t>
      </w:r>
      <w:r>
        <w:rPr>
          <w:color w:val="1C1C1C"/>
        </w:rPr>
        <w:t>and health</w:t>
      </w:r>
      <w:r>
        <w:rPr>
          <w:color w:val="1C1C1C"/>
          <w:spacing w:val="-3"/>
        </w:rPr>
        <w:t xml:space="preserve"> </w:t>
      </w:r>
      <w:r>
        <w:rPr>
          <w:color w:val="1C1C1C"/>
        </w:rPr>
        <w:t>of</w:t>
      </w:r>
      <w:r>
        <w:rPr>
          <w:color w:val="1C1C1C"/>
          <w:spacing w:val="-2"/>
        </w:rPr>
        <w:t xml:space="preserve"> </w:t>
      </w:r>
      <w:r>
        <w:rPr>
          <w:color w:val="1C1C1C"/>
        </w:rPr>
        <w:t>the</w:t>
      </w:r>
      <w:r>
        <w:rPr>
          <w:color w:val="1C1C1C"/>
          <w:spacing w:val="-4"/>
        </w:rPr>
        <w:t xml:space="preserve"> </w:t>
      </w:r>
      <w:r>
        <w:rPr>
          <w:color w:val="1C1C1C"/>
        </w:rPr>
        <w:t>other</w:t>
      </w:r>
      <w:r>
        <w:rPr>
          <w:color w:val="1C1C1C"/>
          <w:spacing w:val="-4"/>
        </w:rPr>
        <w:t xml:space="preserve"> </w:t>
      </w:r>
      <w:r>
        <w:rPr>
          <w:color w:val="1C1C1C"/>
        </w:rPr>
        <w:t xml:space="preserve">children and </w:t>
      </w:r>
      <w:r>
        <w:rPr>
          <w:color w:val="1C1C1C"/>
          <w:spacing w:val="-2"/>
        </w:rPr>
        <w:t>staff.</w:t>
      </w:r>
    </w:p>
    <w:p w14:paraId="2F38D8D0" w14:textId="77777777" w:rsidR="00070334" w:rsidRDefault="005E5DC7">
      <w:pPr>
        <w:pStyle w:val="BodyText"/>
        <w:spacing w:before="281"/>
        <w:ind w:left="120" w:right="237"/>
      </w:pPr>
      <w:r>
        <w:rPr>
          <w:color w:val="1C1C1C"/>
        </w:rPr>
        <w:t>The</w:t>
      </w:r>
      <w:r>
        <w:rPr>
          <w:color w:val="1C1C1C"/>
          <w:spacing w:val="-1"/>
        </w:rPr>
        <w:t xml:space="preserve"> </w:t>
      </w:r>
      <w:r>
        <w:rPr>
          <w:color w:val="1C1C1C"/>
        </w:rPr>
        <w:t>state</w:t>
      </w:r>
      <w:r>
        <w:rPr>
          <w:color w:val="1C1C1C"/>
          <w:spacing w:val="-1"/>
        </w:rPr>
        <w:t xml:space="preserve"> </w:t>
      </w:r>
      <w:r>
        <w:rPr>
          <w:color w:val="1C1C1C"/>
        </w:rPr>
        <w:t>threshold for</w:t>
      </w:r>
      <w:r>
        <w:rPr>
          <w:color w:val="1C1C1C"/>
          <w:spacing w:val="-5"/>
        </w:rPr>
        <w:t xml:space="preserve"> </w:t>
      </w:r>
      <w:r>
        <w:rPr>
          <w:color w:val="1C1C1C"/>
        </w:rPr>
        <w:t>a</w:t>
      </w:r>
      <w:r>
        <w:rPr>
          <w:color w:val="1C1C1C"/>
          <w:spacing w:val="-1"/>
        </w:rPr>
        <w:t xml:space="preserve"> </w:t>
      </w:r>
      <w:r>
        <w:rPr>
          <w:color w:val="1C1C1C"/>
        </w:rPr>
        <w:t>fever</w:t>
      </w:r>
      <w:r>
        <w:rPr>
          <w:color w:val="1C1C1C"/>
          <w:spacing w:val="-6"/>
        </w:rPr>
        <w:t xml:space="preserve"> </w:t>
      </w:r>
      <w:r>
        <w:rPr>
          <w:color w:val="1C1C1C"/>
        </w:rPr>
        <w:t>is 100.4</w:t>
      </w:r>
      <w:r>
        <w:rPr>
          <w:color w:val="1C1C1C"/>
          <w:spacing w:val="-3"/>
        </w:rPr>
        <w:t xml:space="preserve"> </w:t>
      </w:r>
      <w:r>
        <w:rPr>
          <w:color w:val="1C1C1C"/>
        </w:rPr>
        <w:t>degrees or</w:t>
      </w:r>
      <w:r>
        <w:rPr>
          <w:color w:val="1C1C1C"/>
          <w:spacing w:val="-1"/>
        </w:rPr>
        <w:t xml:space="preserve"> </w:t>
      </w:r>
      <w:r>
        <w:rPr>
          <w:color w:val="1C1C1C"/>
        </w:rPr>
        <w:t>higher.</w:t>
      </w:r>
      <w:r>
        <w:rPr>
          <w:color w:val="1C1C1C"/>
          <w:spacing w:val="40"/>
        </w:rPr>
        <w:t xml:space="preserve"> </w:t>
      </w:r>
      <w:r>
        <w:rPr>
          <w:color w:val="1C1C1C"/>
        </w:rPr>
        <w:t>The</w:t>
      </w:r>
      <w:r>
        <w:rPr>
          <w:color w:val="1C1C1C"/>
          <w:spacing w:val="-5"/>
        </w:rPr>
        <w:t xml:space="preserve"> </w:t>
      </w:r>
      <w:r>
        <w:rPr>
          <w:color w:val="1C1C1C"/>
        </w:rPr>
        <w:t>state</w:t>
      </w:r>
      <w:r>
        <w:rPr>
          <w:color w:val="1C1C1C"/>
          <w:spacing w:val="-5"/>
        </w:rPr>
        <w:t xml:space="preserve"> </w:t>
      </w:r>
      <w:r>
        <w:rPr>
          <w:color w:val="1C1C1C"/>
        </w:rPr>
        <w:t>has</w:t>
      </w:r>
      <w:r>
        <w:rPr>
          <w:color w:val="1C1C1C"/>
          <w:spacing w:val="-4"/>
        </w:rPr>
        <w:t xml:space="preserve"> </w:t>
      </w:r>
      <w:r>
        <w:rPr>
          <w:color w:val="1C1C1C"/>
        </w:rPr>
        <w:t>deemed that</w:t>
      </w:r>
      <w:r>
        <w:rPr>
          <w:color w:val="1C1C1C"/>
          <w:spacing w:val="-2"/>
        </w:rPr>
        <w:t xml:space="preserve"> </w:t>
      </w:r>
      <w:r>
        <w:rPr>
          <w:color w:val="1C1C1C"/>
        </w:rPr>
        <w:t>a</w:t>
      </w:r>
      <w:r>
        <w:rPr>
          <w:color w:val="1C1C1C"/>
          <w:spacing w:val="-1"/>
        </w:rPr>
        <w:t xml:space="preserve"> </w:t>
      </w:r>
      <w:r>
        <w:rPr>
          <w:color w:val="1C1C1C"/>
        </w:rPr>
        <w:t>fever</w:t>
      </w:r>
      <w:r>
        <w:rPr>
          <w:color w:val="1C1C1C"/>
          <w:spacing w:val="-6"/>
        </w:rPr>
        <w:t xml:space="preserve"> </w:t>
      </w:r>
      <w:r>
        <w:rPr>
          <w:color w:val="1C1C1C"/>
        </w:rPr>
        <w:t>of this high or higher cannot be caused by teething and indicates an infection and possible contagious condition.</w:t>
      </w:r>
    </w:p>
    <w:p w14:paraId="2F38D8D1" w14:textId="77777777" w:rsidR="00070334" w:rsidRDefault="005E5DC7">
      <w:pPr>
        <w:pStyle w:val="BodyText"/>
        <w:spacing w:before="281"/>
        <w:ind w:left="120"/>
      </w:pPr>
      <w:r>
        <w:rPr>
          <w:color w:val="1C1C1C"/>
        </w:rPr>
        <w:t>Children</w:t>
      </w:r>
      <w:r>
        <w:rPr>
          <w:color w:val="1C1C1C"/>
          <w:spacing w:val="-7"/>
        </w:rPr>
        <w:t xml:space="preserve"> </w:t>
      </w:r>
      <w:r>
        <w:rPr>
          <w:color w:val="1C1C1C"/>
        </w:rPr>
        <w:t>that</w:t>
      </w:r>
      <w:r>
        <w:rPr>
          <w:color w:val="1C1C1C"/>
          <w:spacing w:val="-6"/>
        </w:rPr>
        <w:t xml:space="preserve"> </w:t>
      </w:r>
      <w:r>
        <w:rPr>
          <w:color w:val="1C1C1C"/>
        </w:rPr>
        <w:t>will</w:t>
      </w:r>
      <w:r>
        <w:rPr>
          <w:color w:val="1C1C1C"/>
          <w:spacing w:val="-5"/>
        </w:rPr>
        <w:t xml:space="preserve"> </w:t>
      </w:r>
      <w:r>
        <w:rPr>
          <w:color w:val="1C1C1C"/>
        </w:rPr>
        <w:t>not</w:t>
      </w:r>
      <w:r>
        <w:rPr>
          <w:color w:val="1C1C1C"/>
          <w:spacing w:val="-2"/>
        </w:rPr>
        <w:t xml:space="preserve"> </w:t>
      </w:r>
      <w:r>
        <w:rPr>
          <w:color w:val="1C1C1C"/>
        </w:rPr>
        <w:t>be</w:t>
      </w:r>
      <w:r>
        <w:rPr>
          <w:color w:val="1C1C1C"/>
          <w:spacing w:val="-1"/>
        </w:rPr>
        <w:t xml:space="preserve"> </w:t>
      </w:r>
      <w:r>
        <w:rPr>
          <w:color w:val="1C1C1C"/>
        </w:rPr>
        <w:t>allowed to</w:t>
      </w:r>
      <w:r>
        <w:rPr>
          <w:color w:val="1C1C1C"/>
          <w:spacing w:val="-1"/>
        </w:rPr>
        <w:t xml:space="preserve"> </w:t>
      </w:r>
      <w:r>
        <w:rPr>
          <w:color w:val="1C1C1C"/>
        </w:rPr>
        <w:t>attend if</w:t>
      </w:r>
      <w:r>
        <w:rPr>
          <w:color w:val="1C1C1C"/>
          <w:spacing w:val="-3"/>
        </w:rPr>
        <w:t xml:space="preserve"> </w:t>
      </w:r>
      <w:r>
        <w:rPr>
          <w:color w:val="1C1C1C"/>
        </w:rPr>
        <w:t>the</w:t>
      </w:r>
      <w:r>
        <w:rPr>
          <w:color w:val="1C1C1C"/>
          <w:spacing w:val="-1"/>
        </w:rPr>
        <w:t xml:space="preserve"> </w:t>
      </w:r>
      <w:r>
        <w:rPr>
          <w:color w:val="1C1C1C"/>
        </w:rPr>
        <w:t>following</w:t>
      </w:r>
      <w:r>
        <w:rPr>
          <w:color w:val="1C1C1C"/>
          <w:spacing w:val="-7"/>
        </w:rPr>
        <w:t xml:space="preserve"> </w:t>
      </w:r>
      <w:r>
        <w:rPr>
          <w:color w:val="1C1C1C"/>
        </w:rPr>
        <w:t>health</w:t>
      </w:r>
      <w:r>
        <w:rPr>
          <w:color w:val="1C1C1C"/>
          <w:spacing w:val="-4"/>
        </w:rPr>
        <w:t xml:space="preserve"> </w:t>
      </w:r>
      <w:r>
        <w:rPr>
          <w:color w:val="1C1C1C"/>
        </w:rPr>
        <w:t>symptoms</w:t>
      </w:r>
      <w:r>
        <w:rPr>
          <w:color w:val="1C1C1C"/>
          <w:spacing w:val="-4"/>
        </w:rPr>
        <w:t xml:space="preserve"> </w:t>
      </w:r>
      <w:r>
        <w:rPr>
          <w:color w:val="1C1C1C"/>
        </w:rPr>
        <w:t>are</w:t>
      </w:r>
      <w:r>
        <w:rPr>
          <w:color w:val="1C1C1C"/>
          <w:spacing w:val="-5"/>
        </w:rPr>
        <w:t xml:space="preserve"> </w:t>
      </w:r>
      <w:r>
        <w:rPr>
          <w:color w:val="1C1C1C"/>
          <w:spacing w:val="-2"/>
        </w:rPr>
        <w:t>present:</w:t>
      </w:r>
    </w:p>
    <w:p w14:paraId="2F38D8D2" w14:textId="77777777" w:rsidR="00070334" w:rsidRDefault="005E5DC7">
      <w:pPr>
        <w:pStyle w:val="ListParagraph"/>
        <w:numPr>
          <w:ilvl w:val="1"/>
          <w:numId w:val="9"/>
        </w:numPr>
        <w:tabs>
          <w:tab w:val="left" w:pos="839"/>
        </w:tabs>
        <w:spacing w:before="279"/>
        <w:ind w:left="839" w:hanging="359"/>
        <w:rPr>
          <w:rFonts w:ascii="Times New Roman" w:hAnsi="Times New Roman"/>
          <w:color w:val="1C1C1C"/>
          <w:sz w:val="24"/>
        </w:rPr>
      </w:pPr>
      <w:r>
        <w:rPr>
          <w:color w:val="1C1C1C"/>
          <w:sz w:val="24"/>
        </w:rPr>
        <w:t>Fever</w:t>
      </w:r>
      <w:r>
        <w:rPr>
          <w:color w:val="1C1C1C"/>
          <w:spacing w:val="-4"/>
          <w:sz w:val="24"/>
        </w:rPr>
        <w:t xml:space="preserve"> </w:t>
      </w:r>
      <w:r>
        <w:rPr>
          <w:color w:val="1C1C1C"/>
          <w:sz w:val="24"/>
        </w:rPr>
        <w:t>of</w:t>
      </w:r>
      <w:r>
        <w:rPr>
          <w:color w:val="1C1C1C"/>
          <w:spacing w:val="-1"/>
          <w:sz w:val="24"/>
        </w:rPr>
        <w:t xml:space="preserve"> </w:t>
      </w:r>
      <w:r>
        <w:rPr>
          <w:color w:val="1C1C1C"/>
          <w:sz w:val="24"/>
        </w:rPr>
        <w:t>100.4</w:t>
      </w:r>
      <w:r>
        <w:rPr>
          <w:color w:val="1C1C1C"/>
          <w:spacing w:val="-1"/>
          <w:sz w:val="24"/>
        </w:rPr>
        <w:t xml:space="preserve"> </w:t>
      </w:r>
      <w:r>
        <w:rPr>
          <w:color w:val="1C1C1C"/>
          <w:sz w:val="24"/>
        </w:rPr>
        <w:t>or</w:t>
      </w:r>
      <w:r>
        <w:rPr>
          <w:color w:val="1C1C1C"/>
          <w:spacing w:val="1"/>
          <w:sz w:val="24"/>
        </w:rPr>
        <w:t xml:space="preserve"> </w:t>
      </w:r>
      <w:r>
        <w:rPr>
          <w:color w:val="1C1C1C"/>
          <w:spacing w:val="-2"/>
          <w:sz w:val="24"/>
        </w:rPr>
        <w:t>higher</w:t>
      </w:r>
    </w:p>
    <w:p w14:paraId="2F38D8D3" w14:textId="77777777" w:rsidR="00070334" w:rsidRDefault="005E5DC7">
      <w:pPr>
        <w:pStyle w:val="ListParagraph"/>
        <w:numPr>
          <w:ilvl w:val="1"/>
          <w:numId w:val="9"/>
        </w:numPr>
        <w:tabs>
          <w:tab w:val="left" w:pos="839"/>
        </w:tabs>
        <w:ind w:left="839" w:hanging="359"/>
        <w:rPr>
          <w:rFonts w:ascii="Times New Roman" w:hAnsi="Times New Roman"/>
          <w:color w:val="1C1C1C"/>
          <w:sz w:val="24"/>
        </w:rPr>
      </w:pPr>
      <w:r>
        <w:rPr>
          <w:color w:val="1C1C1C"/>
          <w:sz w:val="24"/>
        </w:rPr>
        <w:t>Vomiting,</w:t>
      </w:r>
      <w:r>
        <w:rPr>
          <w:color w:val="1C1C1C"/>
          <w:spacing w:val="-6"/>
          <w:sz w:val="24"/>
        </w:rPr>
        <w:t xml:space="preserve"> </w:t>
      </w:r>
      <w:r>
        <w:rPr>
          <w:color w:val="1C1C1C"/>
          <w:sz w:val="24"/>
        </w:rPr>
        <w:t>diarrhea,</w:t>
      </w:r>
      <w:r>
        <w:rPr>
          <w:color w:val="1C1C1C"/>
          <w:spacing w:val="-6"/>
          <w:sz w:val="24"/>
        </w:rPr>
        <w:t xml:space="preserve"> </w:t>
      </w:r>
      <w:r>
        <w:rPr>
          <w:color w:val="1C1C1C"/>
          <w:sz w:val="24"/>
        </w:rPr>
        <w:t>nauseous/upset</w:t>
      </w:r>
      <w:r>
        <w:rPr>
          <w:color w:val="1C1C1C"/>
          <w:spacing w:val="-6"/>
          <w:sz w:val="24"/>
        </w:rPr>
        <w:t xml:space="preserve"> </w:t>
      </w:r>
      <w:r>
        <w:rPr>
          <w:color w:val="1C1C1C"/>
          <w:spacing w:val="-2"/>
          <w:sz w:val="24"/>
        </w:rPr>
        <w:t>stomach.</w:t>
      </w:r>
    </w:p>
    <w:p w14:paraId="2F38D8D4" w14:textId="77777777" w:rsidR="00070334" w:rsidRDefault="005E5DC7">
      <w:pPr>
        <w:pStyle w:val="ListParagraph"/>
        <w:numPr>
          <w:ilvl w:val="1"/>
          <w:numId w:val="9"/>
        </w:numPr>
        <w:tabs>
          <w:tab w:val="left" w:pos="839"/>
        </w:tabs>
        <w:ind w:left="839" w:hanging="359"/>
        <w:rPr>
          <w:rFonts w:ascii="Times New Roman" w:hAnsi="Times New Roman"/>
          <w:color w:val="1C1C1C"/>
          <w:sz w:val="24"/>
        </w:rPr>
      </w:pPr>
      <w:r>
        <w:rPr>
          <w:color w:val="1C1C1C"/>
          <w:sz w:val="24"/>
        </w:rPr>
        <w:t>Watery</w:t>
      </w:r>
      <w:r>
        <w:rPr>
          <w:color w:val="1C1C1C"/>
          <w:spacing w:val="-4"/>
          <w:sz w:val="24"/>
        </w:rPr>
        <w:t xml:space="preserve"> </w:t>
      </w:r>
      <w:r>
        <w:rPr>
          <w:color w:val="1C1C1C"/>
          <w:sz w:val="24"/>
        </w:rPr>
        <w:t>or matted</w:t>
      </w:r>
      <w:r>
        <w:rPr>
          <w:color w:val="1C1C1C"/>
          <w:spacing w:val="-2"/>
          <w:sz w:val="24"/>
        </w:rPr>
        <w:t xml:space="preserve"> </w:t>
      </w:r>
      <w:r>
        <w:rPr>
          <w:color w:val="1C1C1C"/>
          <w:spacing w:val="-4"/>
          <w:sz w:val="24"/>
        </w:rPr>
        <w:t>eyes</w:t>
      </w:r>
    </w:p>
    <w:p w14:paraId="2F38D8D5" w14:textId="77777777" w:rsidR="00070334" w:rsidRDefault="005E5DC7">
      <w:pPr>
        <w:pStyle w:val="ListParagraph"/>
        <w:numPr>
          <w:ilvl w:val="1"/>
          <w:numId w:val="9"/>
        </w:numPr>
        <w:tabs>
          <w:tab w:val="left" w:pos="840"/>
        </w:tabs>
        <w:spacing w:before="3" w:line="240" w:lineRule="auto"/>
        <w:ind w:right="377"/>
        <w:rPr>
          <w:rFonts w:ascii="Times New Roman" w:hAnsi="Times New Roman"/>
          <w:color w:val="1C1C1C"/>
          <w:sz w:val="24"/>
        </w:rPr>
      </w:pPr>
      <w:r>
        <w:rPr>
          <w:color w:val="1C1C1C"/>
          <w:sz w:val="24"/>
        </w:rPr>
        <w:t>Children</w:t>
      </w:r>
      <w:r>
        <w:rPr>
          <w:color w:val="1C1C1C"/>
          <w:spacing w:val="-3"/>
          <w:sz w:val="24"/>
        </w:rPr>
        <w:t xml:space="preserve"> </w:t>
      </w:r>
      <w:r>
        <w:rPr>
          <w:color w:val="1C1C1C"/>
          <w:sz w:val="24"/>
        </w:rPr>
        <w:t>that</w:t>
      </w:r>
      <w:r>
        <w:rPr>
          <w:color w:val="1C1C1C"/>
          <w:spacing w:val="-5"/>
          <w:sz w:val="24"/>
        </w:rPr>
        <w:t xml:space="preserve"> </w:t>
      </w:r>
      <w:r>
        <w:rPr>
          <w:color w:val="1C1C1C"/>
          <w:sz w:val="24"/>
        </w:rPr>
        <w:t>are</w:t>
      </w:r>
      <w:r>
        <w:rPr>
          <w:color w:val="1C1C1C"/>
          <w:spacing w:val="-4"/>
          <w:sz w:val="24"/>
        </w:rPr>
        <w:t xml:space="preserve"> </w:t>
      </w:r>
      <w:r>
        <w:rPr>
          <w:color w:val="1C1C1C"/>
          <w:sz w:val="24"/>
        </w:rPr>
        <w:t>experiencing</w:t>
      </w:r>
      <w:r>
        <w:rPr>
          <w:color w:val="1C1C1C"/>
          <w:spacing w:val="-2"/>
          <w:sz w:val="24"/>
        </w:rPr>
        <w:t xml:space="preserve"> </w:t>
      </w:r>
      <w:r>
        <w:rPr>
          <w:color w:val="1C1C1C"/>
          <w:sz w:val="24"/>
        </w:rPr>
        <w:t>multiple</w:t>
      </w:r>
      <w:r>
        <w:rPr>
          <w:color w:val="1C1C1C"/>
          <w:spacing w:val="-4"/>
          <w:sz w:val="24"/>
        </w:rPr>
        <w:t xml:space="preserve"> </w:t>
      </w:r>
      <w:r>
        <w:rPr>
          <w:color w:val="1C1C1C"/>
          <w:sz w:val="24"/>
        </w:rPr>
        <w:t>symptoms</w:t>
      </w:r>
      <w:r>
        <w:rPr>
          <w:color w:val="1C1C1C"/>
          <w:spacing w:val="-3"/>
          <w:sz w:val="24"/>
        </w:rPr>
        <w:t xml:space="preserve"> </w:t>
      </w:r>
      <w:r>
        <w:rPr>
          <w:color w:val="1C1C1C"/>
          <w:sz w:val="24"/>
        </w:rPr>
        <w:t>that</w:t>
      </w:r>
      <w:r>
        <w:rPr>
          <w:color w:val="1C1C1C"/>
          <w:spacing w:val="-5"/>
          <w:sz w:val="24"/>
        </w:rPr>
        <w:t xml:space="preserve"> </w:t>
      </w:r>
      <w:r>
        <w:rPr>
          <w:color w:val="1C1C1C"/>
          <w:sz w:val="24"/>
        </w:rPr>
        <w:t>cause them</w:t>
      </w:r>
      <w:r>
        <w:rPr>
          <w:color w:val="1C1C1C"/>
          <w:spacing w:val="-1"/>
          <w:sz w:val="24"/>
        </w:rPr>
        <w:t xml:space="preserve"> </w:t>
      </w:r>
      <w:r>
        <w:rPr>
          <w:color w:val="1C1C1C"/>
          <w:sz w:val="24"/>
        </w:rPr>
        <w:t>to</w:t>
      </w:r>
      <w:r>
        <w:rPr>
          <w:color w:val="1C1C1C"/>
          <w:spacing w:val="-3"/>
          <w:sz w:val="24"/>
        </w:rPr>
        <w:t xml:space="preserve"> </w:t>
      </w:r>
      <w:r>
        <w:rPr>
          <w:color w:val="1C1C1C"/>
          <w:sz w:val="24"/>
        </w:rPr>
        <w:t>be</w:t>
      </w:r>
      <w:r>
        <w:rPr>
          <w:color w:val="1C1C1C"/>
          <w:spacing w:val="-4"/>
          <w:sz w:val="24"/>
        </w:rPr>
        <w:t xml:space="preserve"> </w:t>
      </w:r>
      <w:r>
        <w:rPr>
          <w:color w:val="1C1C1C"/>
          <w:sz w:val="24"/>
        </w:rPr>
        <w:t>unable</w:t>
      </w:r>
      <w:r>
        <w:rPr>
          <w:color w:val="1C1C1C"/>
          <w:spacing w:val="-4"/>
          <w:sz w:val="24"/>
        </w:rPr>
        <w:t xml:space="preserve"> </w:t>
      </w:r>
      <w:r>
        <w:rPr>
          <w:color w:val="1C1C1C"/>
          <w:sz w:val="24"/>
        </w:rPr>
        <w:t>to</w:t>
      </w:r>
      <w:r>
        <w:rPr>
          <w:color w:val="1C1C1C"/>
          <w:spacing w:val="-3"/>
          <w:sz w:val="24"/>
        </w:rPr>
        <w:t xml:space="preserve"> </w:t>
      </w:r>
      <w:r>
        <w:rPr>
          <w:color w:val="1C1C1C"/>
          <w:sz w:val="24"/>
        </w:rPr>
        <w:t>fully participate in their daily class activities, even without a fever.</w:t>
      </w:r>
    </w:p>
    <w:p w14:paraId="2F38D8D6" w14:textId="77777777" w:rsidR="00070334" w:rsidRDefault="005E5DC7">
      <w:pPr>
        <w:pStyle w:val="BodyText"/>
        <w:spacing w:before="278"/>
        <w:ind w:left="120"/>
      </w:pPr>
      <w:r>
        <w:rPr>
          <w:color w:val="1C1C1C"/>
        </w:rPr>
        <w:t>Children</w:t>
      </w:r>
      <w:r>
        <w:rPr>
          <w:color w:val="1C1C1C"/>
          <w:spacing w:val="-4"/>
        </w:rPr>
        <w:t xml:space="preserve"> </w:t>
      </w:r>
      <w:r>
        <w:rPr>
          <w:color w:val="1C1C1C"/>
        </w:rPr>
        <w:t>can</w:t>
      </w:r>
      <w:r>
        <w:rPr>
          <w:color w:val="1C1C1C"/>
          <w:spacing w:val="-1"/>
        </w:rPr>
        <w:t xml:space="preserve"> </w:t>
      </w:r>
      <w:r>
        <w:rPr>
          <w:color w:val="1C1C1C"/>
        </w:rPr>
        <w:t>return to</w:t>
      </w:r>
      <w:r>
        <w:rPr>
          <w:color w:val="1C1C1C"/>
          <w:spacing w:val="-4"/>
        </w:rPr>
        <w:t xml:space="preserve"> </w:t>
      </w:r>
      <w:r>
        <w:rPr>
          <w:color w:val="1C1C1C"/>
        </w:rPr>
        <w:t>care</w:t>
      </w:r>
      <w:r>
        <w:rPr>
          <w:color w:val="1C1C1C"/>
          <w:spacing w:val="-1"/>
        </w:rPr>
        <w:t xml:space="preserve"> </w:t>
      </w:r>
      <w:r>
        <w:rPr>
          <w:color w:val="1C1C1C"/>
        </w:rPr>
        <w:t>with</w:t>
      </w:r>
      <w:r>
        <w:rPr>
          <w:color w:val="1C1C1C"/>
          <w:spacing w:val="-4"/>
        </w:rPr>
        <w:t xml:space="preserve"> </w:t>
      </w:r>
      <w:r>
        <w:rPr>
          <w:color w:val="1C1C1C"/>
        </w:rPr>
        <w:t>a</w:t>
      </w:r>
      <w:r>
        <w:rPr>
          <w:color w:val="1C1C1C"/>
          <w:spacing w:val="-1"/>
        </w:rPr>
        <w:t xml:space="preserve"> </w:t>
      </w:r>
      <w:r>
        <w:rPr>
          <w:color w:val="1C1C1C"/>
        </w:rPr>
        <w:t>medical</w:t>
      </w:r>
      <w:r>
        <w:rPr>
          <w:color w:val="1C1C1C"/>
          <w:spacing w:val="-1"/>
        </w:rPr>
        <w:t xml:space="preserve"> </w:t>
      </w:r>
      <w:r>
        <w:rPr>
          <w:color w:val="1C1C1C"/>
        </w:rPr>
        <w:t>release</w:t>
      </w:r>
      <w:r>
        <w:rPr>
          <w:color w:val="1C1C1C"/>
          <w:spacing w:val="-5"/>
        </w:rPr>
        <w:t xml:space="preserve"> </w:t>
      </w:r>
      <w:r>
        <w:rPr>
          <w:color w:val="1C1C1C"/>
        </w:rPr>
        <w:t>when they</w:t>
      </w:r>
      <w:r>
        <w:rPr>
          <w:color w:val="1C1C1C"/>
          <w:spacing w:val="-2"/>
        </w:rPr>
        <w:t xml:space="preserve"> </w:t>
      </w:r>
      <w:r>
        <w:rPr>
          <w:color w:val="1C1C1C"/>
          <w:spacing w:val="-4"/>
        </w:rPr>
        <w:t>are:</w:t>
      </w:r>
    </w:p>
    <w:p w14:paraId="2F38D8D7" w14:textId="77777777" w:rsidR="00070334" w:rsidRDefault="005E5DC7">
      <w:pPr>
        <w:pStyle w:val="ListParagraph"/>
        <w:numPr>
          <w:ilvl w:val="1"/>
          <w:numId w:val="9"/>
        </w:numPr>
        <w:tabs>
          <w:tab w:val="left" w:pos="839"/>
        </w:tabs>
        <w:spacing w:before="279" w:line="240" w:lineRule="auto"/>
        <w:ind w:left="839" w:hanging="359"/>
        <w:rPr>
          <w:rFonts w:ascii="Times New Roman" w:hAnsi="Times New Roman"/>
          <w:color w:val="1C1C1C"/>
          <w:sz w:val="24"/>
        </w:rPr>
      </w:pPr>
      <w:r>
        <w:rPr>
          <w:color w:val="1C1C1C"/>
          <w:sz w:val="24"/>
        </w:rPr>
        <w:t>Fever</w:t>
      </w:r>
      <w:r>
        <w:rPr>
          <w:color w:val="1C1C1C"/>
          <w:spacing w:val="-1"/>
          <w:sz w:val="24"/>
        </w:rPr>
        <w:t xml:space="preserve"> </w:t>
      </w:r>
      <w:r>
        <w:rPr>
          <w:color w:val="1C1C1C"/>
          <w:sz w:val="24"/>
        </w:rPr>
        <w:t>free</w:t>
      </w:r>
      <w:r>
        <w:rPr>
          <w:color w:val="1C1C1C"/>
          <w:spacing w:val="-5"/>
          <w:sz w:val="24"/>
        </w:rPr>
        <w:t xml:space="preserve"> </w:t>
      </w:r>
      <w:r>
        <w:rPr>
          <w:color w:val="1C1C1C"/>
          <w:sz w:val="24"/>
        </w:rPr>
        <w:t>for 24</w:t>
      </w:r>
      <w:r>
        <w:rPr>
          <w:color w:val="1C1C1C"/>
          <w:spacing w:val="-3"/>
          <w:sz w:val="24"/>
        </w:rPr>
        <w:t xml:space="preserve"> </w:t>
      </w:r>
      <w:r>
        <w:rPr>
          <w:color w:val="1C1C1C"/>
          <w:sz w:val="24"/>
        </w:rPr>
        <w:t>hours without</w:t>
      </w:r>
      <w:r>
        <w:rPr>
          <w:color w:val="1C1C1C"/>
          <w:spacing w:val="-1"/>
          <w:sz w:val="24"/>
        </w:rPr>
        <w:t xml:space="preserve"> </w:t>
      </w:r>
      <w:r>
        <w:rPr>
          <w:color w:val="1C1C1C"/>
          <w:spacing w:val="-2"/>
          <w:sz w:val="24"/>
        </w:rPr>
        <w:t>medication</w:t>
      </w:r>
    </w:p>
    <w:p w14:paraId="2F38D8D8" w14:textId="77777777" w:rsidR="00070334" w:rsidRDefault="005E5DC7">
      <w:pPr>
        <w:pStyle w:val="ListParagraph"/>
        <w:numPr>
          <w:ilvl w:val="1"/>
          <w:numId w:val="9"/>
        </w:numPr>
        <w:tabs>
          <w:tab w:val="left" w:pos="839"/>
        </w:tabs>
        <w:spacing w:before="3" w:line="240" w:lineRule="auto"/>
        <w:ind w:left="839" w:hanging="359"/>
        <w:rPr>
          <w:rFonts w:ascii="Times New Roman" w:hAnsi="Times New Roman"/>
          <w:color w:val="1C1C1C"/>
          <w:sz w:val="24"/>
        </w:rPr>
      </w:pPr>
      <w:proofErr w:type="gramStart"/>
      <w:r>
        <w:rPr>
          <w:color w:val="1C1C1C"/>
          <w:sz w:val="24"/>
        </w:rPr>
        <w:t>Symptom</w:t>
      </w:r>
      <w:proofErr w:type="gramEnd"/>
      <w:r>
        <w:rPr>
          <w:color w:val="1C1C1C"/>
          <w:spacing w:val="-4"/>
          <w:sz w:val="24"/>
        </w:rPr>
        <w:t xml:space="preserve"> </w:t>
      </w:r>
      <w:r>
        <w:rPr>
          <w:color w:val="1C1C1C"/>
          <w:sz w:val="24"/>
        </w:rPr>
        <w:t>free</w:t>
      </w:r>
      <w:r>
        <w:rPr>
          <w:color w:val="1C1C1C"/>
          <w:spacing w:val="1"/>
          <w:sz w:val="24"/>
        </w:rPr>
        <w:t xml:space="preserve"> </w:t>
      </w:r>
      <w:r>
        <w:rPr>
          <w:color w:val="1C1C1C"/>
          <w:sz w:val="24"/>
        </w:rPr>
        <w:t>for</w:t>
      </w:r>
      <w:r>
        <w:rPr>
          <w:color w:val="1C1C1C"/>
          <w:spacing w:val="-4"/>
          <w:sz w:val="24"/>
        </w:rPr>
        <w:t xml:space="preserve"> </w:t>
      </w:r>
      <w:r>
        <w:rPr>
          <w:color w:val="1C1C1C"/>
          <w:sz w:val="24"/>
        </w:rPr>
        <w:t>24</w:t>
      </w:r>
      <w:r>
        <w:rPr>
          <w:color w:val="1C1C1C"/>
          <w:spacing w:val="-1"/>
          <w:sz w:val="24"/>
        </w:rPr>
        <w:t xml:space="preserve"> </w:t>
      </w:r>
      <w:r>
        <w:rPr>
          <w:color w:val="1C1C1C"/>
          <w:sz w:val="24"/>
        </w:rPr>
        <w:t>hours</w:t>
      </w:r>
      <w:r>
        <w:rPr>
          <w:color w:val="1C1C1C"/>
          <w:spacing w:val="-2"/>
          <w:sz w:val="24"/>
        </w:rPr>
        <w:t xml:space="preserve"> </w:t>
      </w:r>
      <w:r>
        <w:rPr>
          <w:color w:val="1C1C1C"/>
          <w:sz w:val="24"/>
        </w:rPr>
        <w:t>without</w:t>
      </w:r>
      <w:r>
        <w:rPr>
          <w:color w:val="1C1C1C"/>
          <w:spacing w:val="-3"/>
          <w:sz w:val="24"/>
        </w:rPr>
        <w:t xml:space="preserve"> </w:t>
      </w:r>
      <w:r>
        <w:rPr>
          <w:color w:val="1C1C1C"/>
          <w:spacing w:val="-2"/>
          <w:sz w:val="24"/>
        </w:rPr>
        <w:t>medication</w:t>
      </w:r>
    </w:p>
    <w:p w14:paraId="2F38D8D9" w14:textId="77777777" w:rsidR="00070334" w:rsidRDefault="005E5DC7">
      <w:pPr>
        <w:pStyle w:val="BodyText"/>
        <w:spacing w:before="279"/>
        <w:ind w:left="120"/>
      </w:pPr>
      <w:r>
        <w:rPr>
          <w:color w:val="1C1C1C"/>
        </w:rPr>
        <w:t>Children</w:t>
      </w:r>
      <w:r>
        <w:rPr>
          <w:color w:val="1C1C1C"/>
          <w:spacing w:val="-4"/>
        </w:rPr>
        <w:t xml:space="preserve"> </w:t>
      </w:r>
      <w:r>
        <w:rPr>
          <w:color w:val="1C1C1C"/>
        </w:rPr>
        <w:t>can return to</w:t>
      </w:r>
      <w:r>
        <w:rPr>
          <w:color w:val="1C1C1C"/>
          <w:spacing w:val="-4"/>
        </w:rPr>
        <w:t xml:space="preserve"> </w:t>
      </w:r>
      <w:r>
        <w:rPr>
          <w:color w:val="1C1C1C"/>
        </w:rPr>
        <w:t>care</w:t>
      </w:r>
      <w:r>
        <w:rPr>
          <w:color w:val="1C1C1C"/>
          <w:spacing w:val="-1"/>
        </w:rPr>
        <w:t xml:space="preserve"> </w:t>
      </w:r>
      <w:r>
        <w:rPr>
          <w:color w:val="1C1C1C"/>
        </w:rPr>
        <w:t>without</w:t>
      </w:r>
      <w:r>
        <w:rPr>
          <w:color w:val="1C1C1C"/>
          <w:spacing w:val="-2"/>
        </w:rPr>
        <w:t xml:space="preserve"> </w:t>
      </w:r>
      <w:r>
        <w:rPr>
          <w:color w:val="1C1C1C"/>
        </w:rPr>
        <w:t>a</w:t>
      </w:r>
      <w:r>
        <w:rPr>
          <w:color w:val="1C1C1C"/>
          <w:spacing w:val="-4"/>
        </w:rPr>
        <w:t xml:space="preserve"> </w:t>
      </w:r>
      <w:r>
        <w:rPr>
          <w:color w:val="1C1C1C"/>
        </w:rPr>
        <w:t>medical</w:t>
      </w:r>
      <w:r>
        <w:rPr>
          <w:color w:val="1C1C1C"/>
          <w:spacing w:val="-1"/>
        </w:rPr>
        <w:t xml:space="preserve"> </w:t>
      </w:r>
      <w:r>
        <w:rPr>
          <w:color w:val="1C1C1C"/>
        </w:rPr>
        <w:t>release</w:t>
      </w:r>
      <w:r>
        <w:rPr>
          <w:color w:val="1C1C1C"/>
          <w:spacing w:val="-1"/>
        </w:rPr>
        <w:t xml:space="preserve"> </w:t>
      </w:r>
      <w:r>
        <w:rPr>
          <w:color w:val="1C1C1C"/>
        </w:rPr>
        <w:t>when</w:t>
      </w:r>
      <w:r>
        <w:rPr>
          <w:color w:val="1C1C1C"/>
          <w:spacing w:val="-4"/>
        </w:rPr>
        <w:t xml:space="preserve"> </w:t>
      </w:r>
      <w:r>
        <w:rPr>
          <w:color w:val="1C1C1C"/>
        </w:rPr>
        <w:t>they</w:t>
      </w:r>
      <w:r>
        <w:rPr>
          <w:color w:val="1C1C1C"/>
          <w:spacing w:val="-5"/>
        </w:rPr>
        <w:t xml:space="preserve"> </w:t>
      </w:r>
      <w:r>
        <w:rPr>
          <w:color w:val="1C1C1C"/>
          <w:spacing w:val="-4"/>
        </w:rPr>
        <w:t>are:</w:t>
      </w:r>
    </w:p>
    <w:p w14:paraId="2F38D8DA" w14:textId="77777777" w:rsidR="00070334" w:rsidRDefault="005E5DC7">
      <w:pPr>
        <w:pStyle w:val="ListParagraph"/>
        <w:numPr>
          <w:ilvl w:val="1"/>
          <w:numId w:val="9"/>
        </w:numPr>
        <w:tabs>
          <w:tab w:val="left" w:pos="839"/>
        </w:tabs>
        <w:spacing w:before="280"/>
        <w:ind w:left="839" w:hanging="359"/>
        <w:rPr>
          <w:rFonts w:ascii="Times New Roman" w:hAnsi="Times New Roman"/>
          <w:color w:val="1C1C1C"/>
          <w:sz w:val="24"/>
        </w:rPr>
      </w:pPr>
      <w:r>
        <w:rPr>
          <w:color w:val="1C1C1C"/>
          <w:sz w:val="24"/>
        </w:rPr>
        <w:t>Fever</w:t>
      </w:r>
      <w:r>
        <w:rPr>
          <w:color w:val="1C1C1C"/>
          <w:spacing w:val="-1"/>
          <w:sz w:val="24"/>
        </w:rPr>
        <w:t xml:space="preserve"> </w:t>
      </w:r>
      <w:r>
        <w:rPr>
          <w:color w:val="1C1C1C"/>
          <w:sz w:val="24"/>
        </w:rPr>
        <w:t>free</w:t>
      </w:r>
      <w:r>
        <w:rPr>
          <w:color w:val="1C1C1C"/>
          <w:spacing w:val="-5"/>
          <w:sz w:val="24"/>
        </w:rPr>
        <w:t xml:space="preserve"> </w:t>
      </w:r>
      <w:r>
        <w:rPr>
          <w:color w:val="1C1C1C"/>
          <w:sz w:val="24"/>
        </w:rPr>
        <w:t>for 48</w:t>
      </w:r>
      <w:r>
        <w:rPr>
          <w:color w:val="1C1C1C"/>
          <w:spacing w:val="-3"/>
          <w:sz w:val="24"/>
        </w:rPr>
        <w:t xml:space="preserve"> </w:t>
      </w:r>
      <w:r>
        <w:rPr>
          <w:color w:val="1C1C1C"/>
          <w:sz w:val="24"/>
        </w:rPr>
        <w:t>hours without</w:t>
      </w:r>
      <w:r>
        <w:rPr>
          <w:color w:val="1C1C1C"/>
          <w:spacing w:val="-1"/>
          <w:sz w:val="24"/>
        </w:rPr>
        <w:t xml:space="preserve"> </w:t>
      </w:r>
      <w:r>
        <w:rPr>
          <w:color w:val="1C1C1C"/>
          <w:spacing w:val="-2"/>
          <w:sz w:val="24"/>
        </w:rPr>
        <w:t>medication</w:t>
      </w:r>
    </w:p>
    <w:p w14:paraId="2F38D8DB" w14:textId="77777777" w:rsidR="00070334" w:rsidRDefault="005E5DC7">
      <w:pPr>
        <w:pStyle w:val="ListParagraph"/>
        <w:numPr>
          <w:ilvl w:val="1"/>
          <w:numId w:val="9"/>
        </w:numPr>
        <w:tabs>
          <w:tab w:val="left" w:pos="839"/>
        </w:tabs>
        <w:ind w:left="839" w:hanging="359"/>
        <w:rPr>
          <w:rFonts w:ascii="Times New Roman" w:hAnsi="Times New Roman"/>
          <w:color w:val="1C1C1C"/>
          <w:sz w:val="24"/>
        </w:rPr>
      </w:pPr>
      <w:proofErr w:type="gramStart"/>
      <w:r>
        <w:rPr>
          <w:color w:val="1C1C1C"/>
          <w:sz w:val="24"/>
        </w:rPr>
        <w:t>Symptom</w:t>
      </w:r>
      <w:proofErr w:type="gramEnd"/>
      <w:r>
        <w:rPr>
          <w:color w:val="1C1C1C"/>
          <w:spacing w:val="-4"/>
          <w:sz w:val="24"/>
        </w:rPr>
        <w:t xml:space="preserve"> </w:t>
      </w:r>
      <w:r>
        <w:rPr>
          <w:color w:val="1C1C1C"/>
          <w:sz w:val="24"/>
        </w:rPr>
        <w:t>free</w:t>
      </w:r>
      <w:r>
        <w:rPr>
          <w:color w:val="1C1C1C"/>
          <w:spacing w:val="1"/>
          <w:sz w:val="24"/>
        </w:rPr>
        <w:t xml:space="preserve"> </w:t>
      </w:r>
      <w:r>
        <w:rPr>
          <w:color w:val="1C1C1C"/>
          <w:sz w:val="24"/>
        </w:rPr>
        <w:t>for</w:t>
      </w:r>
      <w:r>
        <w:rPr>
          <w:color w:val="1C1C1C"/>
          <w:spacing w:val="-4"/>
          <w:sz w:val="24"/>
        </w:rPr>
        <w:t xml:space="preserve"> </w:t>
      </w:r>
      <w:r>
        <w:rPr>
          <w:color w:val="1C1C1C"/>
          <w:sz w:val="24"/>
        </w:rPr>
        <w:t>48</w:t>
      </w:r>
      <w:r>
        <w:rPr>
          <w:color w:val="1C1C1C"/>
          <w:spacing w:val="-1"/>
          <w:sz w:val="24"/>
        </w:rPr>
        <w:t xml:space="preserve"> </w:t>
      </w:r>
      <w:r>
        <w:rPr>
          <w:color w:val="1C1C1C"/>
          <w:sz w:val="24"/>
        </w:rPr>
        <w:t>hours</w:t>
      </w:r>
      <w:r>
        <w:rPr>
          <w:color w:val="1C1C1C"/>
          <w:spacing w:val="-2"/>
          <w:sz w:val="24"/>
        </w:rPr>
        <w:t xml:space="preserve"> </w:t>
      </w:r>
      <w:r>
        <w:rPr>
          <w:color w:val="1C1C1C"/>
          <w:sz w:val="24"/>
        </w:rPr>
        <w:t>without</w:t>
      </w:r>
      <w:r>
        <w:rPr>
          <w:color w:val="1C1C1C"/>
          <w:spacing w:val="-3"/>
          <w:sz w:val="24"/>
        </w:rPr>
        <w:t xml:space="preserve"> </w:t>
      </w:r>
      <w:r>
        <w:rPr>
          <w:color w:val="1C1C1C"/>
          <w:spacing w:val="-2"/>
          <w:sz w:val="24"/>
        </w:rPr>
        <w:t>medication</w:t>
      </w:r>
    </w:p>
    <w:p w14:paraId="2F38D8DC" w14:textId="77777777" w:rsidR="00070334" w:rsidRDefault="00070334">
      <w:pPr>
        <w:spacing w:line="292" w:lineRule="exact"/>
        <w:rPr>
          <w:rFonts w:ascii="Times New Roman" w:hAnsi="Times New Roman"/>
          <w:sz w:val="24"/>
        </w:rPr>
        <w:sectPr w:rsidR="00070334">
          <w:pgSz w:w="12240" w:h="15840"/>
          <w:pgMar w:top="1380" w:right="1160" w:bottom="280" w:left="1320" w:header="720" w:footer="720" w:gutter="0"/>
          <w:cols w:space="720"/>
        </w:sectPr>
      </w:pPr>
    </w:p>
    <w:p w14:paraId="2F38D8DD" w14:textId="77777777" w:rsidR="00070334" w:rsidRDefault="005E5DC7">
      <w:pPr>
        <w:pStyle w:val="BodyText"/>
        <w:spacing w:before="39"/>
        <w:ind w:left="120" w:right="273"/>
        <w:jc w:val="both"/>
      </w:pPr>
      <w:r>
        <w:rPr>
          <w:color w:val="1C1C1C"/>
        </w:rPr>
        <w:lastRenderedPageBreak/>
        <w:t>If</w:t>
      </w:r>
      <w:r>
        <w:rPr>
          <w:color w:val="1C1C1C"/>
          <w:spacing w:val="-7"/>
        </w:rPr>
        <w:t xml:space="preserve"> </w:t>
      </w:r>
      <w:r>
        <w:rPr>
          <w:color w:val="1C1C1C"/>
        </w:rPr>
        <w:t>a</w:t>
      </w:r>
      <w:r>
        <w:rPr>
          <w:color w:val="1C1C1C"/>
          <w:spacing w:val="-5"/>
        </w:rPr>
        <w:t xml:space="preserve"> </w:t>
      </w:r>
      <w:r>
        <w:rPr>
          <w:color w:val="1C1C1C"/>
        </w:rPr>
        <w:t>child</w:t>
      </w:r>
      <w:r>
        <w:rPr>
          <w:color w:val="1C1C1C"/>
          <w:spacing w:val="-7"/>
        </w:rPr>
        <w:t xml:space="preserve"> </w:t>
      </w:r>
      <w:r>
        <w:rPr>
          <w:color w:val="1C1C1C"/>
        </w:rPr>
        <w:t>becomes</w:t>
      </w:r>
      <w:r>
        <w:rPr>
          <w:color w:val="1C1C1C"/>
          <w:spacing w:val="-4"/>
        </w:rPr>
        <w:t xml:space="preserve"> </w:t>
      </w:r>
      <w:r>
        <w:rPr>
          <w:color w:val="1C1C1C"/>
        </w:rPr>
        <w:t>ill</w:t>
      </w:r>
      <w:r>
        <w:rPr>
          <w:color w:val="1C1C1C"/>
          <w:spacing w:val="-5"/>
        </w:rPr>
        <w:t xml:space="preserve"> </w:t>
      </w:r>
      <w:r>
        <w:rPr>
          <w:color w:val="1C1C1C"/>
        </w:rPr>
        <w:t>while</w:t>
      </w:r>
      <w:r>
        <w:rPr>
          <w:color w:val="1C1C1C"/>
          <w:spacing w:val="-5"/>
        </w:rPr>
        <w:t xml:space="preserve"> </w:t>
      </w:r>
      <w:r>
        <w:rPr>
          <w:color w:val="1C1C1C"/>
        </w:rPr>
        <w:t>in</w:t>
      </w:r>
      <w:r>
        <w:rPr>
          <w:color w:val="1C1C1C"/>
          <w:spacing w:val="-4"/>
        </w:rPr>
        <w:t xml:space="preserve"> </w:t>
      </w:r>
      <w:r>
        <w:rPr>
          <w:color w:val="1C1C1C"/>
        </w:rPr>
        <w:t>care,</w:t>
      </w:r>
      <w:r>
        <w:rPr>
          <w:color w:val="1C1C1C"/>
          <w:spacing w:val="-9"/>
        </w:rPr>
        <w:t xml:space="preserve"> </w:t>
      </w:r>
      <w:r>
        <w:rPr>
          <w:color w:val="1C1C1C"/>
        </w:rPr>
        <w:t>a</w:t>
      </w:r>
      <w:r>
        <w:rPr>
          <w:color w:val="1C1C1C"/>
          <w:spacing w:val="-5"/>
        </w:rPr>
        <w:t xml:space="preserve"> </w:t>
      </w:r>
      <w:r>
        <w:rPr>
          <w:color w:val="1C1C1C"/>
        </w:rPr>
        <w:t>staff</w:t>
      </w:r>
      <w:r>
        <w:rPr>
          <w:color w:val="1C1C1C"/>
          <w:spacing w:val="-7"/>
        </w:rPr>
        <w:t xml:space="preserve"> </w:t>
      </w:r>
      <w:r>
        <w:rPr>
          <w:color w:val="1C1C1C"/>
        </w:rPr>
        <w:t>member</w:t>
      </w:r>
      <w:r>
        <w:rPr>
          <w:color w:val="1C1C1C"/>
          <w:spacing w:val="-5"/>
        </w:rPr>
        <w:t xml:space="preserve"> </w:t>
      </w:r>
      <w:r>
        <w:rPr>
          <w:color w:val="1C1C1C"/>
        </w:rPr>
        <w:t>will</w:t>
      </w:r>
      <w:r>
        <w:rPr>
          <w:color w:val="1C1C1C"/>
          <w:spacing w:val="-5"/>
        </w:rPr>
        <w:t xml:space="preserve"> </w:t>
      </w:r>
      <w:r>
        <w:rPr>
          <w:color w:val="1C1C1C"/>
        </w:rPr>
        <w:t>contact</w:t>
      </w:r>
      <w:r>
        <w:rPr>
          <w:color w:val="1C1C1C"/>
          <w:spacing w:val="-6"/>
        </w:rPr>
        <w:t xml:space="preserve"> </w:t>
      </w:r>
      <w:r>
        <w:rPr>
          <w:color w:val="1C1C1C"/>
        </w:rPr>
        <w:t>the</w:t>
      </w:r>
      <w:r>
        <w:rPr>
          <w:color w:val="1C1C1C"/>
          <w:spacing w:val="-5"/>
        </w:rPr>
        <w:t xml:space="preserve"> </w:t>
      </w:r>
      <w:r>
        <w:rPr>
          <w:color w:val="1C1C1C"/>
        </w:rPr>
        <w:t>family</w:t>
      </w:r>
      <w:r>
        <w:rPr>
          <w:color w:val="1C1C1C"/>
          <w:spacing w:val="-6"/>
        </w:rPr>
        <w:t xml:space="preserve"> </w:t>
      </w:r>
      <w:r>
        <w:rPr>
          <w:color w:val="1C1C1C"/>
        </w:rPr>
        <w:t>and</w:t>
      </w:r>
      <w:r>
        <w:rPr>
          <w:color w:val="1C1C1C"/>
          <w:spacing w:val="-4"/>
        </w:rPr>
        <w:t xml:space="preserve"> </w:t>
      </w:r>
      <w:r>
        <w:rPr>
          <w:color w:val="1C1C1C"/>
        </w:rPr>
        <w:t>inform</w:t>
      </w:r>
      <w:r>
        <w:rPr>
          <w:color w:val="1C1C1C"/>
          <w:spacing w:val="-5"/>
        </w:rPr>
        <w:t xml:space="preserve"> </w:t>
      </w:r>
      <w:r>
        <w:rPr>
          <w:color w:val="1C1C1C"/>
        </w:rPr>
        <w:t>them</w:t>
      </w:r>
      <w:r>
        <w:rPr>
          <w:color w:val="1C1C1C"/>
          <w:spacing w:val="-5"/>
        </w:rPr>
        <w:t xml:space="preserve"> </w:t>
      </w:r>
      <w:r>
        <w:rPr>
          <w:color w:val="1C1C1C"/>
        </w:rPr>
        <w:t>of</w:t>
      </w:r>
      <w:r>
        <w:rPr>
          <w:color w:val="1C1C1C"/>
          <w:spacing w:val="-7"/>
        </w:rPr>
        <w:t xml:space="preserve"> </w:t>
      </w:r>
      <w:r>
        <w:rPr>
          <w:color w:val="1C1C1C"/>
        </w:rPr>
        <w:t>the situation.</w:t>
      </w:r>
      <w:r>
        <w:rPr>
          <w:color w:val="1C1C1C"/>
          <w:spacing w:val="30"/>
        </w:rPr>
        <w:t xml:space="preserve"> </w:t>
      </w:r>
      <w:r>
        <w:rPr>
          <w:color w:val="1C1C1C"/>
        </w:rPr>
        <w:t>The</w:t>
      </w:r>
      <w:r>
        <w:rPr>
          <w:color w:val="1C1C1C"/>
          <w:spacing w:val="-13"/>
        </w:rPr>
        <w:t xml:space="preserve"> </w:t>
      </w:r>
      <w:r>
        <w:rPr>
          <w:color w:val="1C1C1C"/>
        </w:rPr>
        <w:t>expectation</w:t>
      </w:r>
      <w:r>
        <w:rPr>
          <w:color w:val="1C1C1C"/>
          <w:spacing w:val="-12"/>
        </w:rPr>
        <w:t xml:space="preserve"> </w:t>
      </w:r>
      <w:r>
        <w:rPr>
          <w:color w:val="1C1C1C"/>
        </w:rPr>
        <w:t>is</w:t>
      </w:r>
      <w:r>
        <w:rPr>
          <w:color w:val="1C1C1C"/>
          <w:spacing w:val="-8"/>
        </w:rPr>
        <w:t xml:space="preserve"> </w:t>
      </w:r>
      <w:r>
        <w:rPr>
          <w:color w:val="1C1C1C"/>
        </w:rPr>
        <w:t>that</w:t>
      </w:r>
      <w:r>
        <w:rPr>
          <w:color w:val="1C1C1C"/>
          <w:spacing w:val="-10"/>
        </w:rPr>
        <w:t xml:space="preserve"> </w:t>
      </w:r>
      <w:r>
        <w:rPr>
          <w:color w:val="1C1C1C"/>
        </w:rPr>
        <w:t>the</w:t>
      </w:r>
      <w:r>
        <w:rPr>
          <w:color w:val="1C1C1C"/>
          <w:spacing w:val="-9"/>
        </w:rPr>
        <w:t xml:space="preserve"> </w:t>
      </w:r>
      <w:r>
        <w:rPr>
          <w:color w:val="1C1C1C"/>
        </w:rPr>
        <w:t>child</w:t>
      </w:r>
      <w:r>
        <w:rPr>
          <w:color w:val="1C1C1C"/>
          <w:spacing w:val="-8"/>
        </w:rPr>
        <w:t xml:space="preserve"> </w:t>
      </w:r>
      <w:r>
        <w:rPr>
          <w:color w:val="1C1C1C"/>
        </w:rPr>
        <w:t>will</w:t>
      </w:r>
      <w:r>
        <w:rPr>
          <w:color w:val="1C1C1C"/>
          <w:spacing w:val="-9"/>
        </w:rPr>
        <w:t xml:space="preserve"> </w:t>
      </w:r>
      <w:r>
        <w:rPr>
          <w:color w:val="1C1C1C"/>
        </w:rPr>
        <w:t>be</w:t>
      </w:r>
      <w:r>
        <w:rPr>
          <w:color w:val="1C1C1C"/>
          <w:spacing w:val="-9"/>
        </w:rPr>
        <w:t xml:space="preserve"> </w:t>
      </w:r>
      <w:r>
        <w:rPr>
          <w:color w:val="1C1C1C"/>
        </w:rPr>
        <w:t>picked</w:t>
      </w:r>
      <w:r>
        <w:rPr>
          <w:color w:val="1C1C1C"/>
          <w:spacing w:val="-8"/>
        </w:rPr>
        <w:t xml:space="preserve"> </w:t>
      </w:r>
      <w:r>
        <w:rPr>
          <w:color w:val="1C1C1C"/>
        </w:rPr>
        <w:t>up</w:t>
      </w:r>
      <w:r>
        <w:rPr>
          <w:color w:val="1C1C1C"/>
          <w:spacing w:val="-8"/>
        </w:rPr>
        <w:t xml:space="preserve"> </w:t>
      </w:r>
      <w:r>
        <w:rPr>
          <w:color w:val="1C1C1C"/>
        </w:rPr>
        <w:t>within</w:t>
      </w:r>
      <w:r>
        <w:rPr>
          <w:color w:val="1C1C1C"/>
          <w:spacing w:val="-8"/>
        </w:rPr>
        <w:t xml:space="preserve"> </w:t>
      </w:r>
      <w:r>
        <w:rPr>
          <w:color w:val="1C1C1C"/>
        </w:rPr>
        <w:t>30</w:t>
      </w:r>
      <w:r>
        <w:rPr>
          <w:color w:val="1C1C1C"/>
          <w:spacing w:val="-11"/>
        </w:rPr>
        <w:t xml:space="preserve"> </w:t>
      </w:r>
      <w:r>
        <w:rPr>
          <w:color w:val="1C1C1C"/>
        </w:rPr>
        <w:t>minutes</w:t>
      </w:r>
      <w:r>
        <w:rPr>
          <w:color w:val="1C1C1C"/>
          <w:spacing w:val="-8"/>
        </w:rPr>
        <w:t xml:space="preserve"> </w:t>
      </w:r>
      <w:r>
        <w:rPr>
          <w:color w:val="1C1C1C"/>
        </w:rPr>
        <w:t>from</w:t>
      </w:r>
      <w:r>
        <w:rPr>
          <w:color w:val="1C1C1C"/>
          <w:spacing w:val="-9"/>
        </w:rPr>
        <w:t xml:space="preserve"> </w:t>
      </w:r>
      <w:r>
        <w:rPr>
          <w:color w:val="1C1C1C"/>
        </w:rPr>
        <w:t>the</w:t>
      </w:r>
      <w:r>
        <w:rPr>
          <w:color w:val="1C1C1C"/>
          <w:spacing w:val="-9"/>
        </w:rPr>
        <w:t xml:space="preserve"> </w:t>
      </w:r>
      <w:r>
        <w:rPr>
          <w:color w:val="1C1C1C"/>
        </w:rPr>
        <w:t>time</w:t>
      </w:r>
      <w:r>
        <w:rPr>
          <w:color w:val="1C1C1C"/>
          <w:spacing w:val="36"/>
        </w:rPr>
        <w:t xml:space="preserve"> </w:t>
      </w:r>
      <w:r>
        <w:rPr>
          <w:color w:val="1C1C1C"/>
        </w:rPr>
        <w:t>the notification</w:t>
      </w:r>
      <w:r>
        <w:rPr>
          <w:color w:val="1C1C1C"/>
          <w:spacing w:val="-3"/>
        </w:rPr>
        <w:t xml:space="preserve"> </w:t>
      </w:r>
      <w:r>
        <w:rPr>
          <w:color w:val="1C1C1C"/>
        </w:rPr>
        <w:t>is</w:t>
      </w:r>
      <w:r>
        <w:rPr>
          <w:color w:val="1C1C1C"/>
          <w:spacing w:val="-7"/>
        </w:rPr>
        <w:t xml:space="preserve"> </w:t>
      </w:r>
      <w:r>
        <w:rPr>
          <w:color w:val="1C1C1C"/>
        </w:rPr>
        <w:t>sent.</w:t>
      </w:r>
      <w:r>
        <w:rPr>
          <w:color w:val="1C1C1C"/>
          <w:spacing w:val="40"/>
        </w:rPr>
        <w:t xml:space="preserve"> </w:t>
      </w:r>
      <w:r>
        <w:rPr>
          <w:color w:val="1C1C1C"/>
        </w:rPr>
        <w:t>If</w:t>
      </w:r>
      <w:r>
        <w:rPr>
          <w:color w:val="1C1C1C"/>
          <w:spacing w:val="-6"/>
        </w:rPr>
        <w:t xml:space="preserve"> </w:t>
      </w:r>
      <w:r>
        <w:rPr>
          <w:color w:val="1C1C1C"/>
        </w:rPr>
        <w:t>there</w:t>
      </w:r>
      <w:r>
        <w:rPr>
          <w:color w:val="1C1C1C"/>
          <w:spacing w:val="-4"/>
        </w:rPr>
        <w:t xml:space="preserve"> </w:t>
      </w:r>
      <w:r>
        <w:rPr>
          <w:color w:val="1C1C1C"/>
        </w:rPr>
        <w:t>is</w:t>
      </w:r>
      <w:r>
        <w:rPr>
          <w:color w:val="1C1C1C"/>
          <w:spacing w:val="-7"/>
        </w:rPr>
        <w:t xml:space="preserve"> </w:t>
      </w:r>
      <w:r>
        <w:rPr>
          <w:color w:val="1C1C1C"/>
        </w:rPr>
        <w:t>a</w:t>
      </w:r>
      <w:r>
        <w:rPr>
          <w:color w:val="1C1C1C"/>
          <w:spacing w:val="-4"/>
        </w:rPr>
        <w:t xml:space="preserve"> </w:t>
      </w:r>
      <w:r>
        <w:rPr>
          <w:color w:val="1C1C1C"/>
        </w:rPr>
        <w:t>reason</w:t>
      </w:r>
      <w:r>
        <w:rPr>
          <w:color w:val="1C1C1C"/>
          <w:spacing w:val="-3"/>
        </w:rPr>
        <w:t xml:space="preserve"> </w:t>
      </w:r>
      <w:r>
        <w:rPr>
          <w:color w:val="1C1C1C"/>
        </w:rPr>
        <w:t>for</w:t>
      </w:r>
      <w:r>
        <w:rPr>
          <w:color w:val="1C1C1C"/>
          <w:spacing w:val="-8"/>
        </w:rPr>
        <w:t xml:space="preserve"> </w:t>
      </w:r>
      <w:r>
        <w:rPr>
          <w:color w:val="1C1C1C"/>
        </w:rPr>
        <w:t>a</w:t>
      </w:r>
      <w:r>
        <w:rPr>
          <w:color w:val="1C1C1C"/>
          <w:spacing w:val="-4"/>
        </w:rPr>
        <w:t xml:space="preserve"> </w:t>
      </w:r>
      <w:r>
        <w:rPr>
          <w:color w:val="1C1C1C"/>
        </w:rPr>
        <w:t>delayed</w:t>
      </w:r>
      <w:r>
        <w:rPr>
          <w:color w:val="1C1C1C"/>
          <w:spacing w:val="-3"/>
        </w:rPr>
        <w:t xml:space="preserve"> </w:t>
      </w:r>
      <w:r>
        <w:rPr>
          <w:color w:val="1C1C1C"/>
        </w:rPr>
        <w:t>pick</w:t>
      </w:r>
      <w:r>
        <w:rPr>
          <w:color w:val="1C1C1C"/>
          <w:spacing w:val="-6"/>
        </w:rPr>
        <w:t xml:space="preserve"> </w:t>
      </w:r>
      <w:proofErr w:type="gramStart"/>
      <w:r>
        <w:rPr>
          <w:color w:val="1C1C1C"/>
        </w:rPr>
        <w:t>up</w:t>
      </w:r>
      <w:proofErr w:type="gramEnd"/>
      <w:r>
        <w:rPr>
          <w:color w:val="1C1C1C"/>
          <w:spacing w:val="-3"/>
        </w:rPr>
        <w:t xml:space="preserve"> </w:t>
      </w:r>
      <w:r>
        <w:rPr>
          <w:color w:val="1C1C1C"/>
        </w:rPr>
        <w:t>please</w:t>
      </w:r>
      <w:r>
        <w:rPr>
          <w:color w:val="1C1C1C"/>
          <w:spacing w:val="-4"/>
        </w:rPr>
        <w:t xml:space="preserve"> </w:t>
      </w:r>
      <w:r>
        <w:rPr>
          <w:color w:val="1C1C1C"/>
        </w:rPr>
        <w:t>notify</w:t>
      </w:r>
      <w:r>
        <w:rPr>
          <w:color w:val="1C1C1C"/>
          <w:spacing w:val="-5"/>
        </w:rPr>
        <w:t xml:space="preserve"> </w:t>
      </w:r>
      <w:r>
        <w:rPr>
          <w:color w:val="1C1C1C"/>
        </w:rPr>
        <w:t>your</w:t>
      </w:r>
      <w:r>
        <w:rPr>
          <w:color w:val="1C1C1C"/>
          <w:spacing w:val="-4"/>
        </w:rPr>
        <w:t xml:space="preserve"> </w:t>
      </w:r>
      <w:r>
        <w:rPr>
          <w:color w:val="1C1C1C"/>
        </w:rPr>
        <w:t>child’s</w:t>
      </w:r>
      <w:r>
        <w:rPr>
          <w:color w:val="1C1C1C"/>
          <w:spacing w:val="-3"/>
        </w:rPr>
        <w:t xml:space="preserve"> </w:t>
      </w:r>
      <w:r>
        <w:rPr>
          <w:color w:val="1C1C1C"/>
        </w:rPr>
        <w:t>teacher</w:t>
      </w:r>
      <w:r>
        <w:rPr>
          <w:color w:val="1C1C1C"/>
          <w:spacing w:val="-8"/>
        </w:rPr>
        <w:t xml:space="preserve"> </w:t>
      </w:r>
      <w:r>
        <w:rPr>
          <w:color w:val="1C1C1C"/>
        </w:rPr>
        <w:t>or the director immediately so we can remove the child from the room to minimize the other children’s exposure to illness.</w:t>
      </w:r>
    </w:p>
    <w:p w14:paraId="2F38D8DE" w14:textId="77777777" w:rsidR="00070334" w:rsidRDefault="005E5DC7">
      <w:pPr>
        <w:pStyle w:val="BodyText"/>
        <w:spacing w:before="279"/>
        <w:ind w:left="120" w:right="273"/>
        <w:jc w:val="both"/>
      </w:pPr>
      <w:r>
        <w:rPr>
          <w:color w:val="1C1C1C"/>
        </w:rPr>
        <w:t>Children diagnosed with chicken pox, strep throat, head lice, pink eye, Covid, or other communicable</w:t>
      </w:r>
      <w:r>
        <w:rPr>
          <w:color w:val="1C1C1C"/>
          <w:spacing w:val="-2"/>
        </w:rPr>
        <w:t xml:space="preserve"> </w:t>
      </w:r>
      <w:r>
        <w:rPr>
          <w:color w:val="1C1C1C"/>
        </w:rPr>
        <w:t>disease can</w:t>
      </w:r>
      <w:r>
        <w:rPr>
          <w:color w:val="1C1C1C"/>
          <w:spacing w:val="-1"/>
        </w:rPr>
        <w:t xml:space="preserve"> </w:t>
      </w:r>
      <w:r>
        <w:rPr>
          <w:color w:val="1C1C1C"/>
        </w:rPr>
        <w:t>only</w:t>
      </w:r>
      <w:r>
        <w:rPr>
          <w:color w:val="1C1C1C"/>
          <w:spacing w:val="-2"/>
        </w:rPr>
        <w:t xml:space="preserve"> </w:t>
      </w:r>
      <w:r>
        <w:rPr>
          <w:color w:val="1C1C1C"/>
        </w:rPr>
        <w:t>return</w:t>
      </w:r>
      <w:r>
        <w:rPr>
          <w:color w:val="1C1C1C"/>
          <w:spacing w:val="-1"/>
        </w:rPr>
        <w:t xml:space="preserve"> </w:t>
      </w:r>
      <w:r>
        <w:rPr>
          <w:color w:val="1C1C1C"/>
        </w:rPr>
        <w:t>after following</w:t>
      </w:r>
      <w:r>
        <w:rPr>
          <w:color w:val="1C1C1C"/>
          <w:spacing w:val="-3"/>
        </w:rPr>
        <w:t xml:space="preserve"> </w:t>
      </w:r>
      <w:r>
        <w:rPr>
          <w:color w:val="1C1C1C"/>
        </w:rPr>
        <w:t>recommended incubation</w:t>
      </w:r>
      <w:r>
        <w:rPr>
          <w:color w:val="1C1C1C"/>
          <w:spacing w:val="-1"/>
        </w:rPr>
        <w:t xml:space="preserve"> </w:t>
      </w:r>
      <w:r>
        <w:rPr>
          <w:color w:val="1C1C1C"/>
        </w:rPr>
        <w:t>periods</w:t>
      </w:r>
      <w:r>
        <w:rPr>
          <w:color w:val="1C1C1C"/>
          <w:spacing w:val="-1"/>
        </w:rPr>
        <w:t xml:space="preserve"> </w:t>
      </w:r>
      <w:r>
        <w:rPr>
          <w:color w:val="1C1C1C"/>
        </w:rPr>
        <w:t>and/or treatments and accompanied by a doctor’s note indicating the child is able to return to care.</w:t>
      </w:r>
    </w:p>
    <w:p w14:paraId="2F38D8DF" w14:textId="77777777" w:rsidR="00070334" w:rsidRDefault="005E5DC7">
      <w:pPr>
        <w:pStyle w:val="BodyText"/>
        <w:spacing w:before="281"/>
        <w:ind w:left="120" w:right="274"/>
        <w:jc w:val="both"/>
      </w:pPr>
      <w:r>
        <w:rPr>
          <w:color w:val="1C1C1C"/>
        </w:rPr>
        <w:t>Children diagnosed with influenza must stay home for 7 days after the onset of symptoms. This is a state regulation mandated by KDHE effective May 2018.</w:t>
      </w:r>
    </w:p>
    <w:p w14:paraId="2F38D8E0" w14:textId="77777777" w:rsidR="00070334" w:rsidRDefault="005E5DC7">
      <w:pPr>
        <w:pStyle w:val="Heading1"/>
        <w:spacing w:before="278"/>
        <w:ind w:left="3"/>
      </w:pPr>
      <w:r>
        <w:rPr>
          <w:color w:val="1C1C1C"/>
          <w:spacing w:val="-2"/>
        </w:rPr>
        <w:t>Diarrhea</w:t>
      </w:r>
    </w:p>
    <w:p w14:paraId="2F38D8E1" w14:textId="77777777" w:rsidR="00070334" w:rsidRDefault="005E5DC7">
      <w:pPr>
        <w:pStyle w:val="BodyText"/>
        <w:spacing w:before="284"/>
        <w:ind w:left="120" w:right="269"/>
        <w:jc w:val="both"/>
      </w:pPr>
      <w:r>
        <w:rPr>
          <w:color w:val="1C1C1C"/>
        </w:rPr>
        <w:t>If</w:t>
      </w:r>
      <w:r>
        <w:rPr>
          <w:color w:val="1C1C1C"/>
          <w:spacing w:val="-6"/>
        </w:rPr>
        <w:t xml:space="preserve"> </w:t>
      </w:r>
      <w:r>
        <w:rPr>
          <w:color w:val="1C1C1C"/>
        </w:rPr>
        <w:t>a</w:t>
      </w:r>
      <w:r>
        <w:rPr>
          <w:color w:val="1C1C1C"/>
          <w:spacing w:val="-4"/>
        </w:rPr>
        <w:t xml:space="preserve"> </w:t>
      </w:r>
      <w:r>
        <w:rPr>
          <w:color w:val="1C1C1C"/>
        </w:rPr>
        <w:t>child</w:t>
      </w:r>
      <w:r>
        <w:rPr>
          <w:color w:val="1C1C1C"/>
          <w:spacing w:val="-3"/>
        </w:rPr>
        <w:t xml:space="preserve"> </w:t>
      </w:r>
      <w:r>
        <w:rPr>
          <w:color w:val="1C1C1C"/>
        </w:rPr>
        <w:t>experiences</w:t>
      </w:r>
      <w:r>
        <w:rPr>
          <w:color w:val="1C1C1C"/>
          <w:spacing w:val="-7"/>
        </w:rPr>
        <w:t xml:space="preserve"> </w:t>
      </w:r>
      <w:r>
        <w:rPr>
          <w:color w:val="1C1C1C"/>
        </w:rPr>
        <w:t>diarrhea</w:t>
      </w:r>
      <w:r>
        <w:rPr>
          <w:color w:val="1C1C1C"/>
          <w:spacing w:val="-8"/>
        </w:rPr>
        <w:t xml:space="preserve"> </w:t>
      </w:r>
      <w:r>
        <w:rPr>
          <w:color w:val="1C1C1C"/>
        </w:rPr>
        <w:t>while</w:t>
      </w:r>
      <w:r>
        <w:rPr>
          <w:color w:val="1C1C1C"/>
          <w:spacing w:val="-8"/>
        </w:rPr>
        <w:t xml:space="preserve"> </w:t>
      </w:r>
      <w:r>
        <w:rPr>
          <w:color w:val="1C1C1C"/>
        </w:rPr>
        <w:t>in</w:t>
      </w:r>
      <w:r>
        <w:rPr>
          <w:color w:val="1C1C1C"/>
          <w:spacing w:val="-3"/>
        </w:rPr>
        <w:t xml:space="preserve"> </w:t>
      </w:r>
      <w:r>
        <w:rPr>
          <w:color w:val="1C1C1C"/>
        </w:rPr>
        <w:t>care</w:t>
      </w:r>
      <w:r>
        <w:rPr>
          <w:color w:val="1C1C1C"/>
          <w:spacing w:val="-4"/>
        </w:rPr>
        <w:t xml:space="preserve"> </w:t>
      </w:r>
      <w:r>
        <w:rPr>
          <w:color w:val="1C1C1C"/>
        </w:rPr>
        <w:t>the</w:t>
      </w:r>
      <w:r>
        <w:rPr>
          <w:color w:val="1C1C1C"/>
          <w:spacing w:val="-4"/>
        </w:rPr>
        <w:t xml:space="preserve"> </w:t>
      </w:r>
      <w:r>
        <w:rPr>
          <w:color w:val="1C1C1C"/>
        </w:rPr>
        <w:t>family</w:t>
      </w:r>
      <w:r>
        <w:rPr>
          <w:color w:val="1C1C1C"/>
          <w:spacing w:val="-5"/>
        </w:rPr>
        <w:t xml:space="preserve"> </w:t>
      </w:r>
      <w:r>
        <w:rPr>
          <w:color w:val="1C1C1C"/>
        </w:rPr>
        <w:t>will</w:t>
      </w:r>
      <w:r>
        <w:rPr>
          <w:color w:val="1C1C1C"/>
          <w:spacing w:val="-8"/>
        </w:rPr>
        <w:t xml:space="preserve"> </w:t>
      </w:r>
      <w:r>
        <w:rPr>
          <w:color w:val="1C1C1C"/>
        </w:rPr>
        <w:t>be</w:t>
      </w:r>
      <w:r>
        <w:rPr>
          <w:color w:val="1C1C1C"/>
          <w:spacing w:val="-4"/>
        </w:rPr>
        <w:t xml:space="preserve"> </w:t>
      </w:r>
      <w:r>
        <w:rPr>
          <w:color w:val="1C1C1C"/>
        </w:rPr>
        <w:t>contacted</w:t>
      </w:r>
      <w:r>
        <w:rPr>
          <w:color w:val="1C1C1C"/>
          <w:spacing w:val="-3"/>
        </w:rPr>
        <w:t xml:space="preserve"> </w:t>
      </w:r>
      <w:r>
        <w:rPr>
          <w:color w:val="1C1C1C"/>
        </w:rPr>
        <w:t>to</w:t>
      </w:r>
      <w:r>
        <w:rPr>
          <w:color w:val="1C1C1C"/>
          <w:spacing w:val="-7"/>
        </w:rPr>
        <w:t xml:space="preserve"> </w:t>
      </w:r>
      <w:r>
        <w:rPr>
          <w:color w:val="1C1C1C"/>
        </w:rPr>
        <w:t>be</w:t>
      </w:r>
      <w:r>
        <w:rPr>
          <w:color w:val="1C1C1C"/>
          <w:spacing w:val="-4"/>
        </w:rPr>
        <w:t xml:space="preserve"> </w:t>
      </w:r>
      <w:r>
        <w:rPr>
          <w:color w:val="1C1C1C"/>
        </w:rPr>
        <w:t>made</w:t>
      </w:r>
      <w:r>
        <w:rPr>
          <w:color w:val="1C1C1C"/>
          <w:spacing w:val="-8"/>
        </w:rPr>
        <w:t xml:space="preserve"> </w:t>
      </w:r>
      <w:r>
        <w:rPr>
          <w:color w:val="1C1C1C"/>
        </w:rPr>
        <w:t>aware</w:t>
      </w:r>
      <w:r>
        <w:rPr>
          <w:color w:val="1C1C1C"/>
          <w:spacing w:val="-8"/>
        </w:rPr>
        <w:t xml:space="preserve"> </w:t>
      </w:r>
      <w:r>
        <w:rPr>
          <w:color w:val="1C1C1C"/>
        </w:rPr>
        <w:t>of</w:t>
      </w:r>
      <w:r>
        <w:rPr>
          <w:color w:val="1C1C1C"/>
          <w:spacing w:val="-6"/>
        </w:rPr>
        <w:t xml:space="preserve"> </w:t>
      </w:r>
      <w:r>
        <w:rPr>
          <w:color w:val="1C1C1C"/>
        </w:rPr>
        <w:t>the situation.</w:t>
      </w:r>
      <w:r>
        <w:rPr>
          <w:color w:val="1C1C1C"/>
          <w:spacing w:val="40"/>
        </w:rPr>
        <w:t xml:space="preserve"> </w:t>
      </w:r>
      <w:r>
        <w:rPr>
          <w:color w:val="1C1C1C"/>
        </w:rPr>
        <w:t>If</w:t>
      </w:r>
      <w:r>
        <w:rPr>
          <w:color w:val="1C1C1C"/>
          <w:spacing w:val="-1"/>
        </w:rPr>
        <w:t xml:space="preserve"> </w:t>
      </w:r>
      <w:r>
        <w:rPr>
          <w:color w:val="1C1C1C"/>
        </w:rPr>
        <w:t>the child has a</w:t>
      </w:r>
      <w:r>
        <w:rPr>
          <w:color w:val="1C1C1C"/>
          <w:spacing w:val="-3"/>
        </w:rPr>
        <w:t xml:space="preserve"> </w:t>
      </w:r>
      <w:r>
        <w:rPr>
          <w:color w:val="1C1C1C"/>
        </w:rPr>
        <w:t>second diarrhea the</w:t>
      </w:r>
      <w:r>
        <w:rPr>
          <w:color w:val="1C1C1C"/>
          <w:spacing w:val="-3"/>
        </w:rPr>
        <w:t xml:space="preserve"> </w:t>
      </w:r>
      <w:r>
        <w:rPr>
          <w:color w:val="1C1C1C"/>
        </w:rPr>
        <w:t>same</w:t>
      </w:r>
      <w:r>
        <w:rPr>
          <w:color w:val="1C1C1C"/>
          <w:spacing w:val="-3"/>
        </w:rPr>
        <w:t xml:space="preserve"> </w:t>
      </w:r>
      <w:r>
        <w:rPr>
          <w:color w:val="1C1C1C"/>
        </w:rPr>
        <w:t>day, they will be required to</w:t>
      </w:r>
      <w:r>
        <w:rPr>
          <w:color w:val="1C1C1C"/>
          <w:spacing w:val="-2"/>
        </w:rPr>
        <w:t xml:space="preserve"> </w:t>
      </w:r>
      <w:r>
        <w:rPr>
          <w:color w:val="1C1C1C"/>
        </w:rPr>
        <w:t>go home</w:t>
      </w:r>
      <w:r>
        <w:rPr>
          <w:color w:val="1C1C1C"/>
          <w:spacing w:val="-3"/>
        </w:rPr>
        <w:t xml:space="preserve"> </w:t>
      </w:r>
      <w:r>
        <w:rPr>
          <w:color w:val="1C1C1C"/>
        </w:rPr>
        <w:t>and remain</w:t>
      </w:r>
      <w:r>
        <w:rPr>
          <w:color w:val="1C1C1C"/>
          <w:spacing w:val="-11"/>
        </w:rPr>
        <w:t xml:space="preserve"> </w:t>
      </w:r>
      <w:r>
        <w:rPr>
          <w:color w:val="1C1C1C"/>
        </w:rPr>
        <w:t>home</w:t>
      </w:r>
      <w:r>
        <w:rPr>
          <w:color w:val="1C1C1C"/>
          <w:spacing w:val="-11"/>
        </w:rPr>
        <w:t xml:space="preserve"> </w:t>
      </w:r>
      <w:r>
        <w:rPr>
          <w:color w:val="1C1C1C"/>
        </w:rPr>
        <w:t>according</w:t>
      </w:r>
      <w:r>
        <w:rPr>
          <w:color w:val="1C1C1C"/>
          <w:spacing w:val="-10"/>
        </w:rPr>
        <w:t xml:space="preserve"> </w:t>
      </w:r>
      <w:r>
        <w:rPr>
          <w:color w:val="1C1C1C"/>
        </w:rPr>
        <w:t>to</w:t>
      </w:r>
      <w:r>
        <w:rPr>
          <w:color w:val="1C1C1C"/>
          <w:spacing w:val="-11"/>
        </w:rPr>
        <w:t xml:space="preserve"> </w:t>
      </w:r>
      <w:r>
        <w:rPr>
          <w:color w:val="1C1C1C"/>
        </w:rPr>
        <w:t>the</w:t>
      </w:r>
      <w:r>
        <w:rPr>
          <w:color w:val="1C1C1C"/>
          <w:spacing w:val="-11"/>
        </w:rPr>
        <w:t xml:space="preserve"> </w:t>
      </w:r>
      <w:r>
        <w:rPr>
          <w:color w:val="1C1C1C"/>
        </w:rPr>
        <w:t>center’s</w:t>
      </w:r>
      <w:r>
        <w:rPr>
          <w:color w:val="1C1C1C"/>
          <w:spacing w:val="-7"/>
        </w:rPr>
        <w:t xml:space="preserve"> </w:t>
      </w:r>
      <w:r>
        <w:rPr>
          <w:color w:val="1C1C1C"/>
        </w:rPr>
        <w:t>illness</w:t>
      </w:r>
      <w:r>
        <w:rPr>
          <w:color w:val="1C1C1C"/>
          <w:spacing w:val="-11"/>
        </w:rPr>
        <w:t xml:space="preserve"> </w:t>
      </w:r>
      <w:r>
        <w:rPr>
          <w:color w:val="1C1C1C"/>
        </w:rPr>
        <w:t>policy.</w:t>
      </w:r>
      <w:r>
        <w:rPr>
          <w:color w:val="1C1C1C"/>
          <w:spacing w:val="33"/>
        </w:rPr>
        <w:t xml:space="preserve"> </w:t>
      </w:r>
      <w:r>
        <w:rPr>
          <w:color w:val="1C1C1C"/>
        </w:rPr>
        <w:t>Diarrhea</w:t>
      </w:r>
      <w:r>
        <w:rPr>
          <w:color w:val="1C1C1C"/>
          <w:spacing w:val="-11"/>
        </w:rPr>
        <w:t xml:space="preserve"> </w:t>
      </w:r>
      <w:r>
        <w:rPr>
          <w:color w:val="1C1C1C"/>
        </w:rPr>
        <w:t>can</w:t>
      </w:r>
      <w:r>
        <w:rPr>
          <w:color w:val="1C1C1C"/>
          <w:spacing w:val="-11"/>
        </w:rPr>
        <w:t xml:space="preserve"> </w:t>
      </w:r>
      <w:r>
        <w:rPr>
          <w:color w:val="1C1C1C"/>
        </w:rPr>
        <w:t>not</w:t>
      </w:r>
      <w:r>
        <w:rPr>
          <w:color w:val="1C1C1C"/>
          <w:spacing w:val="-12"/>
        </w:rPr>
        <w:t xml:space="preserve"> </w:t>
      </w:r>
      <w:r>
        <w:rPr>
          <w:color w:val="1C1C1C"/>
        </w:rPr>
        <w:t>only</w:t>
      </w:r>
      <w:r>
        <w:rPr>
          <w:color w:val="1C1C1C"/>
          <w:spacing w:val="-12"/>
        </w:rPr>
        <w:t xml:space="preserve"> </w:t>
      </w:r>
      <w:r>
        <w:rPr>
          <w:color w:val="1C1C1C"/>
        </w:rPr>
        <w:t>spread</w:t>
      </w:r>
      <w:r>
        <w:rPr>
          <w:color w:val="1C1C1C"/>
          <w:spacing w:val="-11"/>
        </w:rPr>
        <w:t xml:space="preserve"> </w:t>
      </w:r>
      <w:r>
        <w:rPr>
          <w:color w:val="1C1C1C"/>
        </w:rPr>
        <w:t>illness</w:t>
      </w:r>
      <w:r>
        <w:rPr>
          <w:color w:val="1C1C1C"/>
          <w:spacing w:val="-11"/>
        </w:rPr>
        <w:t xml:space="preserve"> </w:t>
      </w:r>
      <w:r>
        <w:rPr>
          <w:color w:val="1C1C1C"/>
        </w:rPr>
        <w:t>but</w:t>
      </w:r>
      <w:r>
        <w:rPr>
          <w:color w:val="1C1C1C"/>
          <w:spacing w:val="-12"/>
        </w:rPr>
        <w:t xml:space="preserve"> </w:t>
      </w:r>
      <w:r>
        <w:rPr>
          <w:color w:val="1C1C1C"/>
        </w:rPr>
        <w:t>can also be a hygiene concern.</w:t>
      </w:r>
    </w:p>
    <w:p w14:paraId="2F38D8E2" w14:textId="77777777" w:rsidR="00070334" w:rsidRDefault="005E5DC7">
      <w:pPr>
        <w:pStyle w:val="BodyText"/>
        <w:spacing w:before="280"/>
        <w:ind w:left="120" w:right="275"/>
        <w:jc w:val="both"/>
      </w:pPr>
      <w:r>
        <w:rPr>
          <w:color w:val="1C1C1C"/>
        </w:rPr>
        <w:t>The definition of diarrhea is defined by the American College of Gastroenterology as loose or watery bowel movements that deviate from a child’s normal pattern.</w:t>
      </w:r>
    </w:p>
    <w:p w14:paraId="2F38D8E3" w14:textId="77777777" w:rsidR="00070334" w:rsidRDefault="005E5DC7">
      <w:pPr>
        <w:pStyle w:val="Heading1"/>
        <w:spacing w:before="278"/>
      </w:pPr>
      <w:r>
        <w:rPr>
          <w:color w:val="1C1C1C"/>
        </w:rPr>
        <w:t>Hand-Foot-Mouth</w:t>
      </w:r>
      <w:r>
        <w:rPr>
          <w:color w:val="1C1C1C"/>
          <w:spacing w:val="-13"/>
        </w:rPr>
        <w:t xml:space="preserve"> </w:t>
      </w:r>
      <w:r>
        <w:rPr>
          <w:color w:val="1C1C1C"/>
          <w:spacing w:val="-4"/>
        </w:rPr>
        <w:t>(HFM)</w:t>
      </w:r>
    </w:p>
    <w:p w14:paraId="2F38D8E4" w14:textId="77777777" w:rsidR="00070334" w:rsidRDefault="005E5DC7">
      <w:pPr>
        <w:pStyle w:val="BodyText"/>
        <w:spacing w:before="279"/>
        <w:ind w:left="120" w:right="269"/>
        <w:jc w:val="both"/>
      </w:pPr>
      <w:r>
        <w:rPr>
          <w:color w:val="1C1C1C"/>
        </w:rPr>
        <w:t>Hand foot and mouth is a</w:t>
      </w:r>
      <w:r>
        <w:rPr>
          <w:color w:val="1C1C1C"/>
          <w:spacing w:val="-1"/>
        </w:rPr>
        <w:t xml:space="preserve"> </w:t>
      </w:r>
      <w:r>
        <w:rPr>
          <w:color w:val="1C1C1C"/>
        </w:rPr>
        <w:t>highly contagious virus that</w:t>
      </w:r>
      <w:r>
        <w:rPr>
          <w:color w:val="1C1C1C"/>
          <w:spacing w:val="-2"/>
        </w:rPr>
        <w:t xml:space="preserve"> </w:t>
      </w:r>
      <w:r>
        <w:rPr>
          <w:color w:val="1C1C1C"/>
        </w:rPr>
        <w:t>presents itself with fever, aches,</w:t>
      </w:r>
      <w:r>
        <w:rPr>
          <w:color w:val="1C1C1C"/>
          <w:spacing w:val="-2"/>
        </w:rPr>
        <w:t xml:space="preserve"> </w:t>
      </w:r>
      <w:r>
        <w:rPr>
          <w:color w:val="1C1C1C"/>
        </w:rPr>
        <w:t>stomach upset, feelings of</w:t>
      </w:r>
      <w:r>
        <w:rPr>
          <w:color w:val="1C1C1C"/>
          <w:spacing w:val="-1"/>
        </w:rPr>
        <w:t xml:space="preserve"> </w:t>
      </w:r>
      <w:r>
        <w:rPr>
          <w:color w:val="1C1C1C"/>
        </w:rPr>
        <w:t>general</w:t>
      </w:r>
      <w:r>
        <w:rPr>
          <w:color w:val="1C1C1C"/>
          <w:spacing w:val="-3"/>
        </w:rPr>
        <w:t xml:space="preserve"> </w:t>
      </w:r>
      <w:r>
        <w:rPr>
          <w:color w:val="1C1C1C"/>
        </w:rPr>
        <w:t>unwellness,</w:t>
      </w:r>
      <w:r>
        <w:rPr>
          <w:color w:val="1C1C1C"/>
          <w:spacing w:val="-4"/>
        </w:rPr>
        <w:t xml:space="preserve"> </w:t>
      </w:r>
      <w:r>
        <w:rPr>
          <w:color w:val="1C1C1C"/>
        </w:rPr>
        <w:t>and</w:t>
      </w:r>
      <w:r>
        <w:rPr>
          <w:color w:val="1C1C1C"/>
          <w:spacing w:val="-2"/>
        </w:rPr>
        <w:t xml:space="preserve"> </w:t>
      </w:r>
      <w:r>
        <w:rPr>
          <w:color w:val="1C1C1C"/>
        </w:rPr>
        <w:t>of</w:t>
      </w:r>
      <w:r>
        <w:rPr>
          <w:color w:val="1C1C1C"/>
          <w:spacing w:val="-1"/>
        </w:rPr>
        <w:t xml:space="preserve"> </w:t>
      </w:r>
      <w:r>
        <w:rPr>
          <w:color w:val="1C1C1C"/>
        </w:rPr>
        <w:t>course the well-known</w:t>
      </w:r>
      <w:r>
        <w:rPr>
          <w:color w:val="1C1C1C"/>
          <w:spacing w:val="-2"/>
        </w:rPr>
        <w:t xml:space="preserve"> </w:t>
      </w:r>
      <w:r>
        <w:rPr>
          <w:color w:val="1C1C1C"/>
        </w:rPr>
        <w:t>red</w:t>
      </w:r>
      <w:r>
        <w:rPr>
          <w:color w:val="1C1C1C"/>
          <w:spacing w:val="-2"/>
        </w:rPr>
        <w:t xml:space="preserve"> </w:t>
      </w:r>
      <w:r>
        <w:rPr>
          <w:color w:val="1C1C1C"/>
        </w:rPr>
        <w:t>bumps.</w:t>
      </w:r>
      <w:r>
        <w:rPr>
          <w:color w:val="1C1C1C"/>
          <w:spacing w:val="40"/>
        </w:rPr>
        <w:t xml:space="preserve"> </w:t>
      </w:r>
      <w:r>
        <w:rPr>
          <w:color w:val="1C1C1C"/>
        </w:rPr>
        <w:t>Bumps</w:t>
      </w:r>
      <w:r>
        <w:rPr>
          <w:color w:val="1C1C1C"/>
          <w:spacing w:val="-2"/>
        </w:rPr>
        <w:t xml:space="preserve"> </w:t>
      </w:r>
      <w:r>
        <w:rPr>
          <w:color w:val="1C1C1C"/>
        </w:rPr>
        <w:t xml:space="preserve">usually, but not always, become </w:t>
      </w:r>
      <w:proofErr w:type="gramStart"/>
      <w:r>
        <w:rPr>
          <w:color w:val="1C1C1C"/>
        </w:rPr>
        <w:t>a raised blister</w:t>
      </w:r>
      <w:proofErr w:type="gramEnd"/>
      <w:r>
        <w:rPr>
          <w:color w:val="1C1C1C"/>
        </w:rPr>
        <w:t xml:space="preserve"> and often may develop a white center.</w:t>
      </w:r>
      <w:r>
        <w:rPr>
          <w:color w:val="1C1C1C"/>
          <w:spacing w:val="40"/>
        </w:rPr>
        <w:t xml:space="preserve"> </w:t>
      </w:r>
      <w:r>
        <w:rPr>
          <w:color w:val="1C1C1C"/>
        </w:rPr>
        <w:t>The spread of HFM</w:t>
      </w:r>
      <w:r>
        <w:rPr>
          <w:color w:val="1C1C1C"/>
          <w:spacing w:val="-12"/>
        </w:rPr>
        <w:t xml:space="preserve"> </w:t>
      </w:r>
      <w:r>
        <w:rPr>
          <w:color w:val="1C1C1C"/>
        </w:rPr>
        <w:t>is</w:t>
      </w:r>
      <w:r>
        <w:rPr>
          <w:color w:val="1C1C1C"/>
          <w:spacing w:val="-11"/>
        </w:rPr>
        <w:t xml:space="preserve"> </w:t>
      </w:r>
      <w:r>
        <w:rPr>
          <w:color w:val="1C1C1C"/>
        </w:rPr>
        <w:t>very</w:t>
      </w:r>
      <w:r>
        <w:rPr>
          <w:color w:val="1C1C1C"/>
          <w:spacing w:val="-13"/>
        </w:rPr>
        <w:t xml:space="preserve"> </w:t>
      </w:r>
      <w:r>
        <w:rPr>
          <w:color w:val="1C1C1C"/>
        </w:rPr>
        <w:t>difficult</w:t>
      </w:r>
      <w:r>
        <w:rPr>
          <w:color w:val="1C1C1C"/>
          <w:spacing w:val="-13"/>
        </w:rPr>
        <w:t xml:space="preserve"> </w:t>
      </w:r>
      <w:r>
        <w:rPr>
          <w:color w:val="1C1C1C"/>
        </w:rPr>
        <w:t>to</w:t>
      </w:r>
      <w:r>
        <w:rPr>
          <w:color w:val="1C1C1C"/>
          <w:spacing w:val="-14"/>
        </w:rPr>
        <w:t xml:space="preserve"> </w:t>
      </w:r>
      <w:r>
        <w:rPr>
          <w:color w:val="1C1C1C"/>
        </w:rPr>
        <w:t>stop</w:t>
      </w:r>
      <w:r>
        <w:rPr>
          <w:color w:val="1C1C1C"/>
          <w:spacing w:val="-14"/>
        </w:rPr>
        <w:t xml:space="preserve"> </w:t>
      </w:r>
      <w:r>
        <w:rPr>
          <w:color w:val="1C1C1C"/>
        </w:rPr>
        <w:t>because</w:t>
      </w:r>
      <w:r>
        <w:rPr>
          <w:color w:val="1C1C1C"/>
          <w:spacing w:val="-11"/>
        </w:rPr>
        <w:t xml:space="preserve"> </w:t>
      </w:r>
      <w:r>
        <w:rPr>
          <w:color w:val="1C1C1C"/>
        </w:rPr>
        <w:t>people</w:t>
      </w:r>
      <w:r>
        <w:rPr>
          <w:color w:val="1C1C1C"/>
          <w:spacing w:val="-8"/>
        </w:rPr>
        <w:t xml:space="preserve"> </w:t>
      </w:r>
      <w:r>
        <w:rPr>
          <w:color w:val="1C1C1C"/>
        </w:rPr>
        <w:t>are</w:t>
      </w:r>
      <w:r>
        <w:rPr>
          <w:color w:val="1C1C1C"/>
          <w:spacing w:val="-12"/>
        </w:rPr>
        <w:t xml:space="preserve"> </w:t>
      </w:r>
      <w:r>
        <w:rPr>
          <w:color w:val="1C1C1C"/>
        </w:rPr>
        <w:t>contagious</w:t>
      </w:r>
      <w:r>
        <w:rPr>
          <w:color w:val="1C1C1C"/>
          <w:spacing w:val="-11"/>
        </w:rPr>
        <w:t xml:space="preserve"> </w:t>
      </w:r>
      <w:r>
        <w:rPr>
          <w:color w:val="1C1C1C"/>
        </w:rPr>
        <w:t>up</w:t>
      </w:r>
      <w:r>
        <w:rPr>
          <w:color w:val="1C1C1C"/>
          <w:spacing w:val="-11"/>
        </w:rPr>
        <w:t xml:space="preserve"> </w:t>
      </w:r>
      <w:r>
        <w:rPr>
          <w:color w:val="1C1C1C"/>
        </w:rPr>
        <w:t>to</w:t>
      </w:r>
      <w:r>
        <w:rPr>
          <w:color w:val="1C1C1C"/>
          <w:spacing w:val="-11"/>
        </w:rPr>
        <w:t xml:space="preserve"> </w:t>
      </w:r>
      <w:r>
        <w:rPr>
          <w:color w:val="1C1C1C"/>
        </w:rPr>
        <w:t>3</w:t>
      </w:r>
      <w:r>
        <w:rPr>
          <w:color w:val="1C1C1C"/>
          <w:spacing w:val="-10"/>
        </w:rPr>
        <w:t xml:space="preserve"> </w:t>
      </w:r>
      <w:r>
        <w:rPr>
          <w:color w:val="1C1C1C"/>
        </w:rPr>
        <w:t>days</w:t>
      </w:r>
      <w:r>
        <w:rPr>
          <w:color w:val="1C1C1C"/>
          <w:spacing w:val="-11"/>
        </w:rPr>
        <w:t xml:space="preserve"> </w:t>
      </w:r>
      <w:r>
        <w:rPr>
          <w:color w:val="1C1C1C"/>
        </w:rPr>
        <w:t>before</w:t>
      </w:r>
      <w:r>
        <w:rPr>
          <w:color w:val="1C1C1C"/>
          <w:spacing w:val="-12"/>
        </w:rPr>
        <w:t xml:space="preserve"> </w:t>
      </w:r>
      <w:r>
        <w:rPr>
          <w:color w:val="1C1C1C"/>
        </w:rPr>
        <w:t>symptoms</w:t>
      </w:r>
      <w:r>
        <w:rPr>
          <w:color w:val="1C1C1C"/>
          <w:spacing w:val="-11"/>
        </w:rPr>
        <w:t xml:space="preserve"> </w:t>
      </w:r>
      <w:r>
        <w:rPr>
          <w:color w:val="1C1C1C"/>
        </w:rPr>
        <w:t>appear and</w:t>
      </w:r>
      <w:r>
        <w:rPr>
          <w:color w:val="1C1C1C"/>
          <w:spacing w:val="-3"/>
        </w:rPr>
        <w:t xml:space="preserve"> </w:t>
      </w:r>
      <w:r>
        <w:rPr>
          <w:color w:val="1C1C1C"/>
        </w:rPr>
        <w:t>remain</w:t>
      </w:r>
      <w:r>
        <w:rPr>
          <w:color w:val="1C1C1C"/>
          <w:spacing w:val="-3"/>
        </w:rPr>
        <w:t xml:space="preserve"> </w:t>
      </w:r>
      <w:r>
        <w:rPr>
          <w:color w:val="1C1C1C"/>
        </w:rPr>
        <w:t>even</w:t>
      </w:r>
      <w:r>
        <w:rPr>
          <w:color w:val="1C1C1C"/>
          <w:spacing w:val="-7"/>
        </w:rPr>
        <w:t xml:space="preserve"> </w:t>
      </w:r>
      <w:r>
        <w:rPr>
          <w:color w:val="1C1C1C"/>
        </w:rPr>
        <w:t>after</w:t>
      </w:r>
      <w:r>
        <w:rPr>
          <w:color w:val="1C1C1C"/>
          <w:spacing w:val="-4"/>
        </w:rPr>
        <w:t xml:space="preserve"> </w:t>
      </w:r>
      <w:r>
        <w:rPr>
          <w:color w:val="1C1C1C"/>
        </w:rPr>
        <w:t>the</w:t>
      </w:r>
      <w:r>
        <w:rPr>
          <w:color w:val="1C1C1C"/>
          <w:spacing w:val="-4"/>
        </w:rPr>
        <w:t xml:space="preserve"> </w:t>
      </w:r>
      <w:r>
        <w:rPr>
          <w:color w:val="1C1C1C"/>
        </w:rPr>
        <w:t>flu-like</w:t>
      </w:r>
      <w:r>
        <w:rPr>
          <w:color w:val="1C1C1C"/>
          <w:spacing w:val="-8"/>
        </w:rPr>
        <w:t xml:space="preserve"> </w:t>
      </w:r>
      <w:r>
        <w:rPr>
          <w:color w:val="1C1C1C"/>
        </w:rPr>
        <w:t>symptoms</w:t>
      </w:r>
      <w:r>
        <w:rPr>
          <w:color w:val="1C1C1C"/>
          <w:spacing w:val="-3"/>
        </w:rPr>
        <w:t xml:space="preserve"> </w:t>
      </w:r>
      <w:r>
        <w:rPr>
          <w:color w:val="1C1C1C"/>
        </w:rPr>
        <w:t>have</w:t>
      </w:r>
      <w:r>
        <w:rPr>
          <w:color w:val="1C1C1C"/>
          <w:spacing w:val="-8"/>
        </w:rPr>
        <w:t xml:space="preserve"> </w:t>
      </w:r>
      <w:r>
        <w:rPr>
          <w:color w:val="1C1C1C"/>
        </w:rPr>
        <w:t>disappeared.</w:t>
      </w:r>
      <w:r>
        <w:rPr>
          <w:color w:val="1C1C1C"/>
          <w:spacing w:val="-5"/>
        </w:rPr>
        <w:t xml:space="preserve"> </w:t>
      </w:r>
      <w:r>
        <w:rPr>
          <w:color w:val="1C1C1C"/>
        </w:rPr>
        <w:t>People</w:t>
      </w:r>
      <w:r>
        <w:rPr>
          <w:color w:val="1C1C1C"/>
          <w:spacing w:val="-8"/>
        </w:rPr>
        <w:t xml:space="preserve"> </w:t>
      </w:r>
      <w:r>
        <w:rPr>
          <w:color w:val="1C1C1C"/>
        </w:rPr>
        <w:t>are</w:t>
      </w:r>
      <w:r>
        <w:rPr>
          <w:color w:val="1C1C1C"/>
          <w:spacing w:val="-4"/>
        </w:rPr>
        <w:t xml:space="preserve"> </w:t>
      </w:r>
      <w:r>
        <w:rPr>
          <w:color w:val="1C1C1C"/>
        </w:rPr>
        <w:t>considered</w:t>
      </w:r>
      <w:r>
        <w:rPr>
          <w:color w:val="1C1C1C"/>
          <w:spacing w:val="-3"/>
        </w:rPr>
        <w:t xml:space="preserve"> </w:t>
      </w:r>
      <w:r>
        <w:rPr>
          <w:color w:val="1C1C1C"/>
        </w:rPr>
        <w:t>no</w:t>
      </w:r>
      <w:r>
        <w:rPr>
          <w:color w:val="1C1C1C"/>
          <w:spacing w:val="-3"/>
        </w:rPr>
        <w:t xml:space="preserve"> </w:t>
      </w:r>
      <w:r>
        <w:rPr>
          <w:color w:val="1C1C1C"/>
        </w:rPr>
        <w:t>longer contagious</w:t>
      </w:r>
      <w:r>
        <w:rPr>
          <w:color w:val="1C1C1C"/>
          <w:spacing w:val="-10"/>
        </w:rPr>
        <w:t xml:space="preserve"> </w:t>
      </w:r>
      <w:r>
        <w:rPr>
          <w:color w:val="1C1C1C"/>
          <w:u w:val="single" w:color="1C1C1C"/>
        </w:rPr>
        <w:t>once</w:t>
      </w:r>
      <w:r>
        <w:rPr>
          <w:color w:val="1C1C1C"/>
          <w:spacing w:val="-7"/>
          <w:u w:val="single" w:color="1C1C1C"/>
        </w:rPr>
        <w:t xml:space="preserve"> </w:t>
      </w:r>
      <w:r>
        <w:rPr>
          <w:color w:val="1C1C1C"/>
          <w:u w:val="single" w:color="1C1C1C"/>
        </w:rPr>
        <w:t>they</w:t>
      </w:r>
      <w:r>
        <w:rPr>
          <w:color w:val="1C1C1C"/>
          <w:spacing w:val="-12"/>
          <w:u w:val="single" w:color="1C1C1C"/>
        </w:rPr>
        <w:t xml:space="preserve"> </w:t>
      </w:r>
      <w:r>
        <w:rPr>
          <w:color w:val="1C1C1C"/>
          <w:u w:val="single" w:color="1C1C1C"/>
        </w:rPr>
        <w:t>have</w:t>
      </w:r>
      <w:r>
        <w:rPr>
          <w:color w:val="1C1C1C"/>
          <w:spacing w:val="-11"/>
          <w:u w:val="single" w:color="1C1C1C"/>
        </w:rPr>
        <w:t xml:space="preserve"> </w:t>
      </w:r>
      <w:r>
        <w:rPr>
          <w:color w:val="1C1C1C"/>
          <w:u w:val="single" w:color="1C1C1C"/>
        </w:rPr>
        <w:t>been</w:t>
      </w:r>
      <w:r>
        <w:rPr>
          <w:color w:val="1C1C1C"/>
          <w:spacing w:val="-6"/>
          <w:u w:val="single" w:color="1C1C1C"/>
        </w:rPr>
        <w:t xml:space="preserve"> </w:t>
      </w:r>
      <w:proofErr w:type="gramStart"/>
      <w:r>
        <w:rPr>
          <w:color w:val="1C1C1C"/>
          <w:u w:val="single" w:color="1C1C1C"/>
        </w:rPr>
        <w:t>fever</w:t>
      </w:r>
      <w:proofErr w:type="gramEnd"/>
      <w:r>
        <w:rPr>
          <w:color w:val="1C1C1C"/>
          <w:spacing w:val="-7"/>
          <w:u w:val="single" w:color="1C1C1C"/>
        </w:rPr>
        <w:t xml:space="preserve"> </w:t>
      </w:r>
      <w:r>
        <w:rPr>
          <w:color w:val="1C1C1C"/>
          <w:u w:val="single" w:color="1C1C1C"/>
        </w:rPr>
        <w:t>free</w:t>
      </w:r>
      <w:r>
        <w:rPr>
          <w:color w:val="1C1C1C"/>
          <w:spacing w:val="-7"/>
          <w:u w:val="single" w:color="1C1C1C"/>
        </w:rPr>
        <w:t xml:space="preserve"> </w:t>
      </w:r>
      <w:r>
        <w:rPr>
          <w:color w:val="1C1C1C"/>
          <w:u w:val="single" w:color="1C1C1C"/>
        </w:rPr>
        <w:t>without</w:t>
      </w:r>
      <w:r>
        <w:rPr>
          <w:color w:val="1C1C1C"/>
          <w:spacing w:val="-8"/>
          <w:u w:val="single" w:color="1C1C1C"/>
        </w:rPr>
        <w:t xml:space="preserve"> </w:t>
      </w:r>
      <w:r>
        <w:rPr>
          <w:color w:val="1C1C1C"/>
          <w:u w:val="single" w:color="1C1C1C"/>
        </w:rPr>
        <w:t>medication</w:t>
      </w:r>
      <w:r>
        <w:rPr>
          <w:color w:val="1C1C1C"/>
          <w:spacing w:val="-6"/>
          <w:u w:val="single" w:color="1C1C1C"/>
        </w:rPr>
        <w:t xml:space="preserve"> </w:t>
      </w:r>
      <w:r>
        <w:rPr>
          <w:color w:val="1C1C1C"/>
          <w:u w:val="single" w:color="1C1C1C"/>
        </w:rPr>
        <w:t>for</w:t>
      </w:r>
      <w:r>
        <w:rPr>
          <w:color w:val="1C1C1C"/>
          <w:spacing w:val="-7"/>
          <w:u w:val="single" w:color="1C1C1C"/>
        </w:rPr>
        <w:t xml:space="preserve"> </w:t>
      </w:r>
      <w:r>
        <w:rPr>
          <w:color w:val="1C1C1C"/>
          <w:u w:val="single" w:color="1C1C1C"/>
        </w:rPr>
        <w:t>at</w:t>
      </w:r>
      <w:r>
        <w:rPr>
          <w:color w:val="1C1C1C"/>
          <w:spacing w:val="-12"/>
          <w:u w:val="single" w:color="1C1C1C"/>
        </w:rPr>
        <w:t xml:space="preserve"> </w:t>
      </w:r>
      <w:r>
        <w:rPr>
          <w:color w:val="1C1C1C"/>
          <w:u w:val="single" w:color="1C1C1C"/>
        </w:rPr>
        <w:t>least</w:t>
      </w:r>
      <w:r>
        <w:rPr>
          <w:color w:val="1C1C1C"/>
          <w:spacing w:val="-8"/>
          <w:u w:val="single" w:color="1C1C1C"/>
        </w:rPr>
        <w:t xml:space="preserve"> </w:t>
      </w:r>
      <w:r>
        <w:rPr>
          <w:color w:val="1C1C1C"/>
          <w:u w:val="single" w:color="1C1C1C"/>
        </w:rPr>
        <w:t>24</w:t>
      </w:r>
      <w:r>
        <w:rPr>
          <w:color w:val="1C1C1C"/>
          <w:spacing w:val="-9"/>
          <w:u w:val="single" w:color="1C1C1C"/>
        </w:rPr>
        <w:t xml:space="preserve"> </w:t>
      </w:r>
      <w:r>
        <w:rPr>
          <w:color w:val="1C1C1C"/>
          <w:u w:val="single" w:color="1C1C1C"/>
        </w:rPr>
        <w:t>hours</w:t>
      </w:r>
      <w:r>
        <w:rPr>
          <w:color w:val="1C1C1C"/>
          <w:spacing w:val="-10"/>
          <w:u w:val="single" w:color="1C1C1C"/>
        </w:rPr>
        <w:t xml:space="preserve"> </w:t>
      </w:r>
      <w:r>
        <w:rPr>
          <w:color w:val="1C1C1C"/>
          <w:u w:val="single" w:color="1C1C1C"/>
        </w:rPr>
        <w:t>and</w:t>
      </w:r>
      <w:r>
        <w:rPr>
          <w:color w:val="1C1C1C"/>
          <w:spacing w:val="-10"/>
          <w:u w:val="single" w:color="1C1C1C"/>
        </w:rPr>
        <w:t xml:space="preserve"> </w:t>
      </w:r>
      <w:proofErr w:type="gramStart"/>
      <w:r>
        <w:rPr>
          <w:color w:val="1C1C1C"/>
          <w:u w:val="single" w:color="1C1C1C"/>
        </w:rPr>
        <w:t>all</w:t>
      </w:r>
      <w:r>
        <w:rPr>
          <w:color w:val="1C1C1C"/>
          <w:spacing w:val="-11"/>
          <w:u w:val="single" w:color="1C1C1C"/>
        </w:rPr>
        <w:t xml:space="preserve"> </w:t>
      </w:r>
      <w:r>
        <w:rPr>
          <w:color w:val="1C1C1C"/>
          <w:u w:val="single" w:color="1C1C1C"/>
        </w:rPr>
        <w:t>of</w:t>
      </w:r>
      <w:proofErr w:type="gramEnd"/>
      <w:r>
        <w:rPr>
          <w:color w:val="1C1C1C"/>
          <w:spacing w:val="-9"/>
          <w:u w:val="single" w:color="1C1C1C"/>
        </w:rPr>
        <w:t xml:space="preserve"> </w:t>
      </w:r>
      <w:r>
        <w:rPr>
          <w:color w:val="1C1C1C"/>
          <w:u w:val="single" w:color="1C1C1C"/>
        </w:rPr>
        <w:t>the</w:t>
      </w:r>
      <w:r>
        <w:rPr>
          <w:color w:val="1C1C1C"/>
        </w:rPr>
        <w:t xml:space="preserve"> </w:t>
      </w:r>
      <w:r>
        <w:rPr>
          <w:color w:val="1C1C1C"/>
          <w:u w:val="single" w:color="1C1C1C"/>
        </w:rPr>
        <w:t>raised</w:t>
      </w:r>
      <w:r>
        <w:rPr>
          <w:color w:val="1C1C1C"/>
          <w:spacing w:val="-4"/>
          <w:u w:val="single" w:color="1C1C1C"/>
        </w:rPr>
        <w:t xml:space="preserve"> </w:t>
      </w:r>
      <w:r>
        <w:rPr>
          <w:color w:val="1C1C1C"/>
          <w:u w:val="single" w:color="1C1C1C"/>
        </w:rPr>
        <w:t>bumps</w:t>
      </w:r>
      <w:r>
        <w:rPr>
          <w:color w:val="1C1C1C"/>
          <w:spacing w:val="-4"/>
          <w:u w:val="single" w:color="1C1C1C"/>
        </w:rPr>
        <w:t xml:space="preserve"> </w:t>
      </w:r>
      <w:r>
        <w:rPr>
          <w:color w:val="1C1C1C"/>
          <w:u w:val="single" w:color="1C1C1C"/>
        </w:rPr>
        <w:t>have</w:t>
      </w:r>
      <w:r>
        <w:rPr>
          <w:color w:val="1C1C1C"/>
          <w:spacing w:val="-5"/>
          <w:u w:val="single" w:color="1C1C1C"/>
        </w:rPr>
        <w:t xml:space="preserve"> </w:t>
      </w:r>
      <w:r>
        <w:rPr>
          <w:color w:val="1C1C1C"/>
          <w:u w:val="single" w:color="1C1C1C"/>
        </w:rPr>
        <w:t>scabbed</w:t>
      </w:r>
      <w:r>
        <w:rPr>
          <w:color w:val="1C1C1C"/>
          <w:spacing w:val="-4"/>
          <w:u w:val="single" w:color="1C1C1C"/>
        </w:rPr>
        <w:t xml:space="preserve"> </w:t>
      </w:r>
      <w:r>
        <w:rPr>
          <w:color w:val="1C1C1C"/>
          <w:u w:val="single" w:color="1C1C1C"/>
        </w:rPr>
        <w:t>over.</w:t>
      </w:r>
      <w:r>
        <w:rPr>
          <w:color w:val="1C1C1C"/>
          <w:spacing w:val="-6"/>
        </w:rPr>
        <w:t xml:space="preserve"> </w:t>
      </w:r>
      <w:r>
        <w:rPr>
          <w:color w:val="1C1C1C"/>
        </w:rPr>
        <w:t>For</w:t>
      </w:r>
      <w:r>
        <w:rPr>
          <w:color w:val="1C1C1C"/>
          <w:spacing w:val="-1"/>
        </w:rPr>
        <w:t xml:space="preserve"> </w:t>
      </w:r>
      <w:r>
        <w:rPr>
          <w:color w:val="1C1C1C"/>
        </w:rPr>
        <w:t>most</w:t>
      </w:r>
      <w:r>
        <w:rPr>
          <w:color w:val="1C1C1C"/>
          <w:spacing w:val="-2"/>
        </w:rPr>
        <w:t xml:space="preserve"> </w:t>
      </w:r>
      <w:r>
        <w:rPr>
          <w:color w:val="1C1C1C"/>
        </w:rPr>
        <w:t>people</w:t>
      </w:r>
      <w:r>
        <w:rPr>
          <w:color w:val="1C1C1C"/>
          <w:spacing w:val="-1"/>
        </w:rPr>
        <w:t xml:space="preserve"> </w:t>
      </w:r>
      <w:r>
        <w:rPr>
          <w:color w:val="1C1C1C"/>
        </w:rPr>
        <w:t>this</w:t>
      </w:r>
      <w:r>
        <w:rPr>
          <w:color w:val="1C1C1C"/>
          <w:spacing w:val="-4"/>
        </w:rPr>
        <w:t xml:space="preserve"> </w:t>
      </w:r>
      <w:r>
        <w:rPr>
          <w:color w:val="1C1C1C"/>
        </w:rPr>
        <w:t>means</w:t>
      </w:r>
      <w:r>
        <w:rPr>
          <w:color w:val="1C1C1C"/>
          <w:spacing w:val="-4"/>
        </w:rPr>
        <w:t xml:space="preserve"> </w:t>
      </w:r>
      <w:r>
        <w:rPr>
          <w:color w:val="1C1C1C"/>
        </w:rPr>
        <w:t>remaining</w:t>
      </w:r>
      <w:r>
        <w:rPr>
          <w:color w:val="1C1C1C"/>
          <w:spacing w:val="-7"/>
        </w:rPr>
        <w:t xml:space="preserve"> </w:t>
      </w:r>
      <w:r>
        <w:rPr>
          <w:color w:val="1C1C1C"/>
        </w:rPr>
        <w:t>home</w:t>
      </w:r>
      <w:r>
        <w:rPr>
          <w:color w:val="1C1C1C"/>
          <w:spacing w:val="-5"/>
        </w:rPr>
        <w:t xml:space="preserve"> </w:t>
      </w:r>
      <w:r>
        <w:rPr>
          <w:color w:val="1C1C1C"/>
        </w:rPr>
        <w:t>for</w:t>
      </w:r>
      <w:r>
        <w:rPr>
          <w:color w:val="1C1C1C"/>
          <w:spacing w:val="-6"/>
        </w:rPr>
        <w:t xml:space="preserve"> </w:t>
      </w:r>
      <w:r>
        <w:rPr>
          <w:color w:val="1C1C1C"/>
        </w:rPr>
        <w:t>an</w:t>
      </w:r>
      <w:r>
        <w:rPr>
          <w:color w:val="1C1C1C"/>
          <w:spacing w:val="-4"/>
        </w:rPr>
        <w:t xml:space="preserve"> </w:t>
      </w:r>
      <w:r>
        <w:rPr>
          <w:color w:val="1C1C1C"/>
        </w:rPr>
        <w:t>average</w:t>
      </w:r>
      <w:r>
        <w:rPr>
          <w:color w:val="1C1C1C"/>
          <w:spacing w:val="-5"/>
        </w:rPr>
        <w:t xml:space="preserve"> </w:t>
      </w:r>
      <w:r>
        <w:rPr>
          <w:color w:val="1C1C1C"/>
        </w:rPr>
        <w:t>of 7 days.</w:t>
      </w:r>
      <w:r>
        <w:rPr>
          <w:color w:val="1C1C1C"/>
          <w:spacing w:val="40"/>
        </w:rPr>
        <w:t xml:space="preserve"> </w:t>
      </w:r>
      <w:r>
        <w:rPr>
          <w:color w:val="1C1C1C"/>
        </w:rPr>
        <w:t>If your child is diagnosed with HFM you will be required to keep them home until they have met the above requirements.</w:t>
      </w:r>
      <w:r>
        <w:rPr>
          <w:color w:val="1C1C1C"/>
          <w:spacing w:val="40"/>
        </w:rPr>
        <w:t xml:space="preserve"> </w:t>
      </w:r>
      <w:r>
        <w:rPr>
          <w:color w:val="1C1C1C"/>
        </w:rPr>
        <w:t>If you are unsure if the bumps are healed enough to return to the center, please consult with the director before bringing your child back.</w:t>
      </w:r>
    </w:p>
    <w:p w14:paraId="2F38D8E5" w14:textId="77777777" w:rsidR="00070334" w:rsidRDefault="005E5DC7">
      <w:pPr>
        <w:pStyle w:val="BodyText"/>
        <w:spacing w:before="282"/>
        <w:ind w:left="120" w:right="280"/>
        <w:jc w:val="both"/>
      </w:pPr>
      <w:r>
        <w:rPr>
          <w:color w:val="1C1C1C"/>
        </w:rPr>
        <w:t xml:space="preserve">Please call or message through the app before your child’s normal arrival time if your child </w:t>
      </w:r>
      <w:proofErr w:type="gramStart"/>
      <w:r>
        <w:rPr>
          <w:color w:val="1C1C1C"/>
        </w:rPr>
        <w:t>will be</w:t>
      </w:r>
      <w:proofErr w:type="gramEnd"/>
      <w:r>
        <w:rPr>
          <w:color w:val="1C1C1C"/>
        </w:rPr>
        <w:t xml:space="preserve"> absent due to illness.</w:t>
      </w:r>
    </w:p>
    <w:p w14:paraId="2F38D8E6" w14:textId="77777777" w:rsidR="00070334" w:rsidRDefault="005E5DC7">
      <w:pPr>
        <w:pStyle w:val="Heading1"/>
        <w:numPr>
          <w:ilvl w:val="1"/>
          <w:numId w:val="9"/>
        </w:numPr>
        <w:tabs>
          <w:tab w:val="left" w:pos="839"/>
        </w:tabs>
        <w:spacing w:before="278"/>
        <w:ind w:left="839" w:right="0" w:hanging="359"/>
        <w:jc w:val="left"/>
        <w:rPr>
          <w:rFonts w:ascii="Times New Roman" w:hAnsi="Times New Roman"/>
          <w:b w:val="0"/>
          <w:color w:val="1C1C1C"/>
        </w:rPr>
      </w:pPr>
      <w:r>
        <w:rPr>
          <w:color w:val="1C1C1C"/>
        </w:rPr>
        <w:t>A</w:t>
      </w:r>
      <w:r>
        <w:rPr>
          <w:color w:val="1C1C1C"/>
          <w:spacing w:val="-5"/>
        </w:rPr>
        <w:t xml:space="preserve"> </w:t>
      </w:r>
      <w:r>
        <w:rPr>
          <w:color w:val="1C1C1C"/>
        </w:rPr>
        <w:t>DOCTOR’S</w:t>
      </w:r>
      <w:r>
        <w:rPr>
          <w:color w:val="1C1C1C"/>
          <w:spacing w:val="-6"/>
        </w:rPr>
        <w:t xml:space="preserve"> </w:t>
      </w:r>
      <w:r>
        <w:rPr>
          <w:color w:val="1C1C1C"/>
        </w:rPr>
        <w:t>NOTE</w:t>
      </w:r>
      <w:r>
        <w:rPr>
          <w:color w:val="1C1C1C"/>
          <w:spacing w:val="-2"/>
        </w:rPr>
        <w:t xml:space="preserve"> </w:t>
      </w:r>
      <w:r>
        <w:rPr>
          <w:color w:val="1C1C1C"/>
        </w:rPr>
        <w:t>IS</w:t>
      </w:r>
      <w:r>
        <w:rPr>
          <w:color w:val="1C1C1C"/>
          <w:spacing w:val="-2"/>
        </w:rPr>
        <w:t xml:space="preserve"> </w:t>
      </w:r>
      <w:r>
        <w:rPr>
          <w:color w:val="1C1C1C"/>
        </w:rPr>
        <w:t>NOT</w:t>
      </w:r>
      <w:r>
        <w:rPr>
          <w:color w:val="1C1C1C"/>
          <w:spacing w:val="-5"/>
        </w:rPr>
        <w:t xml:space="preserve"> </w:t>
      </w:r>
      <w:r>
        <w:rPr>
          <w:color w:val="1C1C1C"/>
        </w:rPr>
        <w:t>AN</w:t>
      </w:r>
      <w:r>
        <w:rPr>
          <w:color w:val="1C1C1C"/>
          <w:spacing w:val="1"/>
        </w:rPr>
        <w:t xml:space="preserve"> </w:t>
      </w:r>
      <w:r>
        <w:rPr>
          <w:color w:val="1C1C1C"/>
        </w:rPr>
        <w:t>EXCEPTION TO</w:t>
      </w:r>
      <w:r>
        <w:rPr>
          <w:color w:val="1C1C1C"/>
          <w:spacing w:val="1"/>
        </w:rPr>
        <w:t xml:space="preserve"> </w:t>
      </w:r>
      <w:r>
        <w:rPr>
          <w:color w:val="1C1C1C"/>
        </w:rPr>
        <w:t>THE</w:t>
      </w:r>
      <w:r>
        <w:rPr>
          <w:color w:val="1C1C1C"/>
          <w:spacing w:val="-2"/>
        </w:rPr>
        <w:t xml:space="preserve"> </w:t>
      </w:r>
      <w:r>
        <w:rPr>
          <w:color w:val="1C1C1C"/>
        </w:rPr>
        <w:t>ABOVE</w:t>
      </w:r>
      <w:r>
        <w:rPr>
          <w:color w:val="1C1C1C"/>
          <w:spacing w:val="-2"/>
        </w:rPr>
        <w:t xml:space="preserve"> POLICIES.</w:t>
      </w:r>
    </w:p>
    <w:p w14:paraId="2F38D8E7" w14:textId="77777777" w:rsidR="00070334" w:rsidRDefault="00070334">
      <w:pPr>
        <w:rPr>
          <w:rFonts w:ascii="Times New Roman" w:hAnsi="Times New Roman"/>
        </w:rPr>
        <w:sectPr w:rsidR="00070334">
          <w:pgSz w:w="12240" w:h="15840"/>
          <w:pgMar w:top="1400" w:right="1160" w:bottom="280" w:left="1320" w:header="720" w:footer="720" w:gutter="0"/>
          <w:cols w:space="720"/>
        </w:sectPr>
      </w:pPr>
    </w:p>
    <w:p w14:paraId="2F38D8E8" w14:textId="77777777" w:rsidR="00070334" w:rsidRDefault="005E5DC7">
      <w:pPr>
        <w:spacing w:before="39"/>
        <w:ind w:left="6" w:right="166"/>
        <w:jc w:val="center"/>
        <w:rPr>
          <w:b/>
          <w:sz w:val="24"/>
        </w:rPr>
      </w:pPr>
      <w:r>
        <w:rPr>
          <w:b/>
          <w:color w:val="1C1C1C"/>
          <w:sz w:val="24"/>
        </w:rPr>
        <w:lastRenderedPageBreak/>
        <w:t>Mandatory</w:t>
      </w:r>
      <w:r>
        <w:rPr>
          <w:b/>
          <w:color w:val="1C1C1C"/>
          <w:spacing w:val="-6"/>
          <w:sz w:val="24"/>
        </w:rPr>
        <w:t xml:space="preserve"> </w:t>
      </w:r>
      <w:r>
        <w:rPr>
          <w:b/>
          <w:color w:val="1C1C1C"/>
          <w:spacing w:val="-2"/>
          <w:sz w:val="24"/>
        </w:rPr>
        <w:t>Reporting</w:t>
      </w:r>
    </w:p>
    <w:p w14:paraId="2F38D8E9" w14:textId="77777777" w:rsidR="00070334" w:rsidRDefault="005E5DC7">
      <w:pPr>
        <w:pStyle w:val="BodyText"/>
        <w:spacing w:before="279"/>
        <w:ind w:left="120" w:right="273"/>
        <w:jc w:val="both"/>
      </w:pPr>
      <w:r>
        <w:rPr>
          <w:color w:val="1C1C1C"/>
        </w:rPr>
        <w:t>All</w:t>
      </w:r>
      <w:r>
        <w:rPr>
          <w:color w:val="1C1C1C"/>
          <w:spacing w:val="-5"/>
        </w:rPr>
        <w:t xml:space="preserve"> </w:t>
      </w:r>
      <w:r>
        <w:rPr>
          <w:color w:val="1C1C1C"/>
        </w:rPr>
        <w:t>teachers</w:t>
      </w:r>
      <w:r>
        <w:rPr>
          <w:color w:val="1C1C1C"/>
          <w:spacing w:val="-4"/>
        </w:rPr>
        <w:t xml:space="preserve"> </w:t>
      </w:r>
      <w:r>
        <w:rPr>
          <w:color w:val="1C1C1C"/>
        </w:rPr>
        <w:t>and</w:t>
      </w:r>
      <w:r>
        <w:rPr>
          <w:color w:val="1C1C1C"/>
          <w:spacing w:val="-8"/>
        </w:rPr>
        <w:t xml:space="preserve"> </w:t>
      </w:r>
      <w:r>
        <w:rPr>
          <w:color w:val="1C1C1C"/>
        </w:rPr>
        <w:t>administration</w:t>
      </w:r>
      <w:r>
        <w:rPr>
          <w:color w:val="1C1C1C"/>
          <w:spacing w:val="-4"/>
        </w:rPr>
        <w:t xml:space="preserve"> </w:t>
      </w:r>
      <w:r>
        <w:rPr>
          <w:color w:val="1C1C1C"/>
        </w:rPr>
        <w:t>in</w:t>
      </w:r>
      <w:r>
        <w:rPr>
          <w:color w:val="1C1C1C"/>
          <w:spacing w:val="-4"/>
        </w:rPr>
        <w:t xml:space="preserve"> </w:t>
      </w:r>
      <w:r>
        <w:rPr>
          <w:color w:val="1C1C1C"/>
        </w:rPr>
        <w:t>licensed</w:t>
      </w:r>
      <w:r>
        <w:rPr>
          <w:color w:val="1C1C1C"/>
          <w:spacing w:val="-4"/>
        </w:rPr>
        <w:t xml:space="preserve"> </w:t>
      </w:r>
      <w:r>
        <w:rPr>
          <w:color w:val="1C1C1C"/>
        </w:rPr>
        <w:t>centers</w:t>
      </w:r>
      <w:r>
        <w:rPr>
          <w:color w:val="1C1C1C"/>
          <w:spacing w:val="-8"/>
        </w:rPr>
        <w:t xml:space="preserve"> </w:t>
      </w:r>
      <w:r>
        <w:rPr>
          <w:color w:val="1C1C1C"/>
        </w:rPr>
        <w:t>and</w:t>
      </w:r>
      <w:r>
        <w:rPr>
          <w:color w:val="1C1C1C"/>
          <w:spacing w:val="-4"/>
        </w:rPr>
        <w:t xml:space="preserve"> </w:t>
      </w:r>
      <w:r>
        <w:rPr>
          <w:color w:val="1C1C1C"/>
        </w:rPr>
        <w:t>schools</w:t>
      </w:r>
      <w:r>
        <w:rPr>
          <w:color w:val="1C1C1C"/>
          <w:spacing w:val="-4"/>
        </w:rPr>
        <w:t xml:space="preserve"> </w:t>
      </w:r>
      <w:r>
        <w:rPr>
          <w:color w:val="1C1C1C"/>
        </w:rPr>
        <w:t>are</w:t>
      </w:r>
      <w:r>
        <w:rPr>
          <w:color w:val="1C1C1C"/>
          <w:spacing w:val="-5"/>
        </w:rPr>
        <w:t xml:space="preserve"> </w:t>
      </w:r>
      <w:r>
        <w:rPr>
          <w:color w:val="1C1C1C"/>
        </w:rPr>
        <w:t>mandated</w:t>
      </w:r>
      <w:r>
        <w:rPr>
          <w:color w:val="1C1C1C"/>
          <w:spacing w:val="-4"/>
        </w:rPr>
        <w:t xml:space="preserve"> </w:t>
      </w:r>
      <w:r>
        <w:rPr>
          <w:color w:val="1C1C1C"/>
        </w:rPr>
        <w:t>reporters.</w:t>
      </w:r>
      <w:r>
        <w:rPr>
          <w:color w:val="1C1C1C"/>
          <w:spacing w:val="40"/>
        </w:rPr>
        <w:t xml:space="preserve"> </w:t>
      </w:r>
      <w:r>
        <w:rPr>
          <w:color w:val="1C1C1C"/>
        </w:rPr>
        <w:t>If</w:t>
      </w:r>
      <w:r>
        <w:rPr>
          <w:color w:val="1C1C1C"/>
          <w:spacing w:val="-7"/>
        </w:rPr>
        <w:t xml:space="preserve"> </w:t>
      </w:r>
      <w:r>
        <w:rPr>
          <w:color w:val="1C1C1C"/>
        </w:rPr>
        <w:t>there is any reason to suspect that a child has been abused or neglected physically, emotionally, or sexually, we are required by law to report our suspicions.</w:t>
      </w:r>
    </w:p>
    <w:p w14:paraId="2F38D8EA" w14:textId="77777777" w:rsidR="00070334" w:rsidRDefault="005E5DC7">
      <w:pPr>
        <w:pStyle w:val="Heading1"/>
        <w:spacing w:before="281"/>
        <w:ind w:left="5"/>
      </w:pPr>
      <w:r>
        <w:rPr>
          <w:color w:val="1C1C1C"/>
        </w:rPr>
        <w:t>Family</w:t>
      </w:r>
      <w:r>
        <w:rPr>
          <w:color w:val="1C1C1C"/>
          <w:spacing w:val="-2"/>
        </w:rPr>
        <w:t xml:space="preserve"> </w:t>
      </w:r>
      <w:r>
        <w:rPr>
          <w:color w:val="1C1C1C"/>
        </w:rPr>
        <w:t>Data</w:t>
      </w:r>
      <w:r>
        <w:rPr>
          <w:color w:val="1C1C1C"/>
          <w:spacing w:val="2"/>
        </w:rPr>
        <w:t xml:space="preserve"> </w:t>
      </w:r>
      <w:r>
        <w:rPr>
          <w:color w:val="1C1C1C"/>
          <w:spacing w:val="-2"/>
        </w:rPr>
        <w:t>Change</w:t>
      </w:r>
    </w:p>
    <w:p w14:paraId="2F38D8EB" w14:textId="77777777" w:rsidR="00070334" w:rsidRDefault="005E5DC7">
      <w:pPr>
        <w:pStyle w:val="BodyText"/>
        <w:spacing w:before="279"/>
        <w:ind w:left="120" w:right="275"/>
        <w:jc w:val="both"/>
      </w:pPr>
      <w:r>
        <w:rPr>
          <w:color w:val="1C1C1C"/>
        </w:rPr>
        <w:t>If your family has a change in employment, address, email or</w:t>
      </w:r>
      <w:r>
        <w:rPr>
          <w:color w:val="1C1C1C"/>
          <w:spacing w:val="-1"/>
        </w:rPr>
        <w:t xml:space="preserve"> </w:t>
      </w:r>
      <w:r>
        <w:rPr>
          <w:color w:val="1C1C1C"/>
        </w:rPr>
        <w:t>phone contact information please contact the director as soon as possible so your file can be updated.</w:t>
      </w:r>
    </w:p>
    <w:p w14:paraId="2F38D8EC" w14:textId="77777777" w:rsidR="00070334" w:rsidRDefault="005E5DC7">
      <w:pPr>
        <w:pStyle w:val="Heading1"/>
        <w:spacing w:before="282"/>
        <w:ind w:left="0"/>
      </w:pPr>
      <w:r>
        <w:rPr>
          <w:color w:val="1C1C1C"/>
        </w:rPr>
        <w:t>Additional</w:t>
      </w:r>
      <w:r>
        <w:rPr>
          <w:color w:val="1C1C1C"/>
          <w:spacing w:val="-2"/>
        </w:rPr>
        <w:t xml:space="preserve"> Support</w:t>
      </w:r>
    </w:p>
    <w:p w14:paraId="2F38D8ED" w14:textId="77777777" w:rsidR="00070334" w:rsidRDefault="005E5DC7">
      <w:pPr>
        <w:pStyle w:val="BodyText"/>
        <w:spacing w:before="279"/>
        <w:ind w:left="120" w:right="272"/>
        <w:jc w:val="both"/>
      </w:pPr>
      <w:r>
        <w:rPr>
          <w:color w:val="1C1C1C"/>
        </w:rPr>
        <w:t>All</w:t>
      </w:r>
      <w:r>
        <w:rPr>
          <w:color w:val="1C1C1C"/>
          <w:spacing w:val="-5"/>
        </w:rPr>
        <w:t xml:space="preserve"> </w:t>
      </w:r>
      <w:r>
        <w:rPr>
          <w:color w:val="1C1C1C"/>
        </w:rPr>
        <w:t>children</w:t>
      </w:r>
      <w:r>
        <w:rPr>
          <w:color w:val="1C1C1C"/>
          <w:spacing w:val="-8"/>
        </w:rPr>
        <w:t xml:space="preserve"> </w:t>
      </w:r>
      <w:r>
        <w:rPr>
          <w:color w:val="1C1C1C"/>
        </w:rPr>
        <w:t>develop</w:t>
      </w:r>
      <w:r>
        <w:rPr>
          <w:color w:val="1C1C1C"/>
          <w:spacing w:val="-8"/>
        </w:rPr>
        <w:t xml:space="preserve"> </w:t>
      </w:r>
      <w:r>
        <w:rPr>
          <w:color w:val="1C1C1C"/>
        </w:rPr>
        <w:t>on</w:t>
      </w:r>
      <w:r>
        <w:rPr>
          <w:color w:val="1C1C1C"/>
          <w:spacing w:val="-4"/>
        </w:rPr>
        <w:t xml:space="preserve"> </w:t>
      </w:r>
      <w:r>
        <w:rPr>
          <w:color w:val="1C1C1C"/>
        </w:rPr>
        <w:t>their</w:t>
      </w:r>
      <w:r>
        <w:rPr>
          <w:color w:val="1C1C1C"/>
          <w:spacing w:val="-9"/>
        </w:rPr>
        <w:t xml:space="preserve"> </w:t>
      </w:r>
      <w:r>
        <w:rPr>
          <w:color w:val="1C1C1C"/>
        </w:rPr>
        <w:t>own</w:t>
      </w:r>
      <w:r>
        <w:rPr>
          <w:color w:val="1C1C1C"/>
          <w:spacing w:val="-4"/>
        </w:rPr>
        <w:t xml:space="preserve"> </w:t>
      </w:r>
      <w:r>
        <w:rPr>
          <w:color w:val="1C1C1C"/>
        </w:rPr>
        <w:t>timeline</w:t>
      </w:r>
      <w:r>
        <w:rPr>
          <w:color w:val="1C1C1C"/>
          <w:spacing w:val="-9"/>
        </w:rPr>
        <w:t xml:space="preserve"> </w:t>
      </w:r>
      <w:r>
        <w:rPr>
          <w:color w:val="1C1C1C"/>
        </w:rPr>
        <w:t>but</w:t>
      </w:r>
      <w:r>
        <w:rPr>
          <w:color w:val="1C1C1C"/>
          <w:spacing w:val="-6"/>
        </w:rPr>
        <w:t xml:space="preserve"> </w:t>
      </w:r>
      <w:r>
        <w:rPr>
          <w:color w:val="1C1C1C"/>
        </w:rPr>
        <w:t>generally</w:t>
      </w:r>
      <w:r>
        <w:rPr>
          <w:color w:val="1C1C1C"/>
          <w:spacing w:val="-10"/>
        </w:rPr>
        <w:t xml:space="preserve"> </w:t>
      </w:r>
      <w:r>
        <w:rPr>
          <w:color w:val="1C1C1C"/>
        </w:rPr>
        <w:t>follow</w:t>
      </w:r>
      <w:r>
        <w:rPr>
          <w:color w:val="1C1C1C"/>
          <w:spacing w:val="-9"/>
        </w:rPr>
        <w:t xml:space="preserve"> </w:t>
      </w:r>
      <w:r>
        <w:rPr>
          <w:color w:val="1C1C1C"/>
        </w:rPr>
        <w:t>a</w:t>
      </w:r>
      <w:r>
        <w:rPr>
          <w:color w:val="1C1C1C"/>
          <w:spacing w:val="-9"/>
        </w:rPr>
        <w:t xml:space="preserve"> </w:t>
      </w:r>
      <w:r>
        <w:rPr>
          <w:color w:val="1C1C1C"/>
        </w:rPr>
        <w:t>predictable</w:t>
      </w:r>
      <w:r>
        <w:rPr>
          <w:color w:val="1C1C1C"/>
          <w:spacing w:val="-9"/>
        </w:rPr>
        <w:t xml:space="preserve"> </w:t>
      </w:r>
      <w:r>
        <w:rPr>
          <w:color w:val="1C1C1C"/>
        </w:rPr>
        <w:t>sequence</w:t>
      </w:r>
      <w:r>
        <w:rPr>
          <w:color w:val="1C1C1C"/>
          <w:spacing w:val="-5"/>
        </w:rPr>
        <w:t xml:space="preserve"> </w:t>
      </w:r>
      <w:r>
        <w:rPr>
          <w:color w:val="1C1C1C"/>
        </w:rPr>
        <w:t>of</w:t>
      </w:r>
      <w:r>
        <w:rPr>
          <w:color w:val="1C1C1C"/>
          <w:spacing w:val="-7"/>
        </w:rPr>
        <w:t xml:space="preserve"> </w:t>
      </w:r>
      <w:r>
        <w:rPr>
          <w:color w:val="1C1C1C"/>
        </w:rPr>
        <w:t>events. If at any time a family feels that they would like to discuss their child’s development or request an assessment, please contact the director for resources and contact information of agencies that can address your specific concerns.</w:t>
      </w:r>
    </w:p>
    <w:p w14:paraId="2F38D8EE" w14:textId="77777777" w:rsidR="00070334" w:rsidRDefault="005E5DC7">
      <w:pPr>
        <w:pStyle w:val="Heading1"/>
        <w:spacing w:before="281" w:line="293" w:lineRule="exact"/>
        <w:ind w:left="3"/>
      </w:pPr>
      <w:r>
        <w:rPr>
          <w:color w:val="1C1C1C"/>
        </w:rPr>
        <w:t>Sensory</w:t>
      </w:r>
      <w:r>
        <w:rPr>
          <w:color w:val="1C1C1C"/>
          <w:spacing w:val="-7"/>
        </w:rPr>
        <w:t xml:space="preserve"> </w:t>
      </w:r>
      <w:r>
        <w:rPr>
          <w:color w:val="1C1C1C"/>
          <w:spacing w:val="-4"/>
        </w:rPr>
        <w:t>Room</w:t>
      </w:r>
    </w:p>
    <w:p w14:paraId="2F38D8EF" w14:textId="77777777" w:rsidR="00070334" w:rsidRDefault="005E5DC7">
      <w:pPr>
        <w:pStyle w:val="BodyText"/>
        <w:spacing w:line="259" w:lineRule="auto"/>
        <w:ind w:left="120" w:right="293"/>
        <w:rPr>
          <w:rFonts w:ascii="Times New Roman" w:hAnsi="Times New Roman"/>
        </w:rPr>
      </w:pPr>
      <w:r>
        <w:rPr>
          <w:rFonts w:ascii="Times New Roman" w:hAnsi="Times New Roman"/>
          <w:color w:val="1C1C1C"/>
        </w:rPr>
        <w:t>Another</w:t>
      </w:r>
      <w:r>
        <w:rPr>
          <w:rFonts w:ascii="Times New Roman" w:hAnsi="Times New Roman"/>
          <w:color w:val="1C1C1C"/>
          <w:spacing w:val="-3"/>
        </w:rPr>
        <w:t xml:space="preserve"> </w:t>
      </w:r>
      <w:r>
        <w:rPr>
          <w:rFonts w:ascii="Times New Roman" w:hAnsi="Times New Roman"/>
          <w:color w:val="1C1C1C"/>
        </w:rPr>
        <w:t>unique</w:t>
      </w:r>
      <w:r>
        <w:rPr>
          <w:rFonts w:ascii="Times New Roman" w:hAnsi="Times New Roman"/>
          <w:color w:val="1C1C1C"/>
          <w:spacing w:val="-2"/>
        </w:rPr>
        <w:t xml:space="preserve"> </w:t>
      </w:r>
      <w:r>
        <w:rPr>
          <w:rFonts w:ascii="Times New Roman" w:hAnsi="Times New Roman"/>
          <w:color w:val="1C1C1C"/>
        </w:rPr>
        <w:t>feature</w:t>
      </w:r>
      <w:r>
        <w:rPr>
          <w:rFonts w:ascii="Times New Roman" w:hAnsi="Times New Roman"/>
          <w:color w:val="1C1C1C"/>
          <w:spacing w:val="-2"/>
        </w:rPr>
        <w:t xml:space="preserve"> </w:t>
      </w:r>
      <w:r>
        <w:rPr>
          <w:rFonts w:ascii="Times New Roman" w:hAnsi="Times New Roman"/>
          <w:color w:val="1C1C1C"/>
        </w:rPr>
        <w:t>we</w:t>
      </w:r>
      <w:r>
        <w:rPr>
          <w:rFonts w:ascii="Times New Roman" w:hAnsi="Times New Roman"/>
          <w:color w:val="1C1C1C"/>
          <w:spacing w:val="-2"/>
        </w:rPr>
        <w:t xml:space="preserve"> </w:t>
      </w:r>
      <w:r>
        <w:rPr>
          <w:rFonts w:ascii="Times New Roman" w:hAnsi="Times New Roman"/>
          <w:color w:val="1C1C1C"/>
        </w:rPr>
        <w:t>offer</w:t>
      </w:r>
      <w:r>
        <w:rPr>
          <w:rFonts w:ascii="Times New Roman" w:hAnsi="Times New Roman"/>
          <w:color w:val="1C1C1C"/>
          <w:spacing w:val="-3"/>
        </w:rPr>
        <w:t xml:space="preserve"> </w:t>
      </w:r>
      <w:proofErr w:type="gramStart"/>
      <w:r>
        <w:rPr>
          <w:rFonts w:ascii="Times New Roman" w:hAnsi="Times New Roman"/>
          <w:color w:val="1C1C1C"/>
        </w:rPr>
        <w:t>at</w:t>
      </w:r>
      <w:proofErr w:type="gramEnd"/>
      <w:r>
        <w:rPr>
          <w:rFonts w:ascii="Times New Roman" w:hAnsi="Times New Roman"/>
          <w:color w:val="1C1C1C"/>
          <w:spacing w:val="-2"/>
        </w:rPr>
        <w:t xml:space="preserve"> </w:t>
      </w:r>
      <w:r>
        <w:rPr>
          <w:rFonts w:ascii="Times New Roman" w:hAnsi="Times New Roman"/>
          <w:color w:val="1C1C1C"/>
        </w:rPr>
        <w:t>Raising</w:t>
      </w:r>
      <w:r>
        <w:rPr>
          <w:rFonts w:ascii="Times New Roman" w:hAnsi="Times New Roman"/>
          <w:color w:val="1C1C1C"/>
          <w:spacing w:val="-3"/>
        </w:rPr>
        <w:t xml:space="preserve"> </w:t>
      </w:r>
      <w:r>
        <w:rPr>
          <w:rFonts w:ascii="Times New Roman" w:hAnsi="Times New Roman"/>
          <w:color w:val="1C1C1C"/>
        </w:rPr>
        <w:t>Wildflowers</w:t>
      </w:r>
      <w:r>
        <w:rPr>
          <w:rFonts w:ascii="Times New Roman" w:hAnsi="Times New Roman"/>
          <w:color w:val="1C1C1C"/>
          <w:spacing w:val="-5"/>
        </w:rPr>
        <w:t xml:space="preserve"> </w:t>
      </w:r>
      <w:r>
        <w:rPr>
          <w:rFonts w:ascii="Times New Roman" w:hAnsi="Times New Roman"/>
          <w:color w:val="1C1C1C"/>
        </w:rPr>
        <w:t>is</w:t>
      </w:r>
      <w:r>
        <w:rPr>
          <w:rFonts w:ascii="Times New Roman" w:hAnsi="Times New Roman"/>
          <w:color w:val="1C1C1C"/>
          <w:spacing w:val="-5"/>
        </w:rPr>
        <w:t xml:space="preserve"> </w:t>
      </w:r>
      <w:r>
        <w:rPr>
          <w:rFonts w:ascii="Times New Roman" w:hAnsi="Times New Roman"/>
          <w:color w:val="1C1C1C"/>
        </w:rPr>
        <w:t>that</w:t>
      </w:r>
      <w:r>
        <w:rPr>
          <w:rFonts w:ascii="Times New Roman" w:hAnsi="Times New Roman"/>
          <w:color w:val="1C1C1C"/>
          <w:spacing w:val="-2"/>
        </w:rPr>
        <w:t xml:space="preserve"> </w:t>
      </w:r>
      <w:r>
        <w:rPr>
          <w:rFonts w:ascii="Times New Roman" w:hAnsi="Times New Roman"/>
          <w:color w:val="1C1C1C"/>
        </w:rPr>
        <w:t>of</w:t>
      </w:r>
      <w:r>
        <w:rPr>
          <w:rFonts w:ascii="Times New Roman" w:hAnsi="Times New Roman"/>
          <w:color w:val="1C1C1C"/>
          <w:spacing w:val="-3"/>
        </w:rPr>
        <w:t xml:space="preserve"> </w:t>
      </w:r>
      <w:r>
        <w:rPr>
          <w:rFonts w:ascii="Times New Roman" w:hAnsi="Times New Roman"/>
          <w:color w:val="1C1C1C"/>
        </w:rPr>
        <w:t>a</w:t>
      </w:r>
      <w:r>
        <w:rPr>
          <w:rFonts w:ascii="Times New Roman" w:hAnsi="Times New Roman"/>
          <w:color w:val="1C1C1C"/>
          <w:spacing w:val="-2"/>
        </w:rPr>
        <w:t xml:space="preserve"> </w:t>
      </w:r>
      <w:r>
        <w:rPr>
          <w:rFonts w:ascii="Times New Roman" w:hAnsi="Times New Roman"/>
          <w:color w:val="1C1C1C"/>
        </w:rPr>
        <w:t>specified</w:t>
      </w:r>
      <w:r>
        <w:rPr>
          <w:rFonts w:ascii="Times New Roman" w:hAnsi="Times New Roman"/>
          <w:color w:val="1C1C1C"/>
          <w:spacing w:val="-3"/>
        </w:rPr>
        <w:t xml:space="preserve"> </w:t>
      </w:r>
      <w:r>
        <w:rPr>
          <w:rFonts w:ascii="Times New Roman" w:hAnsi="Times New Roman"/>
          <w:color w:val="1C1C1C"/>
        </w:rPr>
        <w:t>sensory</w:t>
      </w:r>
      <w:r>
        <w:rPr>
          <w:rFonts w:ascii="Times New Roman" w:hAnsi="Times New Roman"/>
          <w:color w:val="1C1C1C"/>
          <w:spacing w:val="-3"/>
        </w:rPr>
        <w:t xml:space="preserve"> </w:t>
      </w:r>
      <w:r>
        <w:rPr>
          <w:rFonts w:ascii="Times New Roman" w:hAnsi="Times New Roman"/>
          <w:color w:val="1C1C1C"/>
        </w:rPr>
        <w:t xml:space="preserve">room. </w:t>
      </w:r>
      <w:r>
        <w:rPr>
          <w:rFonts w:ascii="Times New Roman" w:hAnsi="Times New Roman"/>
        </w:rPr>
        <w:t>Sensory Rooms are a curated environment that takes the child’s individual needs and requirements into account and allows them to develop at their own pace.</w:t>
      </w:r>
    </w:p>
    <w:p w14:paraId="2F38D8F0" w14:textId="77777777" w:rsidR="00070334" w:rsidRDefault="00070334">
      <w:pPr>
        <w:pStyle w:val="BodyText"/>
        <w:spacing w:before="5"/>
        <w:ind w:left="0"/>
        <w:rPr>
          <w:rFonts w:ascii="Times New Roman"/>
        </w:rPr>
      </w:pPr>
    </w:p>
    <w:p w14:paraId="2F38D8F1" w14:textId="77777777" w:rsidR="00070334" w:rsidRDefault="005E5DC7">
      <w:pPr>
        <w:pStyle w:val="BodyText"/>
        <w:ind w:left="120" w:right="293"/>
        <w:rPr>
          <w:rFonts w:ascii="Times New Roman"/>
        </w:rPr>
      </w:pPr>
      <w:r>
        <w:rPr>
          <w:rFonts w:ascii="Times New Roman"/>
        </w:rPr>
        <w:t>To</w:t>
      </w:r>
      <w:r>
        <w:rPr>
          <w:rFonts w:ascii="Times New Roman"/>
          <w:spacing w:val="-3"/>
        </w:rPr>
        <w:t xml:space="preserve"> </w:t>
      </w:r>
      <w:r>
        <w:rPr>
          <w:rFonts w:ascii="Times New Roman"/>
        </w:rPr>
        <w:t>help</w:t>
      </w:r>
      <w:r>
        <w:rPr>
          <w:rFonts w:ascii="Times New Roman"/>
          <w:spacing w:val="-3"/>
        </w:rPr>
        <w:t xml:space="preserve"> </w:t>
      </w:r>
      <w:r>
        <w:rPr>
          <w:rFonts w:ascii="Times New Roman"/>
        </w:rPr>
        <w:t>you</w:t>
      </w:r>
      <w:r>
        <w:rPr>
          <w:rFonts w:ascii="Times New Roman"/>
          <w:spacing w:val="-3"/>
        </w:rPr>
        <w:t xml:space="preserve"> </w:t>
      </w:r>
      <w:r>
        <w:rPr>
          <w:rFonts w:ascii="Times New Roman"/>
        </w:rPr>
        <w:t>fully</w:t>
      </w:r>
      <w:r>
        <w:rPr>
          <w:rFonts w:ascii="Times New Roman"/>
          <w:spacing w:val="-3"/>
        </w:rPr>
        <w:t xml:space="preserve"> </w:t>
      </w:r>
      <w:r>
        <w:rPr>
          <w:rFonts w:ascii="Times New Roman"/>
        </w:rPr>
        <w:t>understand</w:t>
      </w:r>
      <w:r>
        <w:rPr>
          <w:rFonts w:ascii="Times New Roman"/>
          <w:spacing w:val="-3"/>
        </w:rPr>
        <w:t xml:space="preserve"> </w:t>
      </w:r>
      <w:r>
        <w:rPr>
          <w:rFonts w:ascii="Times New Roman"/>
        </w:rPr>
        <w:t>what</w:t>
      </w:r>
      <w:r>
        <w:rPr>
          <w:rFonts w:ascii="Times New Roman"/>
          <w:spacing w:val="-2"/>
        </w:rPr>
        <w:t xml:space="preserve"> </w:t>
      </w:r>
      <w:r>
        <w:rPr>
          <w:rFonts w:ascii="Times New Roman"/>
        </w:rPr>
        <w:t>exactly</w:t>
      </w:r>
      <w:r>
        <w:rPr>
          <w:rFonts w:ascii="Times New Roman"/>
          <w:spacing w:val="-7"/>
        </w:rPr>
        <w:t xml:space="preserve"> </w:t>
      </w:r>
      <w:r>
        <w:rPr>
          <w:rFonts w:ascii="Times New Roman"/>
        </w:rPr>
        <w:t>a</w:t>
      </w:r>
      <w:r>
        <w:rPr>
          <w:rFonts w:ascii="Times New Roman"/>
          <w:spacing w:val="-2"/>
        </w:rPr>
        <w:t xml:space="preserve"> </w:t>
      </w:r>
      <w:r>
        <w:rPr>
          <w:rFonts w:ascii="Times New Roman"/>
        </w:rPr>
        <w:t>Sensory</w:t>
      </w:r>
      <w:r>
        <w:rPr>
          <w:rFonts w:ascii="Times New Roman"/>
          <w:spacing w:val="-3"/>
        </w:rPr>
        <w:t xml:space="preserve"> </w:t>
      </w:r>
      <w:r>
        <w:rPr>
          <w:rFonts w:ascii="Times New Roman"/>
        </w:rPr>
        <w:t>Room</w:t>
      </w:r>
      <w:r>
        <w:rPr>
          <w:rFonts w:ascii="Times New Roman"/>
          <w:spacing w:val="-2"/>
        </w:rPr>
        <w:t xml:space="preserve"> </w:t>
      </w:r>
      <w:r>
        <w:rPr>
          <w:rFonts w:ascii="Times New Roman"/>
        </w:rPr>
        <w:t>integrates,</w:t>
      </w:r>
      <w:r>
        <w:rPr>
          <w:rFonts w:ascii="Times New Roman"/>
          <w:spacing w:val="-3"/>
        </w:rPr>
        <w:t xml:space="preserve"> </w:t>
      </w:r>
      <w:r>
        <w:rPr>
          <w:rFonts w:ascii="Times New Roman"/>
        </w:rPr>
        <w:t>here</w:t>
      </w:r>
      <w:r>
        <w:rPr>
          <w:rFonts w:ascii="Times New Roman"/>
          <w:spacing w:val="-2"/>
        </w:rPr>
        <w:t xml:space="preserve"> </w:t>
      </w:r>
      <w:r>
        <w:rPr>
          <w:rFonts w:ascii="Times New Roman"/>
        </w:rPr>
        <w:t>is</w:t>
      </w:r>
      <w:r>
        <w:rPr>
          <w:rFonts w:ascii="Times New Roman"/>
          <w:spacing w:val="-5"/>
        </w:rPr>
        <w:t xml:space="preserve"> </w:t>
      </w:r>
      <w:r>
        <w:rPr>
          <w:rFonts w:ascii="Times New Roman"/>
        </w:rPr>
        <w:t>a</w:t>
      </w:r>
      <w:r>
        <w:rPr>
          <w:rFonts w:ascii="Times New Roman"/>
          <w:spacing w:val="-6"/>
        </w:rPr>
        <w:t xml:space="preserve"> </w:t>
      </w:r>
      <w:r>
        <w:rPr>
          <w:rFonts w:ascii="Times New Roman"/>
        </w:rPr>
        <w:t>list</w:t>
      </w:r>
      <w:r>
        <w:rPr>
          <w:rFonts w:ascii="Times New Roman"/>
          <w:spacing w:val="-2"/>
        </w:rPr>
        <w:t xml:space="preserve"> </w:t>
      </w:r>
      <w:r>
        <w:rPr>
          <w:rFonts w:ascii="Times New Roman"/>
        </w:rPr>
        <w:t>of</w:t>
      </w:r>
      <w:r>
        <w:rPr>
          <w:rFonts w:ascii="Times New Roman"/>
          <w:spacing w:val="-3"/>
        </w:rPr>
        <w:t xml:space="preserve"> </w:t>
      </w:r>
      <w:r>
        <w:rPr>
          <w:rFonts w:ascii="Times New Roman"/>
        </w:rPr>
        <w:t>important elements of a Sensory Room:</w:t>
      </w:r>
    </w:p>
    <w:p w14:paraId="2F38D8F2" w14:textId="77777777" w:rsidR="00070334" w:rsidRDefault="00070334">
      <w:pPr>
        <w:pStyle w:val="BodyText"/>
        <w:spacing w:before="4"/>
        <w:ind w:left="0"/>
        <w:rPr>
          <w:rFonts w:ascii="Times New Roman"/>
        </w:rPr>
      </w:pPr>
    </w:p>
    <w:p w14:paraId="2F38D8F3" w14:textId="77777777" w:rsidR="00070334" w:rsidRDefault="005E5DC7">
      <w:pPr>
        <w:pStyle w:val="ListParagraph"/>
        <w:numPr>
          <w:ilvl w:val="1"/>
          <w:numId w:val="9"/>
        </w:numPr>
        <w:tabs>
          <w:tab w:val="left" w:pos="839"/>
        </w:tabs>
        <w:spacing w:line="274" w:lineRule="exact"/>
        <w:ind w:left="839" w:hanging="359"/>
        <w:rPr>
          <w:rFonts w:ascii="Times New Roman" w:hAnsi="Times New Roman"/>
          <w:sz w:val="20"/>
        </w:rPr>
      </w:pPr>
      <w:r>
        <w:rPr>
          <w:rFonts w:ascii="Times New Roman" w:hAnsi="Times New Roman"/>
          <w:sz w:val="24"/>
        </w:rPr>
        <w:t>Low,</w:t>
      </w:r>
      <w:r>
        <w:rPr>
          <w:rFonts w:ascii="Times New Roman" w:hAnsi="Times New Roman"/>
          <w:spacing w:val="-2"/>
          <w:sz w:val="24"/>
        </w:rPr>
        <w:t xml:space="preserve"> </w:t>
      </w:r>
      <w:r>
        <w:rPr>
          <w:rFonts w:ascii="Times New Roman" w:hAnsi="Times New Roman"/>
          <w:sz w:val="24"/>
        </w:rPr>
        <w:t>Soothing,</w:t>
      </w:r>
      <w:r>
        <w:rPr>
          <w:rFonts w:ascii="Times New Roman" w:hAnsi="Times New Roman"/>
          <w:spacing w:val="-1"/>
          <w:sz w:val="24"/>
        </w:rPr>
        <w:t xml:space="preserve"> </w:t>
      </w:r>
      <w:r>
        <w:rPr>
          <w:rFonts w:ascii="Times New Roman" w:hAnsi="Times New Roman"/>
          <w:sz w:val="24"/>
        </w:rPr>
        <w:t>Adjustable</w:t>
      </w:r>
      <w:r>
        <w:rPr>
          <w:rFonts w:ascii="Times New Roman" w:hAnsi="Times New Roman"/>
          <w:spacing w:val="-3"/>
          <w:sz w:val="24"/>
        </w:rPr>
        <w:t xml:space="preserve"> </w:t>
      </w:r>
      <w:r>
        <w:rPr>
          <w:rFonts w:ascii="Times New Roman" w:hAnsi="Times New Roman"/>
          <w:spacing w:val="-2"/>
          <w:sz w:val="24"/>
        </w:rPr>
        <w:t>lighting</w:t>
      </w:r>
    </w:p>
    <w:p w14:paraId="2F38D8F4" w14:textId="77777777" w:rsidR="00070334" w:rsidRDefault="005E5DC7">
      <w:pPr>
        <w:pStyle w:val="ListParagraph"/>
        <w:numPr>
          <w:ilvl w:val="1"/>
          <w:numId w:val="9"/>
        </w:numPr>
        <w:tabs>
          <w:tab w:val="left" w:pos="839"/>
        </w:tabs>
        <w:spacing w:line="274" w:lineRule="exact"/>
        <w:ind w:left="839" w:hanging="359"/>
        <w:rPr>
          <w:rFonts w:ascii="Times New Roman" w:hAnsi="Times New Roman"/>
          <w:sz w:val="20"/>
        </w:rPr>
      </w:pPr>
      <w:r>
        <w:rPr>
          <w:rFonts w:ascii="Times New Roman" w:hAnsi="Times New Roman"/>
          <w:sz w:val="24"/>
        </w:rPr>
        <w:t>Minimal</w:t>
      </w:r>
      <w:r>
        <w:rPr>
          <w:rFonts w:ascii="Times New Roman" w:hAnsi="Times New Roman"/>
          <w:spacing w:val="1"/>
          <w:sz w:val="24"/>
        </w:rPr>
        <w:t xml:space="preserve"> </w:t>
      </w:r>
      <w:r>
        <w:rPr>
          <w:rFonts w:ascii="Times New Roman" w:hAnsi="Times New Roman"/>
          <w:spacing w:val="-4"/>
          <w:sz w:val="24"/>
        </w:rPr>
        <w:t>Decor</w:t>
      </w:r>
    </w:p>
    <w:p w14:paraId="2F38D8F5" w14:textId="77777777" w:rsidR="00070334" w:rsidRDefault="005E5DC7">
      <w:pPr>
        <w:pStyle w:val="ListParagraph"/>
        <w:numPr>
          <w:ilvl w:val="1"/>
          <w:numId w:val="9"/>
        </w:numPr>
        <w:tabs>
          <w:tab w:val="left" w:pos="839"/>
        </w:tabs>
        <w:spacing w:line="240" w:lineRule="auto"/>
        <w:ind w:left="839" w:hanging="359"/>
        <w:rPr>
          <w:rFonts w:ascii="Times New Roman" w:hAnsi="Times New Roman"/>
          <w:sz w:val="20"/>
        </w:rPr>
      </w:pPr>
      <w:r>
        <w:rPr>
          <w:rFonts w:ascii="Times New Roman" w:hAnsi="Times New Roman"/>
          <w:sz w:val="24"/>
        </w:rPr>
        <w:t>Light</w:t>
      </w:r>
      <w:r>
        <w:rPr>
          <w:rFonts w:ascii="Times New Roman" w:hAnsi="Times New Roman"/>
          <w:spacing w:val="1"/>
          <w:sz w:val="24"/>
        </w:rPr>
        <w:t xml:space="preserve"> </w:t>
      </w:r>
      <w:r>
        <w:rPr>
          <w:rFonts w:ascii="Times New Roman" w:hAnsi="Times New Roman"/>
          <w:spacing w:val="-2"/>
          <w:sz w:val="24"/>
        </w:rPr>
        <w:t>Music</w:t>
      </w:r>
    </w:p>
    <w:p w14:paraId="2F38D8F6" w14:textId="77777777" w:rsidR="00070334" w:rsidRDefault="005E5DC7">
      <w:pPr>
        <w:pStyle w:val="ListParagraph"/>
        <w:numPr>
          <w:ilvl w:val="1"/>
          <w:numId w:val="9"/>
        </w:numPr>
        <w:tabs>
          <w:tab w:val="left" w:pos="839"/>
        </w:tabs>
        <w:spacing w:line="240" w:lineRule="auto"/>
        <w:ind w:left="839" w:hanging="359"/>
        <w:rPr>
          <w:rFonts w:ascii="Times New Roman" w:hAnsi="Times New Roman"/>
          <w:sz w:val="20"/>
        </w:rPr>
      </w:pPr>
      <w:r>
        <w:rPr>
          <w:rFonts w:ascii="Times New Roman" w:hAnsi="Times New Roman"/>
          <w:sz w:val="24"/>
        </w:rPr>
        <w:t>Different</w:t>
      </w:r>
      <w:r>
        <w:rPr>
          <w:rFonts w:ascii="Times New Roman" w:hAnsi="Times New Roman"/>
          <w:spacing w:val="2"/>
          <w:sz w:val="24"/>
        </w:rPr>
        <w:t xml:space="preserve"> </w:t>
      </w:r>
      <w:r>
        <w:rPr>
          <w:rFonts w:ascii="Times New Roman" w:hAnsi="Times New Roman"/>
          <w:spacing w:val="-2"/>
          <w:sz w:val="24"/>
        </w:rPr>
        <w:t>Textures</w:t>
      </w:r>
    </w:p>
    <w:p w14:paraId="2F38D8F7" w14:textId="77777777" w:rsidR="00070334" w:rsidRDefault="005E5DC7">
      <w:pPr>
        <w:pStyle w:val="ListParagraph"/>
        <w:numPr>
          <w:ilvl w:val="1"/>
          <w:numId w:val="9"/>
        </w:numPr>
        <w:tabs>
          <w:tab w:val="left" w:pos="839"/>
        </w:tabs>
        <w:spacing w:line="240" w:lineRule="auto"/>
        <w:ind w:left="839" w:hanging="359"/>
        <w:rPr>
          <w:rFonts w:ascii="Times New Roman" w:hAnsi="Times New Roman"/>
          <w:sz w:val="20"/>
        </w:rPr>
      </w:pPr>
      <w:r>
        <w:rPr>
          <w:rFonts w:ascii="Times New Roman" w:hAnsi="Times New Roman"/>
          <w:spacing w:val="-2"/>
          <w:sz w:val="24"/>
        </w:rPr>
        <w:t>Vibrations</w:t>
      </w:r>
    </w:p>
    <w:p w14:paraId="2F38D8F8" w14:textId="77777777" w:rsidR="00070334" w:rsidRDefault="005E5DC7">
      <w:pPr>
        <w:pStyle w:val="ListParagraph"/>
        <w:numPr>
          <w:ilvl w:val="1"/>
          <w:numId w:val="9"/>
        </w:numPr>
        <w:tabs>
          <w:tab w:val="left" w:pos="839"/>
        </w:tabs>
        <w:spacing w:line="240" w:lineRule="auto"/>
        <w:ind w:left="839" w:hanging="359"/>
        <w:rPr>
          <w:rFonts w:ascii="Times New Roman" w:hAnsi="Times New Roman"/>
          <w:sz w:val="20"/>
        </w:rPr>
      </w:pPr>
      <w:r>
        <w:rPr>
          <w:rFonts w:ascii="Times New Roman" w:hAnsi="Times New Roman"/>
          <w:sz w:val="24"/>
        </w:rPr>
        <w:t>Sensory</w:t>
      </w:r>
      <w:r>
        <w:rPr>
          <w:rFonts w:ascii="Times New Roman" w:hAnsi="Times New Roman"/>
          <w:spacing w:val="-4"/>
          <w:sz w:val="24"/>
        </w:rPr>
        <w:t xml:space="preserve"> </w:t>
      </w:r>
      <w:r>
        <w:rPr>
          <w:rFonts w:ascii="Times New Roman" w:hAnsi="Times New Roman"/>
          <w:sz w:val="24"/>
        </w:rPr>
        <w:t xml:space="preserve">enrichment </w:t>
      </w:r>
      <w:r>
        <w:rPr>
          <w:rFonts w:ascii="Times New Roman" w:hAnsi="Times New Roman"/>
          <w:spacing w:val="-4"/>
          <w:sz w:val="24"/>
        </w:rPr>
        <w:t>toys</w:t>
      </w:r>
    </w:p>
    <w:p w14:paraId="2F38D8F9" w14:textId="77777777" w:rsidR="00070334" w:rsidRDefault="005E5DC7">
      <w:pPr>
        <w:pStyle w:val="ListParagraph"/>
        <w:numPr>
          <w:ilvl w:val="1"/>
          <w:numId w:val="9"/>
        </w:numPr>
        <w:tabs>
          <w:tab w:val="left" w:pos="839"/>
        </w:tabs>
        <w:spacing w:line="240" w:lineRule="auto"/>
        <w:ind w:left="839" w:hanging="359"/>
        <w:rPr>
          <w:rFonts w:ascii="Times New Roman" w:hAnsi="Times New Roman"/>
          <w:sz w:val="20"/>
        </w:rPr>
      </w:pPr>
      <w:r>
        <w:rPr>
          <w:rFonts w:ascii="Times New Roman" w:hAnsi="Times New Roman"/>
          <w:spacing w:val="-2"/>
          <w:sz w:val="24"/>
        </w:rPr>
        <w:t>Mirrors</w:t>
      </w:r>
    </w:p>
    <w:p w14:paraId="2F38D8FA" w14:textId="77777777" w:rsidR="00070334" w:rsidRDefault="00070334">
      <w:pPr>
        <w:pStyle w:val="BodyText"/>
        <w:spacing w:before="4"/>
        <w:ind w:left="0"/>
        <w:rPr>
          <w:rFonts w:ascii="Times New Roman"/>
        </w:rPr>
      </w:pPr>
    </w:p>
    <w:p w14:paraId="2F38D8FB" w14:textId="77777777" w:rsidR="00070334" w:rsidRDefault="005E5DC7">
      <w:pPr>
        <w:pStyle w:val="BodyText"/>
        <w:ind w:left="120" w:right="394"/>
        <w:rPr>
          <w:rFonts w:ascii="Times New Roman"/>
          <w:sz w:val="30"/>
        </w:rPr>
      </w:pPr>
      <w:r>
        <w:rPr>
          <w:rFonts w:ascii="Times New Roman"/>
        </w:rPr>
        <w:t>The goal of a sensory room is to provide children with a systematically arranged calming environment that helps</w:t>
      </w:r>
      <w:r>
        <w:rPr>
          <w:rFonts w:ascii="Times New Roman"/>
          <w:spacing w:val="-3"/>
        </w:rPr>
        <w:t xml:space="preserve"> </w:t>
      </w:r>
      <w:r>
        <w:rPr>
          <w:rFonts w:ascii="Times New Roman"/>
        </w:rPr>
        <w:t>them develop</w:t>
      </w:r>
      <w:r>
        <w:rPr>
          <w:rFonts w:ascii="Times New Roman"/>
          <w:spacing w:val="-5"/>
        </w:rPr>
        <w:t xml:space="preserve"> </w:t>
      </w:r>
      <w:r>
        <w:rPr>
          <w:rFonts w:ascii="Times New Roman"/>
        </w:rPr>
        <w:t>their</w:t>
      </w:r>
      <w:r>
        <w:rPr>
          <w:rFonts w:ascii="Times New Roman"/>
          <w:spacing w:val="-5"/>
        </w:rPr>
        <w:t xml:space="preserve"> </w:t>
      </w:r>
      <w:r>
        <w:rPr>
          <w:rFonts w:ascii="Times New Roman"/>
        </w:rPr>
        <w:t>skills</w:t>
      </w:r>
      <w:r>
        <w:rPr>
          <w:rFonts w:ascii="Times New Roman"/>
          <w:spacing w:val="-3"/>
        </w:rPr>
        <w:t xml:space="preserve"> </w:t>
      </w:r>
      <w:r>
        <w:rPr>
          <w:rFonts w:ascii="Times New Roman"/>
        </w:rPr>
        <w:t>one at</w:t>
      </w:r>
      <w:r>
        <w:rPr>
          <w:rFonts w:ascii="Times New Roman"/>
          <w:spacing w:val="-4"/>
        </w:rPr>
        <w:t xml:space="preserve"> </w:t>
      </w:r>
      <w:r>
        <w:rPr>
          <w:rFonts w:ascii="Times New Roman"/>
        </w:rPr>
        <w:t>a time.</w:t>
      </w:r>
      <w:r>
        <w:rPr>
          <w:rFonts w:ascii="Times New Roman"/>
          <w:spacing w:val="40"/>
        </w:rPr>
        <w:t xml:space="preserve"> </w:t>
      </w:r>
      <w:r>
        <w:rPr>
          <w:rFonts w:ascii="Times New Roman"/>
        </w:rPr>
        <w:t>Sensory</w:t>
      </w:r>
      <w:r>
        <w:rPr>
          <w:rFonts w:ascii="Times New Roman"/>
          <w:spacing w:val="-1"/>
        </w:rPr>
        <w:t xml:space="preserve"> </w:t>
      </w:r>
      <w:r>
        <w:rPr>
          <w:rFonts w:ascii="Times New Roman"/>
        </w:rPr>
        <w:t>Rooms</w:t>
      </w:r>
      <w:r>
        <w:rPr>
          <w:rFonts w:ascii="Times New Roman"/>
          <w:spacing w:val="-3"/>
        </w:rPr>
        <w:t xml:space="preserve"> </w:t>
      </w:r>
      <w:r>
        <w:rPr>
          <w:rFonts w:ascii="Times New Roman"/>
        </w:rPr>
        <w:t>are</w:t>
      </w:r>
      <w:r>
        <w:rPr>
          <w:rFonts w:ascii="Times New Roman"/>
          <w:spacing w:val="-4"/>
        </w:rPr>
        <w:t xml:space="preserve"> </w:t>
      </w:r>
      <w:r>
        <w:rPr>
          <w:rFonts w:ascii="Times New Roman"/>
        </w:rPr>
        <w:t>a</w:t>
      </w:r>
      <w:r>
        <w:rPr>
          <w:rFonts w:ascii="Times New Roman"/>
          <w:spacing w:val="-4"/>
        </w:rPr>
        <w:t xml:space="preserve"> </w:t>
      </w:r>
      <w:r>
        <w:rPr>
          <w:rFonts w:ascii="Times New Roman"/>
        </w:rPr>
        <w:t>great way to</w:t>
      </w:r>
      <w:r>
        <w:rPr>
          <w:rFonts w:ascii="Times New Roman"/>
          <w:spacing w:val="-2"/>
        </w:rPr>
        <w:t xml:space="preserve"> </w:t>
      </w:r>
      <w:r>
        <w:rPr>
          <w:rFonts w:ascii="Times New Roman"/>
        </w:rPr>
        <w:t>integrate</w:t>
      </w:r>
      <w:r>
        <w:rPr>
          <w:rFonts w:ascii="Times New Roman"/>
          <w:spacing w:val="-5"/>
        </w:rPr>
        <w:t xml:space="preserve"> </w:t>
      </w:r>
      <w:r>
        <w:rPr>
          <w:rFonts w:ascii="Times New Roman"/>
        </w:rPr>
        <w:t>therapeutic</w:t>
      </w:r>
      <w:r>
        <w:rPr>
          <w:rFonts w:ascii="Times New Roman"/>
          <w:spacing w:val="-1"/>
        </w:rPr>
        <w:t xml:space="preserve"> </w:t>
      </w:r>
      <w:r>
        <w:rPr>
          <w:rFonts w:ascii="Times New Roman"/>
        </w:rPr>
        <w:t>elements</w:t>
      </w:r>
      <w:r>
        <w:rPr>
          <w:rFonts w:ascii="Times New Roman"/>
          <w:spacing w:val="-4"/>
        </w:rPr>
        <w:t xml:space="preserve"> </w:t>
      </w:r>
      <w:r>
        <w:rPr>
          <w:rFonts w:ascii="Times New Roman"/>
        </w:rPr>
        <w:t>that</w:t>
      </w:r>
      <w:r>
        <w:rPr>
          <w:rFonts w:ascii="Times New Roman"/>
          <w:spacing w:val="-1"/>
        </w:rPr>
        <w:t xml:space="preserve"> </w:t>
      </w:r>
      <w:r>
        <w:rPr>
          <w:rFonts w:ascii="Times New Roman"/>
        </w:rPr>
        <w:t>not</w:t>
      </w:r>
      <w:r>
        <w:rPr>
          <w:rFonts w:ascii="Times New Roman"/>
          <w:spacing w:val="-1"/>
        </w:rPr>
        <w:t xml:space="preserve"> </w:t>
      </w:r>
      <w:r>
        <w:rPr>
          <w:rFonts w:ascii="Times New Roman"/>
        </w:rPr>
        <w:t>only</w:t>
      </w:r>
      <w:r>
        <w:rPr>
          <w:rFonts w:ascii="Times New Roman"/>
          <w:spacing w:val="-2"/>
        </w:rPr>
        <w:t xml:space="preserve"> </w:t>
      </w:r>
      <w:r>
        <w:rPr>
          <w:rFonts w:ascii="Times New Roman"/>
        </w:rPr>
        <w:t>develop</w:t>
      </w:r>
      <w:r>
        <w:rPr>
          <w:rFonts w:ascii="Times New Roman"/>
          <w:spacing w:val="-6"/>
        </w:rPr>
        <w:t xml:space="preserve"> </w:t>
      </w:r>
      <w:r>
        <w:rPr>
          <w:rFonts w:ascii="Times New Roman"/>
        </w:rPr>
        <w:t>emotional</w:t>
      </w:r>
      <w:r>
        <w:rPr>
          <w:rFonts w:ascii="Times New Roman"/>
          <w:spacing w:val="-1"/>
        </w:rPr>
        <w:t xml:space="preserve"> </w:t>
      </w:r>
      <w:r>
        <w:rPr>
          <w:rFonts w:ascii="Times New Roman"/>
        </w:rPr>
        <w:t>resilience</w:t>
      </w:r>
      <w:r>
        <w:rPr>
          <w:rFonts w:ascii="Times New Roman"/>
          <w:spacing w:val="-1"/>
        </w:rPr>
        <w:t xml:space="preserve"> </w:t>
      </w:r>
      <w:r>
        <w:rPr>
          <w:rFonts w:ascii="Times New Roman"/>
        </w:rPr>
        <w:t>in</w:t>
      </w:r>
      <w:r>
        <w:rPr>
          <w:rFonts w:ascii="Times New Roman"/>
          <w:spacing w:val="-2"/>
        </w:rPr>
        <w:t xml:space="preserve"> </w:t>
      </w:r>
      <w:r>
        <w:rPr>
          <w:rFonts w:ascii="Times New Roman"/>
        </w:rPr>
        <w:t>children</w:t>
      </w:r>
      <w:r>
        <w:rPr>
          <w:rFonts w:ascii="Times New Roman"/>
          <w:spacing w:val="-2"/>
        </w:rPr>
        <w:t xml:space="preserve"> </w:t>
      </w:r>
      <w:r>
        <w:rPr>
          <w:rFonts w:ascii="Times New Roman"/>
        </w:rPr>
        <w:t>but</w:t>
      </w:r>
      <w:r>
        <w:rPr>
          <w:rFonts w:ascii="Times New Roman"/>
          <w:spacing w:val="-1"/>
        </w:rPr>
        <w:t xml:space="preserve"> </w:t>
      </w:r>
      <w:r>
        <w:rPr>
          <w:rFonts w:ascii="Times New Roman"/>
        </w:rPr>
        <w:t>also help develop all the seven senses in the child i.e., visual, auditory, tactile, olfactory, gustatory, vestibular, and proprioception</w:t>
      </w:r>
      <w:r>
        <w:rPr>
          <w:rFonts w:ascii="Times New Roman"/>
          <w:sz w:val="30"/>
        </w:rPr>
        <w:t>.</w:t>
      </w:r>
    </w:p>
    <w:p w14:paraId="2F38D8FC" w14:textId="77777777" w:rsidR="00070334" w:rsidRDefault="00070334">
      <w:pPr>
        <w:pStyle w:val="BodyText"/>
        <w:spacing w:before="7"/>
        <w:ind w:left="0"/>
        <w:rPr>
          <w:rFonts w:ascii="Times New Roman"/>
        </w:rPr>
      </w:pPr>
    </w:p>
    <w:p w14:paraId="2F38D8FD" w14:textId="77777777" w:rsidR="00070334" w:rsidRDefault="005E5DC7">
      <w:pPr>
        <w:pStyle w:val="BodyText"/>
        <w:spacing w:before="1"/>
        <w:ind w:left="120" w:right="237"/>
        <w:rPr>
          <w:rFonts w:ascii="Times New Roman" w:hAnsi="Times New Roman"/>
        </w:rPr>
      </w:pPr>
      <w:r>
        <w:rPr>
          <w:rFonts w:ascii="Times New Roman" w:hAnsi="Times New Roman"/>
        </w:rPr>
        <w:t>The sensory room is</w:t>
      </w:r>
      <w:r>
        <w:rPr>
          <w:rFonts w:ascii="Times New Roman" w:hAnsi="Times New Roman"/>
          <w:spacing w:val="-2"/>
        </w:rPr>
        <w:t xml:space="preserve"> </w:t>
      </w:r>
      <w:r>
        <w:rPr>
          <w:rFonts w:ascii="Times New Roman" w:hAnsi="Times New Roman"/>
        </w:rPr>
        <w:t>never</w:t>
      </w:r>
      <w:r>
        <w:rPr>
          <w:rFonts w:ascii="Times New Roman" w:hAnsi="Times New Roman"/>
          <w:spacing w:val="-4"/>
        </w:rPr>
        <w:t xml:space="preserve"> </w:t>
      </w:r>
      <w:r>
        <w:rPr>
          <w:rFonts w:ascii="Times New Roman" w:hAnsi="Times New Roman"/>
        </w:rPr>
        <w:t>a space that is</w:t>
      </w:r>
      <w:r>
        <w:rPr>
          <w:rFonts w:ascii="Times New Roman" w:hAnsi="Times New Roman"/>
          <w:spacing w:val="-6"/>
        </w:rPr>
        <w:t xml:space="preserve"> </w:t>
      </w:r>
      <w:r>
        <w:rPr>
          <w:rFonts w:ascii="Times New Roman" w:hAnsi="Times New Roman"/>
        </w:rPr>
        <w:t>used for punishment but rather a quiet space for a</w:t>
      </w:r>
      <w:r>
        <w:rPr>
          <w:rFonts w:ascii="Times New Roman" w:hAnsi="Times New Roman"/>
          <w:spacing w:val="-3"/>
        </w:rPr>
        <w:t xml:space="preserve"> </w:t>
      </w:r>
      <w:r>
        <w:rPr>
          <w:rFonts w:ascii="Times New Roman" w:hAnsi="Times New Roman"/>
        </w:rPr>
        <w:t>child to</w:t>
      </w:r>
      <w:r>
        <w:rPr>
          <w:rFonts w:ascii="Times New Roman" w:hAnsi="Times New Roman"/>
          <w:spacing w:val="-2"/>
        </w:rPr>
        <w:t xml:space="preserve"> </w:t>
      </w:r>
      <w:r>
        <w:rPr>
          <w:rFonts w:ascii="Times New Roman" w:hAnsi="Times New Roman"/>
        </w:rPr>
        <w:t>receive</w:t>
      </w:r>
      <w:r>
        <w:rPr>
          <w:rFonts w:ascii="Times New Roman" w:hAnsi="Times New Roman"/>
          <w:spacing w:val="-2"/>
        </w:rPr>
        <w:t xml:space="preserve"> </w:t>
      </w:r>
      <w:proofErr w:type="gramStart"/>
      <w:r>
        <w:rPr>
          <w:rFonts w:ascii="Times New Roman" w:hAnsi="Times New Roman"/>
        </w:rPr>
        <w:t>one</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one</w:t>
      </w:r>
      <w:proofErr w:type="gramEnd"/>
      <w:r>
        <w:rPr>
          <w:rFonts w:ascii="Times New Roman" w:hAnsi="Times New Roman"/>
          <w:spacing w:val="-2"/>
        </w:rPr>
        <w:t xml:space="preserve"> </w:t>
      </w:r>
      <w:r>
        <w:rPr>
          <w:rFonts w:ascii="Times New Roman" w:hAnsi="Times New Roman"/>
        </w:rPr>
        <w:t>attention</w:t>
      </w:r>
      <w:r>
        <w:rPr>
          <w:rFonts w:ascii="Times New Roman" w:hAnsi="Times New Roman"/>
          <w:spacing w:val="-2"/>
        </w:rPr>
        <w:t xml:space="preserve"> </w:t>
      </w:r>
      <w:r>
        <w:rPr>
          <w:rFonts w:ascii="Times New Roman" w:hAnsi="Times New Roman"/>
        </w:rPr>
        <w:t>with</w:t>
      </w:r>
      <w:r>
        <w:rPr>
          <w:rFonts w:ascii="Times New Roman" w:hAnsi="Times New Roman"/>
          <w:spacing w:val="-6"/>
        </w:rPr>
        <w:t xml:space="preserve"> </w:t>
      </w:r>
      <w:r>
        <w:rPr>
          <w:rFonts w:ascii="Times New Roman" w:hAnsi="Times New Roman"/>
        </w:rPr>
        <w:t>a</w:t>
      </w:r>
      <w:r>
        <w:rPr>
          <w:rFonts w:ascii="Times New Roman" w:hAnsi="Times New Roman"/>
          <w:spacing w:val="-2"/>
        </w:rPr>
        <w:t xml:space="preserve"> </w:t>
      </w:r>
      <w:r>
        <w:rPr>
          <w:rFonts w:ascii="Times New Roman" w:hAnsi="Times New Roman"/>
        </w:rPr>
        <w:t>trusted/preferred</w:t>
      </w:r>
      <w:r>
        <w:rPr>
          <w:rFonts w:ascii="Times New Roman" w:hAnsi="Times New Roman"/>
          <w:spacing w:val="-2"/>
        </w:rPr>
        <w:t xml:space="preserve"> </w:t>
      </w:r>
      <w:r>
        <w:rPr>
          <w:rFonts w:ascii="Times New Roman" w:hAnsi="Times New Roman"/>
        </w:rPr>
        <w:t>adult.</w:t>
      </w:r>
      <w:r>
        <w:rPr>
          <w:rFonts w:ascii="Times New Roman" w:hAnsi="Times New Roman"/>
          <w:spacing w:val="40"/>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room</w:t>
      </w:r>
      <w:r>
        <w:rPr>
          <w:rFonts w:ascii="Times New Roman" w:hAnsi="Times New Roman"/>
          <w:spacing w:val="-2"/>
        </w:rPr>
        <w:t xml:space="preserve"> </w:t>
      </w:r>
      <w:r>
        <w:rPr>
          <w:rFonts w:ascii="Times New Roman" w:hAnsi="Times New Roman"/>
        </w:rPr>
        <w:t>provides</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 xml:space="preserve">opportunity for children to practice self-regulation and coping skills when they are experiencing “big </w:t>
      </w:r>
      <w:r>
        <w:rPr>
          <w:rFonts w:ascii="Times New Roman" w:hAnsi="Times New Roman"/>
          <w:spacing w:val="-2"/>
        </w:rPr>
        <w:t>emotions”.</w:t>
      </w:r>
    </w:p>
    <w:p w14:paraId="2F38D8FE" w14:textId="77777777" w:rsidR="00070334" w:rsidRDefault="00070334">
      <w:pPr>
        <w:rPr>
          <w:rFonts w:ascii="Times New Roman" w:hAnsi="Times New Roman"/>
        </w:rPr>
        <w:sectPr w:rsidR="00070334">
          <w:pgSz w:w="12240" w:h="15840"/>
          <w:pgMar w:top="1400" w:right="1160" w:bottom="280" w:left="1320" w:header="720" w:footer="720" w:gutter="0"/>
          <w:cols w:space="720"/>
        </w:sectPr>
      </w:pPr>
    </w:p>
    <w:p w14:paraId="2F38D8FF" w14:textId="77777777" w:rsidR="00070334" w:rsidRDefault="005E5DC7">
      <w:pPr>
        <w:pStyle w:val="Heading1"/>
        <w:spacing w:before="191"/>
        <w:ind w:left="5" w:right="159"/>
      </w:pPr>
      <w:r>
        <w:rPr>
          <w:color w:val="1C1C1C"/>
        </w:rPr>
        <w:lastRenderedPageBreak/>
        <w:t>Disaster</w:t>
      </w:r>
      <w:r>
        <w:rPr>
          <w:color w:val="1C1C1C"/>
          <w:spacing w:val="1"/>
        </w:rPr>
        <w:t xml:space="preserve"> </w:t>
      </w:r>
      <w:r>
        <w:rPr>
          <w:color w:val="1C1C1C"/>
          <w:spacing w:val="-2"/>
        </w:rPr>
        <w:t>Plans</w:t>
      </w:r>
    </w:p>
    <w:p w14:paraId="2F38D900" w14:textId="77777777" w:rsidR="00070334" w:rsidRDefault="005E5DC7">
      <w:pPr>
        <w:pStyle w:val="BodyText"/>
        <w:spacing w:before="279"/>
        <w:ind w:left="120"/>
      </w:pPr>
      <w:r>
        <w:rPr>
          <w:color w:val="1C1C1C"/>
        </w:rPr>
        <w:t>Serious</w:t>
      </w:r>
      <w:r>
        <w:rPr>
          <w:color w:val="1C1C1C"/>
          <w:spacing w:val="-1"/>
        </w:rPr>
        <w:t xml:space="preserve"> </w:t>
      </w:r>
      <w:r>
        <w:rPr>
          <w:color w:val="1C1C1C"/>
          <w:spacing w:val="-2"/>
        </w:rPr>
        <w:t>injury:</w:t>
      </w:r>
    </w:p>
    <w:p w14:paraId="2F38D901" w14:textId="77777777" w:rsidR="00070334" w:rsidRDefault="005E5DC7">
      <w:pPr>
        <w:pStyle w:val="ListParagraph"/>
        <w:numPr>
          <w:ilvl w:val="0"/>
          <w:numId w:val="8"/>
        </w:numPr>
        <w:tabs>
          <w:tab w:val="left" w:pos="839"/>
        </w:tabs>
        <w:spacing w:before="283"/>
        <w:ind w:left="839" w:hanging="359"/>
        <w:rPr>
          <w:sz w:val="24"/>
        </w:rPr>
      </w:pPr>
      <w:r>
        <w:rPr>
          <w:color w:val="1C1C1C"/>
          <w:sz w:val="24"/>
        </w:rPr>
        <w:t>Assess</w:t>
      </w:r>
      <w:r>
        <w:rPr>
          <w:color w:val="1C1C1C"/>
          <w:spacing w:val="-2"/>
          <w:sz w:val="24"/>
        </w:rPr>
        <w:t xml:space="preserve"> </w:t>
      </w:r>
      <w:r>
        <w:rPr>
          <w:color w:val="1C1C1C"/>
          <w:sz w:val="24"/>
        </w:rPr>
        <w:t>the</w:t>
      </w:r>
      <w:r>
        <w:rPr>
          <w:color w:val="1C1C1C"/>
          <w:spacing w:val="-2"/>
          <w:sz w:val="24"/>
        </w:rPr>
        <w:t xml:space="preserve"> </w:t>
      </w:r>
      <w:r>
        <w:rPr>
          <w:color w:val="1C1C1C"/>
          <w:sz w:val="24"/>
        </w:rPr>
        <w:t>situation</w:t>
      </w:r>
      <w:r>
        <w:rPr>
          <w:color w:val="1C1C1C"/>
          <w:spacing w:val="-6"/>
          <w:sz w:val="24"/>
        </w:rPr>
        <w:t xml:space="preserve"> </w:t>
      </w:r>
      <w:r>
        <w:rPr>
          <w:color w:val="1C1C1C"/>
          <w:sz w:val="24"/>
        </w:rPr>
        <w:t>and</w:t>
      </w:r>
      <w:r>
        <w:rPr>
          <w:color w:val="1C1C1C"/>
          <w:spacing w:val="-1"/>
          <w:sz w:val="24"/>
        </w:rPr>
        <w:t xml:space="preserve"> </w:t>
      </w:r>
      <w:r>
        <w:rPr>
          <w:color w:val="1C1C1C"/>
          <w:sz w:val="24"/>
        </w:rPr>
        <w:t>remain</w:t>
      </w:r>
      <w:r>
        <w:rPr>
          <w:color w:val="1C1C1C"/>
          <w:spacing w:val="-1"/>
          <w:sz w:val="24"/>
        </w:rPr>
        <w:t xml:space="preserve"> </w:t>
      </w:r>
      <w:r>
        <w:rPr>
          <w:color w:val="1C1C1C"/>
          <w:spacing w:val="-4"/>
          <w:sz w:val="24"/>
        </w:rPr>
        <w:t>calm.</w:t>
      </w:r>
    </w:p>
    <w:p w14:paraId="2F38D902" w14:textId="77777777" w:rsidR="00070334" w:rsidRDefault="005E5DC7">
      <w:pPr>
        <w:pStyle w:val="ListParagraph"/>
        <w:numPr>
          <w:ilvl w:val="0"/>
          <w:numId w:val="8"/>
        </w:numPr>
        <w:tabs>
          <w:tab w:val="left" w:pos="839"/>
        </w:tabs>
        <w:ind w:left="839" w:hanging="359"/>
        <w:rPr>
          <w:sz w:val="24"/>
        </w:rPr>
      </w:pPr>
      <w:r>
        <w:rPr>
          <w:color w:val="1C1C1C"/>
          <w:sz w:val="24"/>
        </w:rPr>
        <w:t>Administer</w:t>
      </w:r>
      <w:r>
        <w:rPr>
          <w:color w:val="1C1C1C"/>
          <w:spacing w:val="-5"/>
          <w:sz w:val="24"/>
        </w:rPr>
        <w:t xml:space="preserve"> </w:t>
      </w:r>
      <w:r>
        <w:rPr>
          <w:color w:val="1C1C1C"/>
          <w:sz w:val="24"/>
        </w:rPr>
        <w:t>first</w:t>
      </w:r>
      <w:r>
        <w:rPr>
          <w:color w:val="1C1C1C"/>
          <w:spacing w:val="-5"/>
          <w:sz w:val="24"/>
        </w:rPr>
        <w:t xml:space="preserve"> </w:t>
      </w:r>
      <w:r>
        <w:rPr>
          <w:color w:val="1C1C1C"/>
          <w:sz w:val="24"/>
        </w:rPr>
        <w:t>aid/CPR</w:t>
      </w:r>
      <w:r>
        <w:rPr>
          <w:color w:val="1C1C1C"/>
          <w:spacing w:val="-3"/>
          <w:sz w:val="24"/>
        </w:rPr>
        <w:t xml:space="preserve"> </w:t>
      </w:r>
      <w:r>
        <w:rPr>
          <w:color w:val="1C1C1C"/>
          <w:sz w:val="24"/>
        </w:rPr>
        <w:t>and</w:t>
      </w:r>
      <w:r>
        <w:rPr>
          <w:color w:val="1C1C1C"/>
          <w:spacing w:val="1"/>
          <w:sz w:val="24"/>
        </w:rPr>
        <w:t xml:space="preserve"> </w:t>
      </w:r>
      <w:r>
        <w:rPr>
          <w:color w:val="1C1C1C"/>
          <w:sz w:val="24"/>
        </w:rPr>
        <w:t>call</w:t>
      </w:r>
      <w:r>
        <w:rPr>
          <w:color w:val="1C1C1C"/>
          <w:spacing w:val="-3"/>
          <w:sz w:val="24"/>
        </w:rPr>
        <w:t xml:space="preserve"> </w:t>
      </w:r>
      <w:r>
        <w:rPr>
          <w:color w:val="1C1C1C"/>
          <w:spacing w:val="-5"/>
          <w:sz w:val="24"/>
        </w:rPr>
        <w:t>911</w:t>
      </w:r>
    </w:p>
    <w:p w14:paraId="2F38D903" w14:textId="77777777" w:rsidR="00070334" w:rsidRDefault="005E5DC7">
      <w:pPr>
        <w:pStyle w:val="ListParagraph"/>
        <w:numPr>
          <w:ilvl w:val="0"/>
          <w:numId w:val="8"/>
        </w:numPr>
        <w:tabs>
          <w:tab w:val="left" w:pos="839"/>
        </w:tabs>
        <w:ind w:left="839" w:hanging="359"/>
        <w:rPr>
          <w:sz w:val="24"/>
        </w:rPr>
      </w:pPr>
      <w:r>
        <w:rPr>
          <w:color w:val="1C1C1C"/>
          <w:sz w:val="24"/>
        </w:rPr>
        <w:t>Remove</w:t>
      </w:r>
      <w:r>
        <w:rPr>
          <w:color w:val="1C1C1C"/>
          <w:spacing w:val="-3"/>
          <w:sz w:val="24"/>
        </w:rPr>
        <w:t xml:space="preserve"> </w:t>
      </w:r>
      <w:r>
        <w:rPr>
          <w:color w:val="1C1C1C"/>
          <w:sz w:val="24"/>
        </w:rPr>
        <w:t>other</w:t>
      </w:r>
      <w:r>
        <w:rPr>
          <w:color w:val="1C1C1C"/>
          <w:spacing w:val="-4"/>
          <w:sz w:val="24"/>
        </w:rPr>
        <w:t xml:space="preserve"> </w:t>
      </w:r>
      <w:r>
        <w:rPr>
          <w:color w:val="1C1C1C"/>
          <w:sz w:val="24"/>
        </w:rPr>
        <w:t>children</w:t>
      </w:r>
      <w:r>
        <w:rPr>
          <w:color w:val="1C1C1C"/>
          <w:spacing w:val="2"/>
          <w:sz w:val="24"/>
        </w:rPr>
        <w:t xml:space="preserve"> </w:t>
      </w:r>
      <w:r>
        <w:rPr>
          <w:color w:val="1C1C1C"/>
          <w:sz w:val="24"/>
        </w:rPr>
        <w:t>from</w:t>
      </w:r>
      <w:r>
        <w:rPr>
          <w:color w:val="1C1C1C"/>
          <w:spacing w:val="-4"/>
          <w:sz w:val="24"/>
        </w:rPr>
        <w:t xml:space="preserve"> </w:t>
      </w:r>
      <w:r>
        <w:rPr>
          <w:color w:val="1C1C1C"/>
          <w:sz w:val="24"/>
        </w:rPr>
        <w:t>the</w:t>
      </w:r>
      <w:r>
        <w:rPr>
          <w:color w:val="1C1C1C"/>
          <w:spacing w:val="-2"/>
          <w:sz w:val="24"/>
        </w:rPr>
        <w:t xml:space="preserve"> </w:t>
      </w:r>
      <w:r>
        <w:rPr>
          <w:color w:val="1C1C1C"/>
          <w:spacing w:val="-4"/>
          <w:sz w:val="24"/>
        </w:rPr>
        <w:t>area.</w:t>
      </w:r>
    </w:p>
    <w:p w14:paraId="2F38D904" w14:textId="77777777" w:rsidR="00070334" w:rsidRDefault="005E5DC7">
      <w:pPr>
        <w:pStyle w:val="ListParagraph"/>
        <w:numPr>
          <w:ilvl w:val="0"/>
          <w:numId w:val="8"/>
        </w:numPr>
        <w:tabs>
          <w:tab w:val="left" w:pos="839"/>
        </w:tabs>
        <w:ind w:left="839" w:hanging="359"/>
        <w:rPr>
          <w:sz w:val="24"/>
        </w:rPr>
      </w:pPr>
      <w:r>
        <w:rPr>
          <w:color w:val="1C1C1C"/>
          <w:sz w:val="24"/>
        </w:rPr>
        <w:t>Call</w:t>
      </w:r>
      <w:r>
        <w:rPr>
          <w:color w:val="1C1C1C"/>
          <w:spacing w:val="-2"/>
          <w:sz w:val="24"/>
        </w:rPr>
        <w:t xml:space="preserve"> parents</w:t>
      </w:r>
    </w:p>
    <w:p w14:paraId="2F38D905" w14:textId="77777777" w:rsidR="00070334" w:rsidRDefault="005E5DC7">
      <w:pPr>
        <w:pStyle w:val="ListParagraph"/>
        <w:numPr>
          <w:ilvl w:val="0"/>
          <w:numId w:val="8"/>
        </w:numPr>
        <w:tabs>
          <w:tab w:val="left" w:pos="839"/>
        </w:tabs>
        <w:spacing w:before="3"/>
        <w:ind w:left="839" w:hanging="359"/>
        <w:rPr>
          <w:sz w:val="24"/>
        </w:rPr>
      </w:pPr>
      <w:r>
        <w:rPr>
          <w:color w:val="1C1C1C"/>
          <w:sz w:val="24"/>
        </w:rPr>
        <w:t>Call</w:t>
      </w:r>
      <w:r>
        <w:rPr>
          <w:color w:val="1C1C1C"/>
          <w:spacing w:val="-1"/>
          <w:sz w:val="24"/>
        </w:rPr>
        <w:t xml:space="preserve"> </w:t>
      </w:r>
      <w:r>
        <w:rPr>
          <w:color w:val="1C1C1C"/>
          <w:sz w:val="24"/>
        </w:rPr>
        <w:t>an emergency</w:t>
      </w:r>
      <w:r>
        <w:rPr>
          <w:color w:val="1C1C1C"/>
          <w:spacing w:val="-5"/>
          <w:sz w:val="24"/>
        </w:rPr>
        <w:t xml:space="preserve"> </w:t>
      </w:r>
      <w:r>
        <w:rPr>
          <w:color w:val="1C1C1C"/>
          <w:sz w:val="24"/>
        </w:rPr>
        <w:t>substitute</w:t>
      </w:r>
      <w:r>
        <w:rPr>
          <w:color w:val="1C1C1C"/>
          <w:spacing w:val="-1"/>
          <w:sz w:val="24"/>
        </w:rPr>
        <w:t xml:space="preserve"> </w:t>
      </w:r>
      <w:r>
        <w:rPr>
          <w:color w:val="1C1C1C"/>
          <w:sz w:val="24"/>
        </w:rPr>
        <w:t>if</w:t>
      </w:r>
      <w:r>
        <w:rPr>
          <w:color w:val="1C1C1C"/>
          <w:spacing w:val="-6"/>
          <w:sz w:val="24"/>
        </w:rPr>
        <w:t xml:space="preserve"> </w:t>
      </w:r>
      <w:r>
        <w:rPr>
          <w:color w:val="1C1C1C"/>
          <w:spacing w:val="-2"/>
          <w:sz w:val="24"/>
        </w:rPr>
        <w:t>needed.</w:t>
      </w:r>
    </w:p>
    <w:p w14:paraId="2F38D906" w14:textId="77777777" w:rsidR="00070334" w:rsidRDefault="005E5DC7">
      <w:pPr>
        <w:pStyle w:val="ListParagraph"/>
        <w:numPr>
          <w:ilvl w:val="0"/>
          <w:numId w:val="8"/>
        </w:numPr>
        <w:tabs>
          <w:tab w:val="left" w:pos="839"/>
        </w:tabs>
        <w:ind w:left="839" w:hanging="359"/>
        <w:rPr>
          <w:sz w:val="24"/>
        </w:rPr>
      </w:pPr>
      <w:r>
        <w:rPr>
          <w:color w:val="1C1C1C"/>
          <w:sz w:val="24"/>
        </w:rPr>
        <w:t>Escort</w:t>
      </w:r>
      <w:r>
        <w:rPr>
          <w:color w:val="1C1C1C"/>
          <w:spacing w:val="-2"/>
          <w:sz w:val="24"/>
        </w:rPr>
        <w:t xml:space="preserve"> </w:t>
      </w:r>
      <w:r>
        <w:rPr>
          <w:color w:val="1C1C1C"/>
          <w:sz w:val="24"/>
        </w:rPr>
        <w:t>the</w:t>
      </w:r>
      <w:r>
        <w:rPr>
          <w:color w:val="1C1C1C"/>
          <w:spacing w:val="-4"/>
          <w:sz w:val="24"/>
        </w:rPr>
        <w:t xml:space="preserve"> </w:t>
      </w:r>
      <w:r>
        <w:rPr>
          <w:color w:val="1C1C1C"/>
          <w:sz w:val="24"/>
        </w:rPr>
        <w:t>child</w:t>
      </w:r>
      <w:r>
        <w:rPr>
          <w:color w:val="1C1C1C"/>
          <w:spacing w:val="1"/>
          <w:sz w:val="24"/>
        </w:rPr>
        <w:t xml:space="preserve"> </w:t>
      </w:r>
      <w:r>
        <w:rPr>
          <w:color w:val="1C1C1C"/>
          <w:sz w:val="24"/>
        </w:rPr>
        <w:t>to</w:t>
      </w:r>
      <w:r>
        <w:rPr>
          <w:color w:val="1C1C1C"/>
          <w:spacing w:val="-3"/>
          <w:sz w:val="24"/>
        </w:rPr>
        <w:t xml:space="preserve"> </w:t>
      </w:r>
      <w:r>
        <w:rPr>
          <w:color w:val="1C1C1C"/>
          <w:sz w:val="24"/>
        </w:rPr>
        <w:t>the</w:t>
      </w:r>
      <w:r>
        <w:rPr>
          <w:color w:val="1C1C1C"/>
          <w:spacing w:val="-4"/>
          <w:sz w:val="24"/>
        </w:rPr>
        <w:t xml:space="preserve"> </w:t>
      </w:r>
      <w:r>
        <w:rPr>
          <w:color w:val="1C1C1C"/>
          <w:sz w:val="24"/>
        </w:rPr>
        <w:t>hospital</w:t>
      </w:r>
      <w:r>
        <w:rPr>
          <w:color w:val="1C1C1C"/>
          <w:spacing w:val="-4"/>
          <w:sz w:val="24"/>
        </w:rPr>
        <w:t xml:space="preserve"> </w:t>
      </w:r>
      <w:r>
        <w:rPr>
          <w:color w:val="1C1C1C"/>
          <w:sz w:val="24"/>
        </w:rPr>
        <w:t>and</w:t>
      </w:r>
      <w:r>
        <w:rPr>
          <w:color w:val="1C1C1C"/>
          <w:spacing w:val="1"/>
          <w:sz w:val="24"/>
        </w:rPr>
        <w:t xml:space="preserve"> </w:t>
      </w:r>
      <w:r>
        <w:rPr>
          <w:color w:val="1C1C1C"/>
          <w:sz w:val="24"/>
        </w:rPr>
        <w:t>take</w:t>
      </w:r>
      <w:r>
        <w:rPr>
          <w:color w:val="1C1C1C"/>
          <w:spacing w:val="-4"/>
          <w:sz w:val="24"/>
        </w:rPr>
        <w:t xml:space="preserve"> </w:t>
      </w:r>
      <w:r>
        <w:rPr>
          <w:color w:val="1C1C1C"/>
          <w:sz w:val="24"/>
        </w:rPr>
        <w:t xml:space="preserve">their </w:t>
      </w:r>
      <w:r>
        <w:rPr>
          <w:color w:val="1C1C1C"/>
          <w:spacing w:val="-4"/>
          <w:sz w:val="24"/>
        </w:rPr>
        <w:t>file.</w:t>
      </w:r>
    </w:p>
    <w:p w14:paraId="2F38D907" w14:textId="77777777" w:rsidR="00070334" w:rsidRDefault="005E5DC7">
      <w:pPr>
        <w:pStyle w:val="ListParagraph"/>
        <w:numPr>
          <w:ilvl w:val="0"/>
          <w:numId w:val="8"/>
        </w:numPr>
        <w:tabs>
          <w:tab w:val="left" w:pos="839"/>
        </w:tabs>
        <w:ind w:left="839" w:hanging="359"/>
        <w:rPr>
          <w:sz w:val="24"/>
        </w:rPr>
      </w:pPr>
      <w:r>
        <w:rPr>
          <w:color w:val="1C1C1C"/>
          <w:sz w:val="24"/>
        </w:rPr>
        <w:t>Call</w:t>
      </w:r>
      <w:r>
        <w:rPr>
          <w:color w:val="1C1C1C"/>
          <w:spacing w:val="-1"/>
          <w:sz w:val="24"/>
        </w:rPr>
        <w:t xml:space="preserve"> </w:t>
      </w:r>
      <w:r>
        <w:rPr>
          <w:color w:val="1C1C1C"/>
          <w:sz w:val="24"/>
        </w:rPr>
        <w:t>Licensing</w:t>
      </w:r>
      <w:r>
        <w:rPr>
          <w:color w:val="1C1C1C"/>
          <w:spacing w:val="-3"/>
          <w:sz w:val="24"/>
        </w:rPr>
        <w:t xml:space="preserve"> </w:t>
      </w:r>
      <w:r>
        <w:rPr>
          <w:color w:val="1C1C1C"/>
          <w:sz w:val="24"/>
        </w:rPr>
        <w:t>to</w:t>
      </w:r>
      <w:r>
        <w:rPr>
          <w:color w:val="1C1C1C"/>
          <w:spacing w:val="-3"/>
          <w:sz w:val="24"/>
        </w:rPr>
        <w:t xml:space="preserve"> </w:t>
      </w:r>
      <w:r>
        <w:rPr>
          <w:color w:val="1C1C1C"/>
          <w:sz w:val="24"/>
        </w:rPr>
        <w:t>report</w:t>
      </w:r>
      <w:r>
        <w:rPr>
          <w:color w:val="1C1C1C"/>
          <w:spacing w:val="-2"/>
          <w:sz w:val="24"/>
        </w:rPr>
        <w:t xml:space="preserve"> </w:t>
      </w:r>
      <w:r>
        <w:rPr>
          <w:color w:val="1C1C1C"/>
          <w:sz w:val="24"/>
        </w:rPr>
        <w:t>the</w:t>
      </w:r>
      <w:r>
        <w:rPr>
          <w:color w:val="1C1C1C"/>
          <w:spacing w:val="-4"/>
          <w:sz w:val="24"/>
        </w:rPr>
        <w:t xml:space="preserve"> </w:t>
      </w:r>
      <w:r>
        <w:rPr>
          <w:color w:val="1C1C1C"/>
          <w:sz w:val="24"/>
        </w:rPr>
        <w:t>situation</w:t>
      </w:r>
      <w:r>
        <w:rPr>
          <w:color w:val="1C1C1C"/>
          <w:spacing w:val="-4"/>
          <w:sz w:val="24"/>
        </w:rPr>
        <w:t xml:space="preserve"> </w:t>
      </w:r>
      <w:r>
        <w:rPr>
          <w:color w:val="1C1C1C"/>
          <w:sz w:val="24"/>
        </w:rPr>
        <w:t>and</w:t>
      </w:r>
      <w:r>
        <w:rPr>
          <w:color w:val="1C1C1C"/>
          <w:spacing w:val="1"/>
          <w:sz w:val="24"/>
        </w:rPr>
        <w:t xml:space="preserve"> </w:t>
      </w:r>
      <w:r>
        <w:rPr>
          <w:color w:val="1C1C1C"/>
          <w:sz w:val="24"/>
        </w:rPr>
        <w:t>fill</w:t>
      </w:r>
      <w:r>
        <w:rPr>
          <w:color w:val="1C1C1C"/>
          <w:spacing w:val="-1"/>
          <w:sz w:val="24"/>
        </w:rPr>
        <w:t xml:space="preserve"> </w:t>
      </w:r>
      <w:r>
        <w:rPr>
          <w:color w:val="1C1C1C"/>
          <w:sz w:val="24"/>
        </w:rPr>
        <w:t>out</w:t>
      </w:r>
      <w:r>
        <w:rPr>
          <w:color w:val="1C1C1C"/>
          <w:spacing w:val="-5"/>
          <w:sz w:val="24"/>
        </w:rPr>
        <w:t xml:space="preserve"> </w:t>
      </w:r>
      <w:r>
        <w:rPr>
          <w:color w:val="1C1C1C"/>
          <w:sz w:val="24"/>
        </w:rPr>
        <w:t>necessary</w:t>
      </w:r>
      <w:r>
        <w:rPr>
          <w:color w:val="1C1C1C"/>
          <w:spacing w:val="-6"/>
          <w:sz w:val="24"/>
        </w:rPr>
        <w:t xml:space="preserve"> </w:t>
      </w:r>
      <w:r>
        <w:rPr>
          <w:color w:val="1C1C1C"/>
          <w:sz w:val="24"/>
        </w:rPr>
        <w:t>incident</w:t>
      </w:r>
      <w:r>
        <w:rPr>
          <w:color w:val="1C1C1C"/>
          <w:spacing w:val="-1"/>
          <w:sz w:val="24"/>
        </w:rPr>
        <w:t xml:space="preserve"> </w:t>
      </w:r>
      <w:r>
        <w:rPr>
          <w:color w:val="1C1C1C"/>
          <w:spacing w:val="-2"/>
          <w:sz w:val="24"/>
        </w:rPr>
        <w:t>forms.</w:t>
      </w:r>
    </w:p>
    <w:p w14:paraId="2F38D908" w14:textId="77777777" w:rsidR="00070334" w:rsidRDefault="005E5DC7">
      <w:pPr>
        <w:pStyle w:val="BodyText"/>
        <w:spacing w:before="279"/>
        <w:ind w:left="120"/>
      </w:pPr>
      <w:r>
        <w:rPr>
          <w:color w:val="1C1C1C"/>
          <w:spacing w:val="-2"/>
        </w:rPr>
        <w:t>Fire:</w:t>
      </w:r>
    </w:p>
    <w:p w14:paraId="2F38D909" w14:textId="77777777" w:rsidR="00070334" w:rsidRDefault="005E5DC7">
      <w:pPr>
        <w:pStyle w:val="ListParagraph"/>
        <w:numPr>
          <w:ilvl w:val="0"/>
          <w:numId w:val="7"/>
        </w:numPr>
        <w:tabs>
          <w:tab w:val="left" w:pos="871"/>
        </w:tabs>
        <w:spacing w:before="147"/>
        <w:ind w:hanging="358"/>
        <w:rPr>
          <w:sz w:val="24"/>
        </w:rPr>
      </w:pPr>
      <w:r>
        <w:rPr>
          <w:color w:val="1C1C1C"/>
          <w:sz w:val="24"/>
        </w:rPr>
        <w:t>Line</w:t>
      </w:r>
      <w:r>
        <w:rPr>
          <w:color w:val="1C1C1C"/>
          <w:spacing w:val="6"/>
          <w:sz w:val="24"/>
        </w:rPr>
        <w:t xml:space="preserve"> </w:t>
      </w:r>
      <w:proofErr w:type="gramStart"/>
      <w:r>
        <w:rPr>
          <w:color w:val="1C1C1C"/>
          <w:sz w:val="24"/>
        </w:rPr>
        <w:t>children</w:t>
      </w:r>
      <w:r>
        <w:rPr>
          <w:color w:val="1C1C1C"/>
          <w:spacing w:val="3"/>
          <w:sz w:val="24"/>
        </w:rPr>
        <w:t xml:space="preserve"> </w:t>
      </w:r>
      <w:r>
        <w:rPr>
          <w:color w:val="1C1C1C"/>
          <w:sz w:val="24"/>
        </w:rPr>
        <w:t>up</w:t>
      </w:r>
      <w:proofErr w:type="gramEnd"/>
      <w:r>
        <w:rPr>
          <w:color w:val="1C1C1C"/>
          <w:spacing w:val="4"/>
          <w:sz w:val="24"/>
        </w:rPr>
        <w:t xml:space="preserve"> </w:t>
      </w:r>
      <w:r>
        <w:rPr>
          <w:color w:val="1C1C1C"/>
          <w:sz w:val="24"/>
        </w:rPr>
        <w:t>by</w:t>
      </w:r>
      <w:r>
        <w:rPr>
          <w:color w:val="1C1C1C"/>
          <w:spacing w:val="5"/>
          <w:sz w:val="24"/>
        </w:rPr>
        <w:t xml:space="preserve"> </w:t>
      </w:r>
      <w:r>
        <w:rPr>
          <w:color w:val="1C1C1C"/>
          <w:sz w:val="24"/>
        </w:rPr>
        <w:t>their</w:t>
      </w:r>
      <w:r>
        <w:rPr>
          <w:color w:val="1C1C1C"/>
          <w:spacing w:val="2"/>
          <w:sz w:val="24"/>
        </w:rPr>
        <w:t xml:space="preserve"> </w:t>
      </w:r>
      <w:r>
        <w:rPr>
          <w:color w:val="1C1C1C"/>
          <w:sz w:val="24"/>
        </w:rPr>
        <w:t>exit</w:t>
      </w:r>
      <w:r>
        <w:rPr>
          <w:color w:val="1C1C1C"/>
          <w:spacing w:val="2"/>
          <w:sz w:val="24"/>
        </w:rPr>
        <w:t xml:space="preserve"> </w:t>
      </w:r>
      <w:r>
        <w:rPr>
          <w:color w:val="1C1C1C"/>
          <w:spacing w:val="-4"/>
          <w:sz w:val="24"/>
        </w:rPr>
        <w:t>door</w:t>
      </w:r>
    </w:p>
    <w:p w14:paraId="2F38D90A" w14:textId="77777777" w:rsidR="00070334" w:rsidRDefault="005E5DC7">
      <w:pPr>
        <w:pStyle w:val="ListParagraph"/>
        <w:numPr>
          <w:ilvl w:val="0"/>
          <w:numId w:val="7"/>
        </w:numPr>
        <w:tabs>
          <w:tab w:val="left" w:pos="871"/>
        </w:tabs>
        <w:ind w:hanging="358"/>
        <w:rPr>
          <w:sz w:val="24"/>
        </w:rPr>
      </w:pPr>
      <w:r>
        <w:rPr>
          <w:color w:val="1C1C1C"/>
          <w:sz w:val="24"/>
        </w:rPr>
        <w:t>Have children</w:t>
      </w:r>
      <w:r>
        <w:rPr>
          <w:color w:val="1C1C1C"/>
          <w:spacing w:val="-1"/>
          <w:sz w:val="24"/>
        </w:rPr>
        <w:t xml:space="preserve"> </w:t>
      </w:r>
      <w:r>
        <w:rPr>
          <w:color w:val="1C1C1C"/>
          <w:sz w:val="24"/>
        </w:rPr>
        <w:t>leave</w:t>
      </w:r>
      <w:r>
        <w:rPr>
          <w:color w:val="1C1C1C"/>
          <w:spacing w:val="-2"/>
          <w:sz w:val="24"/>
        </w:rPr>
        <w:t xml:space="preserve"> </w:t>
      </w:r>
      <w:r>
        <w:rPr>
          <w:color w:val="1C1C1C"/>
          <w:sz w:val="24"/>
        </w:rPr>
        <w:t>the</w:t>
      </w:r>
      <w:r>
        <w:rPr>
          <w:color w:val="1C1C1C"/>
          <w:spacing w:val="-2"/>
          <w:sz w:val="24"/>
        </w:rPr>
        <w:t xml:space="preserve"> </w:t>
      </w:r>
      <w:r>
        <w:rPr>
          <w:color w:val="1C1C1C"/>
          <w:sz w:val="24"/>
        </w:rPr>
        <w:t>room</w:t>
      </w:r>
      <w:r>
        <w:rPr>
          <w:color w:val="1C1C1C"/>
          <w:spacing w:val="-3"/>
          <w:sz w:val="24"/>
        </w:rPr>
        <w:t xml:space="preserve"> </w:t>
      </w:r>
      <w:r>
        <w:rPr>
          <w:color w:val="1C1C1C"/>
          <w:sz w:val="24"/>
        </w:rPr>
        <w:t>quietly</w:t>
      </w:r>
      <w:r>
        <w:rPr>
          <w:color w:val="1C1C1C"/>
          <w:spacing w:val="-3"/>
          <w:sz w:val="24"/>
        </w:rPr>
        <w:t xml:space="preserve"> </w:t>
      </w:r>
      <w:r>
        <w:rPr>
          <w:color w:val="1C1C1C"/>
          <w:sz w:val="24"/>
        </w:rPr>
        <w:t>and</w:t>
      </w:r>
      <w:r>
        <w:rPr>
          <w:color w:val="1C1C1C"/>
          <w:spacing w:val="-1"/>
          <w:sz w:val="24"/>
        </w:rPr>
        <w:t xml:space="preserve"> </w:t>
      </w:r>
      <w:r>
        <w:rPr>
          <w:color w:val="1C1C1C"/>
          <w:sz w:val="24"/>
        </w:rPr>
        <w:t>orderly.</w:t>
      </w:r>
      <w:r>
        <w:rPr>
          <w:color w:val="1C1C1C"/>
          <w:spacing w:val="-3"/>
          <w:sz w:val="24"/>
        </w:rPr>
        <w:t xml:space="preserve"> </w:t>
      </w:r>
      <w:r>
        <w:rPr>
          <w:color w:val="1C1C1C"/>
          <w:sz w:val="24"/>
        </w:rPr>
        <w:t>Take</w:t>
      </w:r>
      <w:r>
        <w:rPr>
          <w:color w:val="1C1C1C"/>
          <w:spacing w:val="2"/>
          <w:sz w:val="24"/>
        </w:rPr>
        <w:t xml:space="preserve"> </w:t>
      </w:r>
      <w:r>
        <w:rPr>
          <w:color w:val="1C1C1C"/>
          <w:sz w:val="24"/>
        </w:rPr>
        <w:t>emergency</w:t>
      </w:r>
      <w:r>
        <w:rPr>
          <w:color w:val="1C1C1C"/>
          <w:spacing w:val="2"/>
          <w:sz w:val="24"/>
        </w:rPr>
        <w:t xml:space="preserve"> </w:t>
      </w:r>
      <w:r>
        <w:rPr>
          <w:color w:val="1C1C1C"/>
          <w:spacing w:val="-2"/>
          <w:sz w:val="24"/>
        </w:rPr>
        <w:t>paperwork.</w:t>
      </w:r>
    </w:p>
    <w:p w14:paraId="2F38D90B" w14:textId="77777777" w:rsidR="00070334" w:rsidRDefault="005E5DC7">
      <w:pPr>
        <w:pStyle w:val="ListParagraph"/>
        <w:numPr>
          <w:ilvl w:val="0"/>
          <w:numId w:val="7"/>
        </w:numPr>
        <w:tabs>
          <w:tab w:val="left" w:pos="871"/>
        </w:tabs>
        <w:spacing w:before="4" w:line="235" w:lineRule="auto"/>
        <w:ind w:right="1263"/>
        <w:rPr>
          <w:sz w:val="24"/>
        </w:rPr>
      </w:pPr>
      <w:r>
        <w:rPr>
          <w:color w:val="1C1C1C"/>
          <w:sz w:val="24"/>
        </w:rPr>
        <w:t xml:space="preserve">Exit through </w:t>
      </w:r>
      <w:proofErr w:type="gramStart"/>
      <w:r>
        <w:rPr>
          <w:color w:val="1C1C1C"/>
          <w:sz w:val="24"/>
        </w:rPr>
        <w:t>nearest</w:t>
      </w:r>
      <w:proofErr w:type="gramEnd"/>
      <w:r>
        <w:rPr>
          <w:color w:val="1C1C1C"/>
          <w:sz w:val="24"/>
        </w:rPr>
        <w:t xml:space="preserve"> emergency exit and head to the private drive behind the building. (where the fire escape ramp exits onto)</w:t>
      </w:r>
    </w:p>
    <w:p w14:paraId="2F38D90C" w14:textId="77777777" w:rsidR="00070334" w:rsidRDefault="005E5DC7">
      <w:pPr>
        <w:pStyle w:val="ListParagraph"/>
        <w:numPr>
          <w:ilvl w:val="0"/>
          <w:numId w:val="7"/>
        </w:numPr>
        <w:tabs>
          <w:tab w:val="left" w:pos="871"/>
        </w:tabs>
        <w:spacing w:before="1" w:line="240" w:lineRule="auto"/>
        <w:ind w:hanging="358"/>
        <w:rPr>
          <w:sz w:val="24"/>
        </w:rPr>
      </w:pPr>
      <w:r>
        <w:rPr>
          <w:color w:val="1C1C1C"/>
          <w:sz w:val="24"/>
        </w:rPr>
        <w:t>Assemble</w:t>
      </w:r>
      <w:r>
        <w:rPr>
          <w:color w:val="1C1C1C"/>
          <w:spacing w:val="1"/>
          <w:sz w:val="24"/>
        </w:rPr>
        <w:t xml:space="preserve"> </w:t>
      </w:r>
      <w:r>
        <w:rPr>
          <w:color w:val="1C1C1C"/>
          <w:sz w:val="24"/>
        </w:rPr>
        <w:t>children</w:t>
      </w:r>
      <w:r>
        <w:rPr>
          <w:color w:val="1C1C1C"/>
          <w:spacing w:val="8"/>
          <w:sz w:val="24"/>
        </w:rPr>
        <w:t xml:space="preserve"> </w:t>
      </w:r>
      <w:r>
        <w:rPr>
          <w:color w:val="1C1C1C"/>
          <w:sz w:val="24"/>
        </w:rPr>
        <w:t>by</w:t>
      </w:r>
      <w:r>
        <w:rPr>
          <w:color w:val="1C1C1C"/>
          <w:spacing w:val="9"/>
          <w:sz w:val="24"/>
        </w:rPr>
        <w:t xml:space="preserve"> </w:t>
      </w:r>
      <w:r>
        <w:rPr>
          <w:color w:val="1C1C1C"/>
          <w:sz w:val="24"/>
        </w:rPr>
        <w:t>classrooms</w:t>
      </w:r>
      <w:r>
        <w:rPr>
          <w:color w:val="1C1C1C"/>
          <w:spacing w:val="8"/>
          <w:sz w:val="24"/>
        </w:rPr>
        <w:t xml:space="preserve"> </w:t>
      </w:r>
      <w:r>
        <w:rPr>
          <w:color w:val="1C1C1C"/>
          <w:sz w:val="24"/>
        </w:rPr>
        <w:t>and</w:t>
      </w:r>
      <w:r>
        <w:rPr>
          <w:color w:val="1C1C1C"/>
          <w:spacing w:val="4"/>
          <w:sz w:val="24"/>
        </w:rPr>
        <w:t xml:space="preserve"> </w:t>
      </w:r>
      <w:r>
        <w:rPr>
          <w:color w:val="1C1C1C"/>
          <w:sz w:val="24"/>
        </w:rPr>
        <w:t>take</w:t>
      </w:r>
      <w:r>
        <w:rPr>
          <w:color w:val="1C1C1C"/>
          <w:spacing w:val="4"/>
          <w:sz w:val="24"/>
        </w:rPr>
        <w:t xml:space="preserve"> </w:t>
      </w:r>
      <w:r>
        <w:rPr>
          <w:color w:val="1C1C1C"/>
          <w:spacing w:val="-2"/>
          <w:sz w:val="24"/>
        </w:rPr>
        <w:t>attendance.</w:t>
      </w:r>
    </w:p>
    <w:p w14:paraId="2F38D90D" w14:textId="77777777" w:rsidR="00070334" w:rsidRDefault="005E5DC7">
      <w:pPr>
        <w:pStyle w:val="ListParagraph"/>
        <w:numPr>
          <w:ilvl w:val="0"/>
          <w:numId w:val="7"/>
        </w:numPr>
        <w:tabs>
          <w:tab w:val="left" w:pos="871"/>
        </w:tabs>
        <w:spacing w:before="3"/>
        <w:ind w:hanging="358"/>
        <w:rPr>
          <w:sz w:val="24"/>
        </w:rPr>
      </w:pPr>
      <w:r>
        <w:rPr>
          <w:color w:val="1C1C1C"/>
          <w:sz w:val="24"/>
        </w:rPr>
        <w:t>Call</w:t>
      </w:r>
      <w:r>
        <w:rPr>
          <w:color w:val="1C1C1C"/>
          <w:spacing w:val="2"/>
          <w:sz w:val="24"/>
        </w:rPr>
        <w:t xml:space="preserve"> </w:t>
      </w:r>
      <w:r>
        <w:rPr>
          <w:color w:val="1C1C1C"/>
          <w:spacing w:val="-5"/>
          <w:sz w:val="24"/>
        </w:rPr>
        <w:t>911</w:t>
      </w:r>
    </w:p>
    <w:p w14:paraId="2F38D90E" w14:textId="77777777" w:rsidR="00070334" w:rsidRDefault="005E5DC7">
      <w:pPr>
        <w:pStyle w:val="ListParagraph"/>
        <w:numPr>
          <w:ilvl w:val="0"/>
          <w:numId w:val="7"/>
        </w:numPr>
        <w:tabs>
          <w:tab w:val="left" w:pos="871"/>
        </w:tabs>
        <w:spacing w:line="345" w:lineRule="auto"/>
        <w:ind w:left="120" w:right="759" w:firstLine="393"/>
        <w:rPr>
          <w:sz w:val="24"/>
        </w:rPr>
      </w:pPr>
      <w:r>
        <w:rPr>
          <w:color w:val="1C1C1C"/>
          <w:sz w:val="24"/>
        </w:rPr>
        <w:t>If</w:t>
      </w:r>
      <w:r>
        <w:rPr>
          <w:color w:val="1C1C1C"/>
          <w:spacing w:val="-5"/>
          <w:sz w:val="24"/>
        </w:rPr>
        <w:t xml:space="preserve"> </w:t>
      </w:r>
      <w:r>
        <w:rPr>
          <w:color w:val="1C1C1C"/>
          <w:sz w:val="24"/>
        </w:rPr>
        <w:t>there</w:t>
      </w:r>
      <w:r>
        <w:rPr>
          <w:color w:val="1C1C1C"/>
          <w:spacing w:val="-4"/>
          <w:sz w:val="24"/>
        </w:rPr>
        <w:t xml:space="preserve"> </w:t>
      </w:r>
      <w:r>
        <w:rPr>
          <w:color w:val="1C1C1C"/>
          <w:sz w:val="24"/>
        </w:rPr>
        <w:t>is</w:t>
      </w:r>
      <w:r>
        <w:rPr>
          <w:color w:val="1C1C1C"/>
          <w:spacing w:val="-6"/>
          <w:sz w:val="24"/>
        </w:rPr>
        <w:t xml:space="preserve"> </w:t>
      </w:r>
      <w:r>
        <w:rPr>
          <w:color w:val="1C1C1C"/>
          <w:sz w:val="24"/>
        </w:rPr>
        <w:t>inclement</w:t>
      </w:r>
      <w:r>
        <w:rPr>
          <w:color w:val="1C1C1C"/>
          <w:spacing w:val="-5"/>
          <w:sz w:val="24"/>
        </w:rPr>
        <w:t xml:space="preserve"> </w:t>
      </w:r>
      <w:r>
        <w:rPr>
          <w:color w:val="1C1C1C"/>
          <w:sz w:val="24"/>
        </w:rPr>
        <w:t>weather</w:t>
      </w:r>
      <w:r>
        <w:rPr>
          <w:color w:val="1C1C1C"/>
          <w:spacing w:val="-7"/>
          <w:sz w:val="24"/>
        </w:rPr>
        <w:t xml:space="preserve"> </w:t>
      </w:r>
      <w:r>
        <w:rPr>
          <w:color w:val="1C1C1C"/>
          <w:sz w:val="24"/>
        </w:rPr>
        <w:t>evacuate</w:t>
      </w:r>
      <w:r>
        <w:rPr>
          <w:color w:val="1C1C1C"/>
          <w:spacing w:val="-9"/>
          <w:sz w:val="24"/>
        </w:rPr>
        <w:t xml:space="preserve"> </w:t>
      </w:r>
      <w:r>
        <w:rPr>
          <w:color w:val="1C1C1C"/>
          <w:sz w:val="24"/>
        </w:rPr>
        <w:t>children</w:t>
      </w:r>
      <w:r>
        <w:rPr>
          <w:color w:val="1C1C1C"/>
          <w:spacing w:val="-3"/>
          <w:sz w:val="24"/>
        </w:rPr>
        <w:t xml:space="preserve"> </w:t>
      </w:r>
      <w:r>
        <w:rPr>
          <w:color w:val="1C1C1C"/>
          <w:sz w:val="24"/>
        </w:rPr>
        <w:t>across</w:t>
      </w:r>
      <w:r>
        <w:rPr>
          <w:color w:val="1C1C1C"/>
          <w:spacing w:val="-6"/>
          <w:sz w:val="24"/>
        </w:rPr>
        <w:t xml:space="preserve"> </w:t>
      </w:r>
      <w:r>
        <w:rPr>
          <w:color w:val="1C1C1C"/>
          <w:sz w:val="24"/>
        </w:rPr>
        <w:t>the</w:t>
      </w:r>
      <w:r>
        <w:rPr>
          <w:color w:val="1C1C1C"/>
          <w:spacing w:val="-7"/>
          <w:sz w:val="24"/>
        </w:rPr>
        <w:t xml:space="preserve"> </w:t>
      </w:r>
      <w:r>
        <w:rPr>
          <w:color w:val="1C1C1C"/>
          <w:sz w:val="24"/>
        </w:rPr>
        <w:t>street</w:t>
      </w:r>
      <w:r>
        <w:rPr>
          <w:color w:val="1C1C1C"/>
          <w:spacing w:val="-5"/>
          <w:sz w:val="24"/>
        </w:rPr>
        <w:t xml:space="preserve"> </w:t>
      </w:r>
      <w:r>
        <w:rPr>
          <w:color w:val="1C1C1C"/>
          <w:sz w:val="24"/>
        </w:rPr>
        <w:t>to</w:t>
      </w:r>
      <w:r>
        <w:rPr>
          <w:color w:val="1C1C1C"/>
          <w:spacing w:val="-6"/>
          <w:sz w:val="24"/>
        </w:rPr>
        <w:t xml:space="preserve"> </w:t>
      </w:r>
      <w:r>
        <w:rPr>
          <w:color w:val="1C1C1C"/>
          <w:sz w:val="24"/>
        </w:rPr>
        <w:t>Heritage</w:t>
      </w:r>
      <w:r>
        <w:rPr>
          <w:color w:val="1C1C1C"/>
          <w:spacing w:val="-7"/>
          <w:sz w:val="24"/>
        </w:rPr>
        <w:t xml:space="preserve"> </w:t>
      </w:r>
      <w:proofErr w:type="gramStart"/>
      <w:r>
        <w:rPr>
          <w:color w:val="1C1C1C"/>
          <w:sz w:val="24"/>
        </w:rPr>
        <w:t>square</w:t>
      </w:r>
      <w:proofErr w:type="gramEnd"/>
      <w:r>
        <w:rPr>
          <w:color w:val="1C1C1C"/>
          <w:sz w:val="24"/>
        </w:rPr>
        <w:t xml:space="preserve"> </w:t>
      </w:r>
      <w:r>
        <w:rPr>
          <w:color w:val="1C1C1C"/>
          <w:spacing w:val="-2"/>
          <w:sz w:val="24"/>
        </w:rPr>
        <w:t>Storm:</w:t>
      </w:r>
    </w:p>
    <w:p w14:paraId="2F38D90F" w14:textId="77777777" w:rsidR="00070334" w:rsidRDefault="005E5DC7">
      <w:pPr>
        <w:pStyle w:val="ListParagraph"/>
        <w:numPr>
          <w:ilvl w:val="1"/>
          <w:numId w:val="7"/>
        </w:numPr>
        <w:tabs>
          <w:tab w:val="left" w:pos="839"/>
        </w:tabs>
        <w:spacing w:before="148" w:line="240" w:lineRule="auto"/>
        <w:ind w:left="839" w:hanging="359"/>
        <w:rPr>
          <w:sz w:val="24"/>
        </w:rPr>
      </w:pPr>
      <w:r>
        <w:rPr>
          <w:color w:val="1C1C1C"/>
          <w:sz w:val="24"/>
        </w:rPr>
        <w:t>Children</w:t>
      </w:r>
      <w:r>
        <w:rPr>
          <w:color w:val="1C1C1C"/>
          <w:spacing w:val="-2"/>
          <w:sz w:val="24"/>
        </w:rPr>
        <w:t xml:space="preserve"> </w:t>
      </w:r>
      <w:r>
        <w:rPr>
          <w:color w:val="1C1C1C"/>
          <w:sz w:val="24"/>
        </w:rPr>
        <w:t>will</w:t>
      </w:r>
      <w:r>
        <w:rPr>
          <w:color w:val="1C1C1C"/>
          <w:spacing w:val="-2"/>
          <w:sz w:val="24"/>
        </w:rPr>
        <w:t xml:space="preserve"> </w:t>
      </w:r>
      <w:r>
        <w:rPr>
          <w:color w:val="1C1C1C"/>
          <w:sz w:val="24"/>
        </w:rPr>
        <w:t>stay</w:t>
      </w:r>
      <w:r>
        <w:rPr>
          <w:color w:val="1C1C1C"/>
          <w:spacing w:val="-4"/>
          <w:sz w:val="24"/>
        </w:rPr>
        <w:t xml:space="preserve"> </w:t>
      </w:r>
      <w:r>
        <w:rPr>
          <w:color w:val="1C1C1C"/>
          <w:sz w:val="24"/>
        </w:rPr>
        <w:t>inside</w:t>
      </w:r>
      <w:r>
        <w:rPr>
          <w:color w:val="1C1C1C"/>
          <w:spacing w:val="-2"/>
          <w:sz w:val="24"/>
        </w:rPr>
        <w:t xml:space="preserve"> </w:t>
      </w:r>
      <w:r>
        <w:rPr>
          <w:color w:val="1C1C1C"/>
          <w:sz w:val="24"/>
        </w:rPr>
        <w:t>away from</w:t>
      </w:r>
      <w:r>
        <w:rPr>
          <w:color w:val="1C1C1C"/>
          <w:spacing w:val="-3"/>
          <w:sz w:val="24"/>
        </w:rPr>
        <w:t xml:space="preserve"> </w:t>
      </w:r>
      <w:r>
        <w:rPr>
          <w:color w:val="1C1C1C"/>
          <w:spacing w:val="-2"/>
          <w:sz w:val="24"/>
        </w:rPr>
        <w:t>windows.</w:t>
      </w:r>
    </w:p>
    <w:p w14:paraId="2F38D910" w14:textId="77777777" w:rsidR="00070334" w:rsidRDefault="005E5DC7">
      <w:pPr>
        <w:pStyle w:val="ListParagraph"/>
        <w:numPr>
          <w:ilvl w:val="1"/>
          <w:numId w:val="7"/>
        </w:numPr>
        <w:tabs>
          <w:tab w:val="left" w:pos="839"/>
        </w:tabs>
        <w:spacing w:before="3"/>
        <w:ind w:left="839" w:hanging="359"/>
        <w:rPr>
          <w:sz w:val="24"/>
        </w:rPr>
      </w:pPr>
      <w:r>
        <w:rPr>
          <w:color w:val="1C1C1C"/>
          <w:sz w:val="24"/>
        </w:rPr>
        <w:t>Limit</w:t>
      </w:r>
      <w:r>
        <w:rPr>
          <w:color w:val="1C1C1C"/>
          <w:spacing w:val="-1"/>
          <w:sz w:val="24"/>
        </w:rPr>
        <w:t xml:space="preserve"> </w:t>
      </w:r>
      <w:r>
        <w:rPr>
          <w:color w:val="1C1C1C"/>
          <w:sz w:val="24"/>
        </w:rPr>
        <w:t>and</w:t>
      </w:r>
      <w:r>
        <w:rPr>
          <w:color w:val="1C1C1C"/>
          <w:spacing w:val="-3"/>
          <w:sz w:val="24"/>
        </w:rPr>
        <w:t xml:space="preserve"> </w:t>
      </w:r>
      <w:r>
        <w:rPr>
          <w:color w:val="1C1C1C"/>
          <w:sz w:val="24"/>
        </w:rPr>
        <w:t>discontinue</w:t>
      </w:r>
      <w:r>
        <w:rPr>
          <w:color w:val="1C1C1C"/>
          <w:spacing w:val="-4"/>
          <w:sz w:val="24"/>
        </w:rPr>
        <w:t xml:space="preserve"> </w:t>
      </w:r>
      <w:r>
        <w:rPr>
          <w:color w:val="1C1C1C"/>
          <w:sz w:val="24"/>
        </w:rPr>
        <w:t>use</w:t>
      </w:r>
      <w:r>
        <w:rPr>
          <w:color w:val="1C1C1C"/>
          <w:spacing w:val="-3"/>
          <w:sz w:val="24"/>
        </w:rPr>
        <w:t xml:space="preserve"> </w:t>
      </w:r>
      <w:r>
        <w:rPr>
          <w:color w:val="1C1C1C"/>
          <w:sz w:val="24"/>
        </w:rPr>
        <w:t>of</w:t>
      </w:r>
      <w:r>
        <w:rPr>
          <w:color w:val="1C1C1C"/>
          <w:spacing w:val="-2"/>
          <w:sz w:val="24"/>
        </w:rPr>
        <w:t xml:space="preserve"> </w:t>
      </w:r>
      <w:r>
        <w:rPr>
          <w:color w:val="1C1C1C"/>
          <w:sz w:val="24"/>
        </w:rPr>
        <w:t>electrical</w:t>
      </w:r>
      <w:r>
        <w:rPr>
          <w:color w:val="1C1C1C"/>
          <w:spacing w:val="-3"/>
          <w:sz w:val="24"/>
        </w:rPr>
        <w:t xml:space="preserve"> </w:t>
      </w:r>
      <w:r>
        <w:rPr>
          <w:color w:val="1C1C1C"/>
          <w:spacing w:val="-2"/>
          <w:sz w:val="24"/>
        </w:rPr>
        <w:t>items.</w:t>
      </w:r>
    </w:p>
    <w:p w14:paraId="2F38D911" w14:textId="77777777" w:rsidR="00070334" w:rsidRDefault="005E5DC7">
      <w:pPr>
        <w:pStyle w:val="ListParagraph"/>
        <w:numPr>
          <w:ilvl w:val="1"/>
          <w:numId w:val="7"/>
        </w:numPr>
        <w:tabs>
          <w:tab w:val="left" w:pos="839"/>
        </w:tabs>
        <w:ind w:left="839" w:hanging="359"/>
        <w:rPr>
          <w:sz w:val="24"/>
        </w:rPr>
      </w:pPr>
      <w:r>
        <w:rPr>
          <w:color w:val="1C1C1C"/>
          <w:sz w:val="24"/>
        </w:rPr>
        <w:t>Keep</w:t>
      </w:r>
      <w:r>
        <w:rPr>
          <w:color w:val="1C1C1C"/>
          <w:spacing w:val="-6"/>
          <w:sz w:val="24"/>
        </w:rPr>
        <w:t xml:space="preserve"> </w:t>
      </w:r>
      <w:proofErr w:type="gramStart"/>
      <w:r>
        <w:rPr>
          <w:color w:val="1C1C1C"/>
          <w:sz w:val="24"/>
        </w:rPr>
        <w:t>phone</w:t>
      </w:r>
      <w:proofErr w:type="gramEnd"/>
      <w:r>
        <w:rPr>
          <w:color w:val="1C1C1C"/>
          <w:spacing w:val="-4"/>
          <w:sz w:val="24"/>
        </w:rPr>
        <w:t xml:space="preserve"> </w:t>
      </w:r>
      <w:r>
        <w:rPr>
          <w:color w:val="1C1C1C"/>
          <w:sz w:val="24"/>
        </w:rPr>
        <w:t>and</w:t>
      </w:r>
      <w:r>
        <w:rPr>
          <w:color w:val="1C1C1C"/>
          <w:spacing w:val="-3"/>
          <w:sz w:val="24"/>
        </w:rPr>
        <w:t xml:space="preserve"> </w:t>
      </w:r>
      <w:r>
        <w:rPr>
          <w:color w:val="1C1C1C"/>
          <w:sz w:val="24"/>
        </w:rPr>
        <w:t>battery</w:t>
      </w:r>
      <w:r>
        <w:rPr>
          <w:color w:val="1C1C1C"/>
          <w:spacing w:val="-5"/>
          <w:sz w:val="24"/>
        </w:rPr>
        <w:t xml:space="preserve"> </w:t>
      </w:r>
      <w:r>
        <w:rPr>
          <w:color w:val="1C1C1C"/>
          <w:sz w:val="24"/>
        </w:rPr>
        <w:t>powered</w:t>
      </w:r>
      <w:r>
        <w:rPr>
          <w:color w:val="1C1C1C"/>
          <w:spacing w:val="1"/>
          <w:sz w:val="24"/>
        </w:rPr>
        <w:t xml:space="preserve"> </w:t>
      </w:r>
      <w:r>
        <w:rPr>
          <w:color w:val="1C1C1C"/>
          <w:sz w:val="24"/>
        </w:rPr>
        <w:t>radio</w:t>
      </w:r>
      <w:r>
        <w:rPr>
          <w:color w:val="1C1C1C"/>
          <w:spacing w:val="-4"/>
          <w:sz w:val="24"/>
        </w:rPr>
        <w:t xml:space="preserve"> </w:t>
      </w:r>
      <w:r>
        <w:rPr>
          <w:color w:val="1C1C1C"/>
          <w:sz w:val="24"/>
        </w:rPr>
        <w:t>on</w:t>
      </w:r>
      <w:r>
        <w:rPr>
          <w:color w:val="1C1C1C"/>
          <w:spacing w:val="1"/>
          <w:sz w:val="24"/>
        </w:rPr>
        <w:t xml:space="preserve"> </w:t>
      </w:r>
      <w:r>
        <w:rPr>
          <w:color w:val="1C1C1C"/>
          <w:sz w:val="24"/>
        </w:rPr>
        <w:t>hand</w:t>
      </w:r>
      <w:r>
        <w:rPr>
          <w:color w:val="1C1C1C"/>
          <w:spacing w:val="1"/>
          <w:sz w:val="24"/>
        </w:rPr>
        <w:t xml:space="preserve"> </w:t>
      </w:r>
      <w:r>
        <w:rPr>
          <w:color w:val="1C1C1C"/>
          <w:sz w:val="24"/>
        </w:rPr>
        <w:t>for</w:t>
      </w:r>
      <w:r>
        <w:rPr>
          <w:color w:val="1C1C1C"/>
          <w:spacing w:val="-4"/>
          <w:sz w:val="24"/>
        </w:rPr>
        <w:t xml:space="preserve"> </w:t>
      </w:r>
      <w:r>
        <w:rPr>
          <w:color w:val="1C1C1C"/>
          <w:sz w:val="24"/>
        </w:rPr>
        <w:t>weather</w:t>
      </w:r>
      <w:r>
        <w:rPr>
          <w:color w:val="1C1C1C"/>
          <w:spacing w:val="-4"/>
          <w:sz w:val="24"/>
        </w:rPr>
        <w:t xml:space="preserve"> </w:t>
      </w:r>
      <w:r>
        <w:rPr>
          <w:color w:val="1C1C1C"/>
          <w:spacing w:val="-2"/>
          <w:sz w:val="24"/>
        </w:rPr>
        <w:t>updates.</w:t>
      </w:r>
    </w:p>
    <w:p w14:paraId="2F38D912" w14:textId="77777777" w:rsidR="00070334" w:rsidRDefault="005E5DC7">
      <w:pPr>
        <w:pStyle w:val="ListParagraph"/>
        <w:numPr>
          <w:ilvl w:val="1"/>
          <w:numId w:val="7"/>
        </w:numPr>
        <w:tabs>
          <w:tab w:val="left" w:pos="839"/>
        </w:tabs>
        <w:ind w:left="839" w:hanging="359"/>
        <w:rPr>
          <w:sz w:val="24"/>
        </w:rPr>
      </w:pPr>
      <w:r>
        <w:rPr>
          <w:color w:val="1C1C1C"/>
          <w:sz w:val="24"/>
        </w:rPr>
        <w:t>Ask</w:t>
      </w:r>
      <w:r>
        <w:rPr>
          <w:color w:val="1C1C1C"/>
          <w:spacing w:val="-3"/>
          <w:sz w:val="24"/>
        </w:rPr>
        <w:t xml:space="preserve"> </w:t>
      </w:r>
      <w:r>
        <w:rPr>
          <w:color w:val="1C1C1C"/>
          <w:sz w:val="24"/>
        </w:rPr>
        <w:t>parents to</w:t>
      </w:r>
      <w:r>
        <w:rPr>
          <w:color w:val="1C1C1C"/>
          <w:spacing w:val="1"/>
          <w:sz w:val="24"/>
        </w:rPr>
        <w:t xml:space="preserve"> </w:t>
      </w:r>
      <w:r>
        <w:rPr>
          <w:color w:val="1C1C1C"/>
          <w:sz w:val="24"/>
        </w:rPr>
        <w:t>wait</w:t>
      </w:r>
      <w:r>
        <w:rPr>
          <w:color w:val="1C1C1C"/>
          <w:spacing w:val="-2"/>
          <w:sz w:val="24"/>
        </w:rPr>
        <w:t xml:space="preserve"> </w:t>
      </w:r>
      <w:r>
        <w:rPr>
          <w:color w:val="1C1C1C"/>
          <w:sz w:val="24"/>
        </w:rPr>
        <w:t>until</w:t>
      </w:r>
      <w:r>
        <w:rPr>
          <w:color w:val="1C1C1C"/>
          <w:spacing w:val="-4"/>
          <w:sz w:val="24"/>
        </w:rPr>
        <w:t xml:space="preserve"> </w:t>
      </w:r>
      <w:r>
        <w:rPr>
          <w:color w:val="1C1C1C"/>
          <w:sz w:val="24"/>
        </w:rPr>
        <w:t>all</w:t>
      </w:r>
      <w:r>
        <w:rPr>
          <w:color w:val="1C1C1C"/>
          <w:spacing w:val="-4"/>
          <w:sz w:val="24"/>
        </w:rPr>
        <w:t xml:space="preserve"> </w:t>
      </w:r>
      <w:r>
        <w:rPr>
          <w:color w:val="1C1C1C"/>
          <w:sz w:val="24"/>
        </w:rPr>
        <w:t>danger</w:t>
      </w:r>
      <w:r>
        <w:rPr>
          <w:color w:val="1C1C1C"/>
          <w:spacing w:val="-5"/>
          <w:sz w:val="24"/>
        </w:rPr>
        <w:t xml:space="preserve"> </w:t>
      </w:r>
      <w:r>
        <w:rPr>
          <w:color w:val="1C1C1C"/>
          <w:sz w:val="24"/>
        </w:rPr>
        <w:t>has</w:t>
      </w:r>
      <w:r>
        <w:rPr>
          <w:color w:val="1C1C1C"/>
          <w:spacing w:val="-3"/>
          <w:sz w:val="24"/>
        </w:rPr>
        <w:t xml:space="preserve"> </w:t>
      </w:r>
      <w:r>
        <w:rPr>
          <w:color w:val="1C1C1C"/>
          <w:sz w:val="24"/>
        </w:rPr>
        <w:t>passed</w:t>
      </w:r>
      <w:r>
        <w:rPr>
          <w:color w:val="1C1C1C"/>
          <w:spacing w:val="-4"/>
          <w:sz w:val="24"/>
        </w:rPr>
        <w:t xml:space="preserve"> </w:t>
      </w:r>
      <w:r>
        <w:rPr>
          <w:color w:val="1C1C1C"/>
          <w:sz w:val="24"/>
        </w:rPr>
        <w:t>before coming</w:t>
      </w:r>
      <w:r>
        <w:rPr>
          <w:color w:val="1C1C1C"/>
          <w:spacing w:val="-3"/>
          <w:sz w:val="24"/>
        </w:rPr>
        <w:t xml:space="preserve"> </w:t>
      </w:r>
      <w:r>
        <w:rPr>
          <w:color w:val="1C1C1C"/>
          <w:sz w:val="24"/>
        </w:rPr>
        <w:t>to</w:t>
      </w:r>
      <w:r>
        <w:rPr>
          <w:color w:val="1C1C1C"/>
          <w:spacing w:val="-3"/>
          <w:sz w:val="24"/>
        </w:rPr>
        <w:t xml:space="preserve"> </w:t>
      </w:r>
      <w:r>
        <w:rPr>
          <w:color w:val="1C1C1C"/>
          <w:sz w:val="24"/>
        </w:rPr>
        <w:t>pick</w:t>
      </w:r>
      <w:r>
        <w:rPr>
          <w:color w:val="1C1C1C"/>
          <w:spacing w:val="-2"/>
          <w:sz w:val="24"/>
        </w:rPr>
        <w:t xml:space="preserve"> </w:t>
      </w:r>
      <w:r>
        <w:rPr>
          <w:color w:val="1C1C1C"/>
          <w:sz w:val="24"/>
        </w:rPr>
        <w:t xml:space="preserve">up their </w:t>
      </w:r>
      <w:r>
        <w:rPr>
          <w:color w:val="1C1C1C"/>
          <w:spacing w:val="-2"/>
          <w:sz w:val="24"/>
        </w:rPr>
        <w:t>child.</w:t>
      </w:r>
    </w:p>
    <w:p w14:paraId="2F38D913" w14:textId="77777777" w:rsidR="00070334" w:rsidRDefault="005E5DC7">
      <w:pPr>
        <w:pStyle w:val="BodyText"/>
        <w:spacing w:before="279"/>
        <w:ind w:left="120"/>
      </w:pPr>
      <w:r>
        <w:rPr>
          <w:color w:val="1C1C1C"/>
          <w:spacing w:val="-2"/>
        </w:rPr>
        <w:t>Flood:</w:t>
      </w:r>
    </w:p>
    <w:p w14:paraId="2F38D914" w14:textId="77777777" w:rsidR="00070334" w:rsidRDefault="005E5DC7">
      <w:pPr>
        <w:pStyle w:val="ListParagraph"/>
        <w:numPr>
          <w:ilvl w:val="0"/>
          <w:numId w:val="6"/>
        </w:numPr>
        <w:tabs>
          <w:tab w:val="left" w:pos="839"/>
        </w:tabs>
        <w:spacing w:before="284"/>
        <w:ind w:left="839" w:hanging="359"/>
        <w:rPr>
          <w:sz w:val="24"/>
        </w:rPr>
      </w:pPr>
      <w:r>
        <w:rPr>
          <w:color w:val="1C1C1C"/>
          <w:sz w:val="24"/>
        </w:rPr>
        <w:t>Stay</w:t>
      </w:r>
      <w:r>
        <w:rPr>
          <w:color w:val="1C1C1C"/>
          <w:spacing w:val="-2"/>
          <w:sz w:val="24"/>
        </w:rPr>
        <w:t xml:space="preserve"> </w:t>
      </w:r>
      <w:r>
        <w:rPr>
          <w:color w:val="1C1C1C"/>
          <w:sz w:val="24"/>
        </w:rPr>
        <w:t>in the building</w:t>
      </w:r>
      <w:r>
        <w:rPr>
          <w:color w:val="1C1C1C"/>
          <w:spacing w:val="-2"/>
          <w:sz w:val="24"/>
        </w:rPr>
        <w:t xml:space="preserve"> </w:t>
      </w:r>
      <w:r>
        <w:rPr>
          <w:color w:val="1C1C1C"/>
          <w:sz w:val="24"/>
        </w:rPr>
        <w:t>as long</w:t>
      </w:r>
      <w:r>
        <w:rPr>
          <w:color w:val="1C1C1C"/>
          <w:spacing w:val="-6"/>
          <w:sz w:val="24"/>
        </w:rPr>
        <w:t xml:space="preserve"> </w:t>
      </w:r>
      <w:r>
        <w:rPr>
          <w:color w:val="1C1C1C"/>
          <w:sz w:val="24"/>
        </w:rPr>
        <w:t>as</w:t>
      </w:r>
      <w:r>
        <w:rPr>
          <w:color w:val="1C1C1C"/>
          <w:spacing w:val="-3"/>
          <w:sz w:val="24"/>
        </w:rPr>
        <w:t xml:space="preserve"> </w:t>
      </w:r>
      <w:r>
        <w:rPr>
          <w:color w:val="1C1C1C"/>
          <w:sz w:val="24"/>
        </w:rPr>
        <w:t>it</w:t>
      </w:r>
      <w:r>
        <w:rPr>
          <w:color w:val="1C1C1C"/>
          <w:spacing w:val="-1"/>
          <w:sz w:val="24"/>
        </w:rPr>
        <w:t xml:space="preserve"> </w:t>
      </w:r>
      <w:r>
        <w:rPr>
          <w:color w:val="1C1C1C"/>
          <w:sz w:val="24"/>
        </w:rPr>
        <w:t>is</w:t>
      </w:r>
      <w:r>
        <w:rPr>
          <w:color w:val="1C1C1C"/>
          <w:spacing w:val="-3"/>
          <w:sz w:val="24"/>
        </w:rPr>
        <w:t xml:space="preserve"> </w:t>
      </w:r>
      <w:r>
        <w:rPr>
          <w:color w:val="1C1C1C"/>
          <w:spacing w:val="-4"/>
          <w:sz w:val="24"/>
        </w:rPr>
        <w:t>safe.</w:t>
      </w:r>
    </w:p>
    <w:p w14:paraId="2F38D915" w14:textId="77777777" w:rsidR="00070334" w:rsidRDefault="005E5DC7">
      <w:pPr>
        <w:pStyle w:val="ListParagraph"/>
        <w:numPr>
          <w:ilvl w:val="0"/>
          <w:numId w:val="6"/>
        </w:numPr>
        <w:tabs>
          <w:tab w:val="left" w:pos="839"/>
        </w:tabs>
        <w:ind w:left="839" w:hanging="359"/>
        <w:rPr>
          <w:sz w:val="24"/>
        </w:rPr>
      </w:pPr>
      <w:r>
        <w:rPr>
          <w:color w:val="1C1C1C"/>
          <w:sz w:val="24"/>
        </w:rPr>
        <w:t>Phone</w:t>
      </w:r>
      <w:r>
        <w:rPr>
          <w:color w:val="1C1C1C"/>
          <w:spacing w:val="-6"/>
          <w:sz w:val="24"/>
        </w:rPr>
        <w:t xml:space="preserve"> </w:t>
      </w:r>
      <w:r>
        <w:rPr>
          <w:color w:val="1C1C1C"/>
          <w:sz w:val="24"/>
        </w:rPr>
        <w:t>parents</w:t>
      </w:r>
      <w:r>
        <w:rPr>
          <w:color w:val="1C1C1C"/>
          <w:spacing w:val="1"/>
          <w:sz w:val="24"/>
        </w:rPr>
        <w:t xml:space="preserve"> </w:t>
      </w:r>
      <w:r>
        <w:rPr>
          <w:color w:val="1C1C1C"/>
          <w:sz w:val="24"/>
        </w:rPr>
        <w:t>if</w:t>
      </w:r>
      <w:r>
        <w:rPr>
          <w:color w:val="1C1C1C"/>
          <w:spacing w:val="-6"/>
          <w:sz w:val="24"/>
        </w:rPr>
        <w:t xml:space="preserve"> </w:t>
      </w:r>
      <w:r>
        <w:rPr>
          <w:color w:val="1C1C1C"/>
          <w:sz w:val="24"/>
        </w:rPr>
        <w:t>there</w:t>
      </w:r>
      <w:r>
        <w:rPr>
          <w:color w:val="1C1C1C"/>
          <w:spacing w:val="-3"/>
          <w:sz w:val="24"/>
        </w:rPr>
        <w:t xml:space="preserve"> </w:t>
      </w:r>
      <w:r>
        <w:rPr>
          <w:color w:val="1C1C1C"/>
          <w:sz w:val="24"/>
        </w:rPr>
        <w:t>is</w:t>
      </w:r>
      <w:r>
        <w:rPr>
          <w:color w:val="1C1C1C"/>
          <w:spacing w:val="1"/>
          <w:sz w:val="24"/>
        </w:rPr>
        <w:t xml:space="preserve"> </w:t>
      </w:r>
      <w:r>
        <w:rPr>
          <w:color w:val="1C1C1C"/>
          <w:sz w:val="24"/>
        </w:rPr>
        <w:t>flash</w:t>
      </w:r>
      <w:r>
        <w:rPr>
          <w:color w:val="1C1C1C"/>
          <w:spacing w:val="-3"/>
          <w:sz w:val="24"/>
        </w:rPr>
        <w:t xml:space="preserve"> </w:t>
      </w:r>
      <w:r>
        <w:rPr>
          <w:color w:val="1C1C1C"/>
          <w:sz w:val="24"/>
        </w:rPr>
        <w:t>flooding</w:t>
      </w:r>
      <w:r>
        <w:rPr>
          <w:color w:val="1C1C1C"/>
          <w:spacing w:val="-6"/>
          <w:sz w:val="24"/>
        </w:rPr>
        <w:t xml:space="preserve"> </w:t>
      </w:r>
      <w:r>
        <w:rPr>
          <w:color w:val="1C1C1C"/>
          <w:sz w:val="24"/>
        </w:rPr>
        <w:t>and</w:t>
      </w:r>
      <w:r>
        <w:rPr>
          <w:color w:val="1C1C1C"/>
          <w:spacing w:val="2"/>
          <w:sz w:val="24"/>
        </w:rPr>
        <w:t xml:space="preserve"> </w:t>
      </w:r>
      <w:r>
        <w:rPr>
          <w:color w:val="1C1C1C"/>
          <w:sz w:val="24"/>
        </w:rPr>
        <w:t>streets</w:t>
      </w:r>
      <w:r>
        <w:rPr>
          <w:color w:val="1C1C1C"/>
          <w:spacing w:val="-3"/>
          <w:sz w:val="24"/>
        </w:rPr>
        <w:t xml:space="preserve"> </w:t>
      </w:r>
      <w:r>
        <w:rPr>
          <w:color w:val="1C1C1C"/>
          <w:sz w:val="24"/>
        </w:rPr>
        <w:t>are</w:t>
      </w:r>
      <w:r>
        <w:rPr>
          <w:color w:val="1C1C1C"/>
          <w:spacing w:val="-4"/>
          <w:sz w:val="24"/>
        </w:rPr>
        <w:t xml:space="preserve"> </w:t>
      </w:r>
      <w:r>
        <w:rPr>
          <w:color w:val="1C1C1C"/>
          <w:sz w:val="24"/>
        </w:rPr>
        <w:t>unsafe</w:t>
      </w:r>
      <w:r>
        <w:rPr>
          <w:color w:val="1C1C1C"/>
          <w:spacing w:val="-4"/>
          <w:sz w:val="24"/>
        </w:rPr>
        <w:t xml:space="preserve"> </w:t>
      </w:r>
      <w:r>
        <w:rPr>
          <w:color w:val="1C1C1C"/>
          <w:sz w:val="24"/>
        </w:rPr>
        <w:t>to</w:t>
      </w:r>
      <w:r>
        <w:rPr>
          <w:color w:val="1C1C1C"/>
          <w:spacing w:val="2"/>
          <w:sz w:val="24"/>
        </w:rPr>
        <w:t xml:space="preserve"> </w:t>
      </w:r>
      <w:r>
        <w:rPr>
          <w:color w:val="1C1C1C"/>
          <w:spacing w:val="-2"/>
          <w:sz w:val="24"/>
        </w:rPr>
        <w:t>travel.</w:t>
      </w:r>
    </w:p>
    <w:p w14:paraId="2F38D916" w14:textId="77777777" w:rsidR="00070334" w:rsidRDefault="005E5DC7">
      <w:pPr>
        <w:pStyle w:val="ListParagraph"/>
        <w:numPr>
          <w:ilvl w:val="0"/>
          <w:numId w:val="6"/>
        </w:numPr>
        <w:tabs>
          <w:tab w:val="left" w:pos="839"/>
        </w:tabs>
        <w:ind w:left="839" w:hanging="359"/>
        <w:rPr>
          <w:sz w:val="24"/>
        </w:rPr>
      </w:pPr>
      <w:r>
        <w:rPr>
          <w:color w:val="1C1C1C"/>
          <w:sz w:val="24"/>
        </w:rPr>
        <w:t>Call 911</w:t>
      </w:r>
      <w:r>
        <w:rPr>
          <w:color w:val="1C1C1C"/>
          <w:spacing w:val="-1"/>
          <w:sz w:val="24"/>
        </w:rPr>
        <w:t xml:space="preserve"> </w:t>
      </w:r>
      <w:r>
        <w:rPr>
          <w:color w:val="1C1C1C"/>
          <w:sz w:val="24"/>
        </w:rPr>
        <w:t>if</w:t>
      </w:r>
      <w:r>
        <w:rPr>
          <w:color w:val="1C1C1C"/>
          <w:spacing w:val="-1"/>
          <w:sz w:val="24"/>
        </w:rPr>
        <w:t xml:space="preserve"> </w:t>
      </w:r>
      <w:r>
        <w:rPr>
          <w:color w:val="1C1C1C"/>
          <w:sz w:val="24"/>
        </w:rPr>
        <w:t>there</w:t>
      </w:r>
      <w:r>
        <w:rPr>
          <w:color w:val="1C1C1C"/>
          <w:spacing w:val="-3"/>
          <w:sz w:val="24"/>
        </w:rPr>
        <w:t xml:space="preserve"> </w:t>
      </w:r>
      <w:r>
        <w:rPr>
          <w:color w:val="1C1C1C"/>
          <w:sz w:val="24"/>
        </w:rPr>
        <w:t>is</w:t>
      </w:r>
      <w:r>
        <w:rPr>
          <w:color w:val="1C1C1C"/>
          <w:spacing w:val="2"/>
          <w:sz w:val="24"/>
        </w:rPr>
        <w:t xml:space="preserve"> </w:t>
      </w:r>
      <w:r>
        <w:rPr>
          <w:color w:val="1C1C1C"/>
          <w:sz w:val="24"/>
        </w:rPr>
        <w:t>a</w:t>
      </w:r>
      <w:r>
        <w:rPr>
          <w:color w:val="1C1C1C"/>
          <w:spacing w:val="-3"/>
          <w:sz w:val="24"/>
        </w:rPr>
        <w:t xml:space="preserve"> </w:t>
      </w:r>
      <w:r>
        <w:rPr>
          <w:color w:val="1C1C1C"/>
          <w:sz w:val="24"/>
        </w:rPr>
        <w:t>medical</w:t>
      </w:r>
      <w:r>
        <w:rPr>
          <w:color w:val="1C1C1C"/>
          <w:spacing w:val="-3"/>
          <w:sz w:val="24"/>
        </w:rPr>
        <w:t xml:space="preserve"> </w:t>
      </w:r>
      <w:r>
        <w:rPr>
          <w:color w:val="1C1C1C"/>
          <w:sz w:val="24"/>
        </w:rPr>
        <w:t>or</w:t>
      </w:r>
      <w:r>
        <w:rPr>
          <w:color w:val="1C1C1C"/>
          <w:spacing w:val="-3"/>
          <w:sz w:val="24"/>
        </w:rPr>
        <w:t xml:space="preserve"> </w:t>
      </w:r>
      <w:r>
        <w:rPr>
          <w:color w:val="1C1C1C"/>
          <w:sz w:val="24"/>
        </w:rPr>
        <w:t>other</w:t>
      </w:r>
      <w:r>
        <w:rPr>
          <w:color w:val="1C1C1C"/>
          <w:spacing w:val="-3"/>
          <w:sz w:val="24"/>
        </w:rPr>
        <w:t xml:space="preserve"> </w:t>
      </w:r>
      <w:r>
        <w:rPr>
          <w:color w:val="1C1C1C"/>
          <w:spacing w:val="-2"/>
          <w:sz w:val="24"/>
        </w:rPr>
        <w:t>emergency.</w:t>
      </w:r>
    </w:p>
    <w:p w14:paraId="2F38D917" w14:textId="77777777" w:rsidR="00070334" w:rsidRDefault="005E5DC7">
      <w:pPr>
        <w:pStyle w:val="BodyText"/>
        <w:spacing w:before="279"/>
        <w:ind w:left="120"/>
      </w:pPr>
      <w:r>
        <w:rPr>
          <w:color w:val="1C1C1C"/>
          <w:spacing w:val="-2"/>
        </w:rPr>
        <w:t>Tornado:</w:t>
      </w:r>
    </w:p>
    <w:p w14:paraId="2F38D918" w14:textId="77777777" w:rsidR="00070334" w:rsidRDefault="005E5DC7">
      <w:pPr>
        <w:pStyle w:val="ListParagraph"/>
        <w:numPr>
          <w:ilvl w:val="0"/>
          <w:numId w:val="5"/>
        </w:numPr>
        <w:tabs>
          <w:tab w:val="left" w:pos="839"/>
        </w:tabs>
        <w:spacing w:before="283"/>
        <w:ind w:left="839" w:hanging="359"/>
        <w:rPr>
          <w:sz w:val="24"/>
        </w:rPr>
      </w:pPr>
      <w:r>
        <w:rPr>
          <w:color w:val="1C1C1C"/>
          <w:sz w:val="24"/>
        </w:rPr>
        <w:t>Children</w:t>
      </w:r>
      <w:r>
        <w:rPr>
          <w:color w:val="1C1C1C"/>
          <w:spacing w:val="-6"/>
          <w:sz w:val="24"/>
        </w:rPr>
        <w:t xml:space="preserve"> </w:t>
      </w:r>
      <w:r>
        <w:rPr>
          <w:color w:val="1C1C1C"/>
          <w:sz w:val="24"/>
        </w:rPr>
        <w:t>will</w:t>
      </w:r>
      <w:r>
        <w:rPr>
          <w:color w:val="1C1C1C"/>
          <w:spacing w:val="-5"/>
          <w:sz w:val="24"/>
        </w:rPr>
        <w:t xml:space="preserve"> </w:t>
      </w:r>
      <w:r>
        <w:rPr>
          <w:color w:val="1C1C1C"/>
          <w:sz w:val="24"/>
        </w:rPr>
        <w:t>go to the</w:t>
      </w:r>
      <w:r>
        <w:rPr>
          <w:color w:val="1C1C1C"/>
          <w:spacing w:val="-1"/>
          <w:sz w:val="24"/>
        </w:rPr>
        <w:t xml:space="preserve"> </w:t>
      </w:r>
      <w:r>
        <w:rPr>
          <w:color w:val="1C1C1C"/>
          <w:sz w:val="24"/>
        </w:rPr>
        <w:t>designated</w:t>
      </w:r>
      <w:r>
        <w:rPr>
          <w:color w:val="1C1C1C"/>
          <w:spacing w:val="-3"/>
          <w:sz w:val="24"/>
        </w:rPr>
        <w:t xml:space="preserve"> </w:t>
      </w:r>
      <w:r>
        <w:rPr>
          <w:color w:val="1C1C1C"/>
          <w:spacing w:val="-2"/>
          <w:sz w:val="24"/>
        </w:rPr>
        <w:t>shelter.</w:t>
      </w:r>
    </w:p>
    <w:p w14:paraId="2F38D919" w14:textId="77777777" w:rsidR="00070334" w:rsidRDefault="005E5DC7">
      <w:pPr>
        <w:pStyle w:val="ListParagraph"/>
        <w:numPr>
          <w:ilvl w:val="0"/>
          <w:numId w:val="5"/>
        </w:numPr>
        <w:tabs>
          <w:tab w:val="left" w:pos="839"/>
        </w:tabs>
        <w:ind w:left="839" w:hanging="359"/>
        <w:rPr>
          <w:sz w:val="24"/>
        </w:rPr>
      </w:pPr>
      <w:r>
        <w:rPr>
          <w:color w:val="1C1C1C"/>
          <w:sz w:val="24"/>
        </w:rPr>
        <w:t>Bring</w:t>
      </w:r>
      <w:r>
        <w:rPr>
          <w:color w:val="1C1C1C"/>
          <w:spacing w:val="-5"/>
          <w:sz w:val="24"/>
        </w:rPr>
        <w:t xml:space="preserve"> </w:t>
      </w:r>
      <w:r>
        <w:rPr>
          <w:color w:val="1C1C1C"/>
          <w:sz w:val="24"/>
        </w:rPr>
        <w:t>emergency</w:t>
      </w:r>
      <w:r>
        <w:rPr>
          <w:color w:val="1C1C1C"/>
          <w:spacing w:val="-5"/>
          <w:sz w:val="24"/>
        </w:rPr>
        <w:t xml:space="preserve"> </w:t>
      </w:r>
      <w:r>
        <w:rPr>
          <w:color w:val="1C1C1C"/>
          <w:sz w:val="24"/>
        </w:rPr>
        <w:t>paperwork,</w:t>
      </w:r>
      <w:r>
        <w:rPr>
          <w:color w:val="1C1C1C"/>
          <w:spacing w:val="-2"/>
          <w:sz w:val="24"/>
        </w:rPr>
        <w:t xml:space="preserve"> </w:t>
      </w:r>
      <w:r>
        <w:rPr>
          <w:color w:val="1C1C1C"/>
          <w:sz w:val="24"/>
        </w:rPr>
        <w:t>first</w:t>
      </w:r>
      <w:r>
        <w:rPr>
          <w:color w:val="1C1C1C"/>
          <w:spacing w:val="-1"/>
          <w:sz w:val="24"/>
        </w:rPr>
        <w:t xml:space="preserve"> </w:t>
      </w:r>
      <w:r>
        <w:rPr>
          <w:color w:val="1C1C1C"/>
          <w:sz w:val="24"/>
        </w:rPr>
        <w:t>aid,</w:t>
      </w:r>
      <w:r>
        <w:rPr>
          <w:color w:val="1C1C1C"/>
          <w:spacing w:val="-5"/>
          <w:sz w:val="24"/>
        </w:rPr>
        <w:t xml:space="preserve"> </w:t>
      </w:r>
      <w:r>
        <w:rPr>
          <w:color w:val="1C1C1C"/>
          <w:sz w:val="24"/>
        </w:rPr>
        <w:t>phones,</w:t>
      </w:r>
      <w:r>
        <w:rPr>
          <w:color w:val="1C1C1C"/>
          <w:spacing w:val="-6"/>
          <w:sz w:val="24"/>
        </w:rPr>
        <w:t xml:space="preserve"> </w:t>
      </w:r>
      <w:r>
        <w:rPr>
          <w:color w:val="1C1C1C"/>
          <w:sz w:val="24"/>
        </w:rPr>
        <w:t>snacks,</w:t>
      </w:r>
      <w:r>
        <w:rPr>
          <w:color w:val="1C1C1C"/>
          <w:spacing w:val="-5"/>
          <w:sz w:val="24"/>
        </w:rPr>
        <w:t xml:space="preserve"> </w:t>
      </w:r>
      <w:r>
        <w:rPr>
          <w:color w:val="1C1C1C"/>
          <w:sz w:val="24"/>
        </w:rPr>
        <w:t>and</w:t>
      </w:r>
      <w:r>
        <w:rPr>
          <w:color w:val="1C1C1C"/>
          <w:spacing w:val="-3"/>
          <w:sz w:val="24"/>
        </w:rPr>
        <w:t xml:space="preserve"> </w:t>
      </w:r>
      <w:r>
        <w:rPr>
          <w:color w:val="1C1C1C"/>
          <w:sz w:val="24"/>
        </w:rPr>
        <w:t>activities</w:t>
      </w:r>
      <w:r>
        <w:rPr>
          <w:color w:val="1C1C1C"/>
          <w:spacing w:val="-4"/>
          <w:sz w:val="24"/>
        </w:rPr>
        <w:t xml:space="preserve"> </w:t>
      </w:r>
      <w:r>
        <w:rPr>
          <w:color w:val="1C1C1C"/>
          <w:sz w:val="24"/>
        </w:rPr>
        <w:t>to</w:t>
      </w:r>
      <w:r>
        <w:rPr>
          <w:color w:val="1C1C1C"/>
          <w:spacing w:val="1"/>
          <w:sz w:val="24"/>
        </w:rPr>
        <w:t xml:space="preserve"> </w:t>
      </w:r>
      <w:r>
        <w:rPr>
          <w:color w:val="1C1C1C"/>
          <w:sz w:val="24"/>
        </w:rPr>
        <w:t>the</w:t>
      </w:r>
      <w:r>
        <w:rPr>
          <w:color w:val="1C1C1C"/>
          <w:spacing w:val="-4"/>
          <w:sz w:val="24"/>
        </w:rPr>
        <w:t xml:space="preserve"> </w:t>
      </w:r>
      <w:r>
        <w:rPr>
          <w:color w:val="1C1C1C"/>
          <w:spacing w:val="-2"/>
          <w:sz w:val="24"/>
        </w:rPr>
        <w:t>shelter.</w:t>
      </w:r>
    </w:p>
    <w:p w14:paraId="2F38D91A" w14:textId="77777777" w:rsidR="00070334" w:rsidRDefault="005E5DC7">
      <w:pPr>
        <w:pStyle w:val="ListParagraph"/>
        <w:numPr>
          <w:ilvl w:val="0"/>
          <w:numId w:val="5"/>
        </w:numPr>
        <w:tabs>
          <w:tab w:val="left" w:pos="839"/>
        </w:tabs>
        <w:ind w:left="839" w:hanging="359"/>
        <w:rPr>
          <w:sz w:val="24"/>
        </w:rPr>
      </w:pPr>
      <w:r>
        <w:rPr>
          <w:color w:val="1C1C1C"/>
          <w:sz w:val="24"/>
        </w:rPr>
        <w:t>Bring</w:t>
      </w:r>
      <w:r>
        <w:rPr>
          <w:color w:val="1C1C1C"/>
          <w:spacing w:val="-8"/>
          <w:sz w:val="24"/>
        </w:rPr>
        <w:t xml:space="preserve"> </w:t>
      </w:r>
      <w:r>
        <w:rPr>
          <w:color w:val="1C1C1C"/>
          <w:sz w:val="24"/>
        </w:rPr>
        <w:t>battery</w:t>
      </w:r>
      <w:r>
        <w:rPr>
          <w:color w:val="1C1C1C"/>
          <w:spacing w:val="-5"/>
          <w:sz w:val="24"/>
        </w:rPr>
        <w:t xml:space="preserve"> </w:t>
      </w:r>
      <w:r>
        <w:rPr>
          <w:color w:val="1C1C1C"/>
          <w:sz w:val="24"/>
        </w:rPr>
        <w:t>operated</w:t>
      </w:r>
      <w:r>
        <w:rPr>
          <w:color w:val="1C1C1C"/>
          <w:spacing w:val="-3"/>
          <w:sz w:val="24"/>
        </w:rPr>
        <w:t xml:space="preserve"> </w:t>
      </w:r>
      <w:r>
        <w:rPr>
          <w:color w:val="1C1C1C"/>
          <w:sz w:val="24"/>
        </w:rPr>
        <w:t>radio</w:t>
      </w:r>
      <w:r>
        <w:rPr>
          <w:color w:val="1C1C1C"/>
          <w:spacing w:val="-2"/>
          <w:sz w:val="24"/>
        </w:rPr>
        <w:t xml:space="preserve"> </w:t>
      </w:r>
      <w:r>
        <w:rPr>
          <w:color w:val="1C1C1C"/>
          <w:sz w:val="24"/>
        </w:rPr>
        <w:t>and</w:t>
      </w:r>
      <w:r>
        <w:rPr>
          <w:color w:val="1C1C1C"/>
          <w:spacing w:val="1"/>
          <w:sz w:val="24"/>
        </w:rPr>
        <w:t xml:space="preserve"> </w:t>
      </w:r>
      <w:r>
        <w:rPr>
          <w:color w:val="1C1C1C"/>
          <w:sz w:val="24"/>
        </w:rPr>
        <w:t>tune</w:t>
      </w:r>
      <w:r>
        <w:rPr>
          <w:color w:val="1C1C1C"/>
          <w:spacing w:val="-4"/>
          <w:sz w:val="24"/>
        </w:rPr>
        <w:t xml:space="preserve"> </w:t>
      </w:r>
      <w:r>
        <w:rPr>
          <w:color w:val="1C1C1C"/>
          <w:sz w:val="24"/>
        </w:rPr>
        <w:t>in</w:t>
      </w:r>
      <w:r>
        <w:rPr>
          <w:color w:val="1C1C1C"/>
          <w:spacing w:val="-3"/>
          <w:sz w:val="24"/>
        </w:rPr>
        <w:t xml:space="preserve"> </w:t>
      </w:r>
      <w:r>
        <w:rPr>
          <w:color w:val="1C1C1C"/>
          <w:sz w:val="24"/>
        </w:rPr>
        <w:t>for weather</w:t>
      </w:r>
      <w:r>
        <w:rPr>
          <w:color w:val="1C1C1C"/>
          <w:spacing w:val="-3"/>
          <w:sz w:val="24"/>
        </w:rPr>
        <w:t xml:space="preserve"> </w:t>
      </w:r>
      <w:r>
        <w:rPr>
          <w:color w:val="1C1C1C"/>
          <w:spacing w:val="-2"/>
          <w:sz w:val="24"/>
        </w:rPr>
        <w:t>updates.</w:t>
      </w:r>
    </w:p>
    <w:p w14:paraId="2F38D91B" w14:textId="77777777" w:rsidR="00070334" w:rsidRDefault="005E5DC7">
      <w:pPr>
        <w:pStyle w:val="ListParagraph"/>
        <w:numPr>
          <w:ilvl w:val="0"/>
          <w:numId w:val="5"/>
        </w:numPr>
        <w:tabs>
          <w:tab w:val="left" w:pos="839"/>
        </w:tabs>
        <w:ind w:left="839" w:hanging="359"/>
        <w:rPr>
          <w:sz w:val="24"/>
        </w:rPr>
      </w:pPr>
      <w:r>
        <w:rPr>
          <w:color w:val="1C1C1C"/>
          <w:sz w:val="24"/>
        </w:rPr>
        <w:t>Ask</w:t>
      </w:r>
      <w:r>
        <w:rPr>
          <w:color w:val="1C1C1C"/>
          <w:spacing w:val="-2"/>
          <w:sz w:val="24"/>
        </w:rPr>
        <w:t xml:space="preserve"> </w:t>
      </w:r>
      <w:r>
        <w:rPr>
          <w:color w:val="1C1C1C"/>
          <w:sz w:val="24"/>
        </w:rPr>
        <w:t>parents</w:t>
      </w:r>
      <w:r>
        <w:rPr>
          <w:color w:val="1C1C1C"/>
          <w:spacing w:val="1"/>
          <w:sz w:val="24"/>
        </w:rPr>
        <w:t xml:space="preserve"> </w:t>
      </w:r>
      <w:r>
        <w:rPr>
          <w:color w:val="1C1C1C"/>
          <w:sz w:val="24"/>
        </w:rPr>
        <w:t>to</w:t>
      </w:r>
      <w:r>
        <w:rPr>
          <w:color w:val="1C1C1C"/>
          <w:spacing w:val="1"/>
          <w:sz w:val="24"/>
        </w:rPr>
        <w:t xml:space="preserve"> </w:t>
      </w:r>
      <w:r>
        <w:rPr>
          <w:color w:val="1C1C1C"/>
          <w:sz w:val="24"/>
        </w:rPr>
        <w:t>wait until</w:t>
      </w:r>
      <w:r>
        <w:rPr>
          <w:color w:val="1C1C1C"/>
          <w:spacing w:val="-4"/>
          <w:sz w:val="24"/>
        </w:rPr>
        <w:t xml:space="preserve"> </w:t>
      </w:r>
      <w:r>
        <w:rPr>
          <w:color w:val="1C1C1C"/>
          <w:sz w:val="24"/>
        </w:rPr>
        <w:t>the</w:t>
      </w:r>
      <w:r>
        <w:rPr>
          <w:color w:val="1C1C1C"/>
          <w:spacing w:val="-3"/>
          <w:sz w:val="24"/>
        </w:rPr>
        <w:t xml:space="preserve"> </w:t>
      </w:r>
      <w:r>
        <w:rPr>
          <w:color w:val="1C1C1C"/>
          <w:sz w:val="24"/>
        </w:rPr>
        <w:t>warning</w:t>
      </w:r>
      <w:r>
        <w:rPr>
          <w:color w:val="1C1C1C"/>
          <w:spacing w:val="-6"/>
          <w:sz w:val="24"/>
        </w:rPr>
        <w:t xml:space="preserve"> </w:t>
      </w:r>
      <w:r>
        <w:rPr>
          <w:color w:val="1C1C1C"/>
          <w:sz w:val="24"/>
        </w:rPr>
        <w:t>has</w:t>
      </w:r>
      <w:r>
        <w:rPr>
          <w:color w:val="1C1C1C"/>
          <w:spacing w:val="-3"/>
          <w:sz w:val="24"/>
        </w:rPr>
        <w:t xml:space="preserve"> </w:t>
      </w:r>
      <w:r>
        <w:rPr>
          <w:color w:val="1C1C1C"/>
          <w:sz w:val="24"/>
        </w:rPr>
        <w:t>expired</w:t>
      </w:r>
      <w:r>
        <w:rPr>
          <w:color w:val="1C1C1C"/>
          <w:spacing w:val="2"/>
          <w:sz w:val="24"/>
        </w:rPr>
        <w:t xml:space="preserve"> </w:t>
      </w:r>
      <w:r>
        <w:rPr>
          <w:color w:val="1C1C1C"/>
          <w:sz w:val="24"/>
        </w:rPr>
        <w:t>before</w:t>
      </w:r>
      <w:r>
        <w:rPr>
          <w:color w:val="1C1C1C"/>
          <w:spacing w:val="-4"/>
          <w:sz w:val="24"/>
        </w:rPr>
        <w:t xml:space="preserve"> </w:t>
      </w:r>
      <w:r>
        <w:rPr>
          <w:color w:val="1C1C1C"/>
          <w:sz w:val="24"/>
        </w:rPr>
        <w:t>picking</w:t>
      </w:r>
      <w:r>
        <w:rPr>
          <w:color w:val="1C1C1C"/>
          <w:spacing w:val="-5"/>
          <w:sz w:val="24"/>
        </w:rPr>
        <w:t xml:space="preserve"> </w:t>
      </w:r>
      <w:r>
        <w:rPr>
          <w:color w:val="1C1C1C"/>
          <w:sz w:val="24"/>
        </w:rPr>
        <w:t>up</w:t>
      </w:r>
      <w:r>
        <w:rPr>
          <w:color w:val="1C1C1C"/>
          <w:spacing w:val="-3"/>
          <w:sz w:val="24"/>
        </w:rPr>
        <w:t xml:space="preserve"> </w:t>
      </w:r>
      <w:r>
        <w:rPr>
          <w:color w:val="1C1C1C"/>
          <w:sz w:val="24"/>
        </w:rPr>
        <w:t>the</w:t>
      </w:r>
      <w:r>
        <w:rPr>
          <w:color w:val="1C1C1C"/>
          <w:spacing w:val="-3"/>
          <w:sz w:val="24"/>
        </w:rPr>
        <w:t xml:space="preserve"> </w:t>
      </w:r>
      <w:r>
        <w:rPr>
          <w:color w:val="1C1C1C"/>
          <w:spacing w:val="-2"/>
          <w:sz w:val="24"/>
        </w:rPr>
        <w:t>children.</w:t>
      </w:r>
    </w:p>
    <w:p w14:paraId="2F38D91C" w14:textId="5348E723" w:rsidR="00070334" w:rsidRDefault="005E5DC7">
      <w:pPr>
        <w:pStyle w:val="BodyText"/>
        <w:spacing w:before="283"/>
        <w:ind w:left="120"/>
      </w:pPr>
      <w:r>
        <w:rPr>
          <w:color w:val="1C1C1C"/>
        </w:rPr>
        <w:t>Missing</w:t>
      </w:r>
      <w:r>
        <w:rPr>
          <w:color w:val="1C1C1C"/>
          <w:spacing w:val="-1"/>
        </w:rPr>
        <w:t xml:space="preserve"> </w:t>
      </w:r>
      <w:r>
        <w:rPr>
          <w:color w:val="1C1C1C"/>
          <w:spacing w:val="-2"/>
        </w:rPr>
        <w:t>Child:</w:t>
      </w:r>
    </w:p>
    <w:p w14:paraId="2F38D91D" w14:textId="77777777" w:rsidR="00070334" w:rsidRDefault="00070334">
      <w:pPr>
        <w:sectPr w:rsidR="00070334">
          <w:pgSz w:w="12240" w:h="15840"/>
          <w:pgMar w:top="1820" w:right="1160" w:bottom="280" w:left="1320" w:header="720" w:footer="720" w:gutter="0"/>
          <w:cols w:space="720"/>
        </w:sectPr>
      </w:pPr>
    </w:p>
    <w:p w14:paraId="2F38D91E" w14:textId="77777777" w:rsidR="00070334" w:rsidRDefault="005E5DC7">
      <w:pPr>
        <w:pStyle w:val="ListParagraph"/>
        <w:numPr>
          <w:ilvl w:val="0"/>
          <w:numId w:val="4"/>
        </w:numPr>
        <w:tabs>
          <w:tab w:val="left" w:pos="839"/>
        </w:tabs>
        <w:spacing w:before="39"/>
        <w:ind w:left="839" w:hanging="359"/>
        <w:rPr>
          <w:sz w:val="24"/>
        </w:rPr>
      </w:pPr>
      <w:r>
        <w:rPr>
          <w:color w:val="1C1C1C"/>
          <w:sz w:val="24"/>
        </w:rPr>
        <w:lastRenderedPageBreak/>
        <w:t>Call</w:t>
      </w:r>
      <w:r>
        <w:rPr>
          <w:color w:val="1C1C1C"/>
          <w:spacing w:val="-1"/>
          <w:sz w:val="24"/>
        </w:rPr>
        <w:t xml:space="preserve"> </w:t>
      </w:r>
      <w:r>
        <w:rPr>
          <w:color w:val="1C1C1C"/>
          <w:sz w:val="24"/>
        </w:rPr>
        <w:t>911</w:t>
      </w:r>
      <w:r>
        <w:rPr>
          <w:color w:val="1C1C1C"/>
          <w:spacing w:val="-3"/>
          <w:sz w:val="24"/>
        </w:rPr>
        <w:t xml:space="preserve"> </w:t>
      </w:r>
      <w:r>
        <w:rPr>
          <w:color w:val="1C1C1C"/>
          <w:sz w:val="24"/>
        </w:rPr>
        <w:t>as</w:t>
      </w:r>
      <w:r>
        <w:rPr>
          <w:color w:val="1C1C1C"/>
          <w:spacing w:val="-3"/>
          <w:sz w:val="24"/>
        </w:rPr>
        <w:t xml:space="preserve"> </w:t>
      </w:r>
      <w:r>
        <w:rPr>
          <w:color w:val="1C1C1C"/>
          <w:sz w:val="24"/>
        </w:rPr>
        <w:t>soon</w:t>
      </w:r>
      <w:r>
        <w:rPr>
          <w:color w:val="1C1C1C"/>
          <w:spacing w:val="-4"/>
          <w:sz w:val="24"/>
        </w:rPr>
        <w:t xml:space="preserve"> </w:t>
      </w:r>
      <w:r>
        <w:rPr>
          <w:color w:val="1C1C1C"/>
          <w:sz w:val="24"/>
        </w:rPr>
        <w:t>as the situation</w:t>
      </w:r>
      <w:r>
        <w:rPr>
          <w:color w:val="1C1C1C"/>
          <w:spacing w:val="-4"/>
          <w:sz w:val="24"/>
        </w:rPr>
        <w:t xml:space="preserve"> </w:t>
      </w:r>
      <w:r>
        <w:rPr>
          <w:color w:val="1C1C1C"/>
          <w:sz w:val="24"/>
        </w:rPr>
        <w:t>is</w:t>
      </w:r>
      <w:r>
        <w:rPr>
          <w:color w:val="1C1C1C"/>
          <w:spacing w:val="1"/>
          <w:sz w:val="24"/>
        </w:rPr>
        <w:t xml:space="preserve"> </w:t>
      </w:r>
      <w:r>
        <w:rPr>
          <w:color w:val="1C1C1C"/>
          <w:spacing w:val="-2"/>
          <w:sz w:val="24"/>
        </w:rPr>
        <w:t>identified.</w:t>
      </w:r>
    </w:p>
    <w:p w14:paraId="2F38D91F" w14:textId="77777777" w:rsidR="00070334" w:rsidRDefault="005E5DC7">
      <w:pPr>
        <w:pStyle w:val="ListParagraph"/>
        <w:numPr>
          <w:ilvl w:val="0"/>
          <w:numId w:val="4"/>
        </w:numPr>
        <w:tabs>
          <w:tab w:val="left" w:pos="839"/>
        </w:tabs>
        <w:ind w:left="839" w:hanging="359"/>
        <w:rPr>
          <w:sz w:val="24"/>
        </w:rPr>
      </w:pPr>
      <w:r>
        <w:rPr>
          <w:color w:val="1C1C1C"/>
          <w:sz w:val="24"/>
        </w:rPr>
        <w:t>Contact the</w:t>
      </w:r>
      <w:r>
        <w:rPr>
          <w:color w:val="1C1C1C"/>
          <w:spacing w:val="-3"/>
          <w:sz w:val="24"/>
        </w:rPr>
        <w:t xml:space="preserve"> </w:t>
      </w:r>
      <w:r>
        <w:rPr>
          <w:color w:val="1C1C1C"/>
          <w:sz w:val="24"/>
        </w:rPr>
        <w:t>parents</w:t>
      </w:r>
      <w:r>
        <w:rPr>
          <w:color w:val="1C1C1C"/>
          <w:spacing w:val="-2"/>
          <w:sz w:val="24"/>
        </w:rPr>
        <w:t xml:space="preserve"> </w:t>
      </w:r>
      <w:r>
        <w:rPr>
          <w:color w:val="1C1C1C"/>
          <w:sz w:val="24"/>
        </w:rPr>
        <w:t>of</w:t>
      </w:r>
      <w:r>
        <w:rPr>
          <w:color w:val="1C1C1C"/>
          <w:spacing w:val="-1"/>
          <w:sz w:val="24"/>
        </w:rPr>
        <w:t xml:space="preserve"> </w:t>
      </w:r>
      <w:r>
        <w:rPr>
          <w:color w:val="1C1C1C"/>
          <w:sz w:val="24"/>
        </w:rPr>
        <w:t>the</w:t>
      </w:r>
      <w:r>
        <w:rPr>
          <w:color w:val="1C1C1C"/>
          <w:spacing w:val="-3"/>
          <w:sz w:val="24"/>
        </w:rPr>
        <w:t xml:space="preserve"> </w:t>
      </w:r>
      <w:r>
        <w:rPr>
          <w:color w:val="1C1C1C"/>
          <w:sz w:val="24"/>
        </w:rPr>
        <w:t xml:space="preserve">missing </w:t>
      </w:r>
      <w:r>
        <w:rPr>
          <w:color w:val="1C1C1C"/>
          <w:spacing w:val="-2"/>
          <w:sz w:val="24"/>
        </w:rPr>
        <w:t>child.</w:t>
      </w:r>
    </w:p>
    <w:p w14:paraId="2F38D920" w14:textId="77777777" w:rsidR="00070334" w:rsidRDefault="005E5DC7">
      <w:pPr>
        <w:pStyle w:val="ListParagraph"/>
        <w:numPr>
          <w:ilvl w:val="0"/>
          <w:numId w:val="4"/>
        </w:numPr>
        <w:tabs>
          <w:tab w:val="left" w:pos="839"/>
        </w:tabs>
        <w:ind w:left="839" w:hanging="359"/>
        <w:rPr>
          <w:sz w:val="24"/>
        </w:rPr>
      </w:pPr>
      <w:r>
        <w:rPr>
          <w:color w:val="1C1C1C"/>
          <w:sz w:val="24"/>
        </w:rPr>
        <w:t>Contact</w:t>
      </w:r>
      <w:r>
        <w:rPr>
          <w:color w:val="1C1C1C"/>
          <w:spacing w:val="-3"/>
          <w:sz w:val="24"/>
        </w:rPr>
        <w:t xml:space="preserve"> </w:t>
      </w:r>
      <w:r>
        <w:rPr>
          <w:color w:val="1C1C1C"/>
          <w:sz w:val="24"/>
        </w:rPr>
        <w:t>the</w:t>
      </w:r>
      <w:r>
        <w:rPr>
          <w:color w:val="1C1C1C"/>
          <w:spacing w:val="-3"/>
          <w:sz w:val="24"/>
        </w:rPr>
        <w:t xml:space="preserve"> </w:t>
      </w:r>
      <w:r>
        <w:rPr>
          <w:color w:val="1C1C1C"/>
          <w:sz w:val="24"/>
        </w:rPr>
        <w:t>other</w:t>
      </w:r>
      <w:r>
        <w:rPr>
          <w:color w:val="1C1C1C"/>
          <w:spacing w:val="-2"/>
          <w:sz w:val="24"/>
        </w:rPr>
        <w:t xml:space="preserve"> </w:t>
      </w:r>
      <w:r>
        <w:rPr>
          <w:color w:val="1C1C1C"/>
          <w:sz w:val="24"/>
        </w:rPr>
        <w:t>parents</w:t>
      </w:r>
      <w:r>
        <w:rPr>
          <w:color w:val="1C1C1C"/>
          <w:spacing w:val="-2"/>
          <w:sz w:val="24"/>
        </w:rPr>
        <w:t xml:space="preserve"> </w:t>
      </w:r>
      <w:r>
        <w:rPr>
          <w:color w:val="1C1C1C"/>
          <w:sz w:val="24"/>
        </w:rPr>
        <w:t>and</w:t>
      </w:r>
      <w:r>
        <w:rPr>
          <w:color w:val="1C1C1C"/>
          <w:spacing w:val="-2"/>
          <w:sz w:val="24"/>
        </w:rPr>
        <w:t xml:space="preserve"> </w:t>
      </w:r>
      <w:r>
        <w:rPr>
          <w:color w:val="1C1C1C"/>
          <w:sz w:val="24"/>
        </w:rPr>
        <w:t>have</w:t>
      </w:r>
      <w:r>
        <w:rPr>
          <w:color w:val="1C1C1C"/>
          <w:spacing w:val="-3"/>
          <w:sz w:val="24"/>
        </w:rPr>
        <w:t xml:space="preserve"> </w:t>
      </w:r>
      <w:r>
        <w:rPr>
          <w:color w:val="1C1C1C"/>
          <w:sz w:val="24"/>
        </w:rPr>
        <w:t>them</w:t>
      </w:r>
      <w:r>
        <w:rPr>
          <w:color w:val="1C1C1C"/>
          <w:spacing w:val="-4"/>
          <w:sz w:val="24"/>
        </w:rPr>
        <w:t xml:space="preserve"> </w:t>
      </w:r>
      <w:r>
        <w:rPr>
          <w:color w:val="1C1C1C"/>
          <w:sz w:val="24"/>
        </w:rPr>
        <w:t>pick</w:t>
      </w:r>
      <w:r>
        <w:rPr>
          <w:color w:val="1C1C1C"/>
          <w:spacing w:val="-1"/>
          <w:sz w:val="24"/>
        </w:rPr>
        <w:t xml:space="preserve"> </w:t>
      </w:r>
      <w:r>
        <w:rPr>
          <w:color w:val="1C1C1C"/>
          <w:sz w:val="24"/>
        </w:rPr>
        <w:t>up</w:t>
      </w:r>
      <w:r>
        <w:rPr>
          <w:color w:val="1C1C1C"/>
          <w:spacing w:val="1"/>
          <w:sz w:val="24"/>
        </w:rPr>
        <w:t xml:space="preserve"> </w:t>
      </w:r>
      <w:r>
        <w:rPr>
          <w:color w:val="1C1C1C"/>
          <w:sz w:val="24"/>
        </w:rPr>
        <w:t>their</w:t>
      </w:r>
      <w:r>
        <w:rPr>
          <w:color w:val="1C1C1C"/>
          <w:spacing w:val="-3"/>
          <w:sz w:val="24"/>
        </w:rPr>
        <w:t xml:space="preserve"> </w:t>
      </w:r>
      <w:r>
        <w:rPr>
          <w:color w:val="1C1C1C"/>
          <w:spacing w:val="-2"/>
          <w:sz w:val="24"/>
        </w:rPr>
        <w:t>children.</w:t>
      </w:r>
    </w:p>
    <w:p w14:paraId="2F38D921" w14:textId="77777777" w:rsidR="00070334" w:rsidRDefault="005E5DC7">
      <w:pPr>
        <w:pStyle w:val="ListParagraph"/>
        <w:numPr>
          <w:ilvl w:val="0"/>
          <w:numId w:val="4"/>
        </w:numPr>
        <w:tabs>
          <w:tab w:val="left" w:pos="840"/>
        </w:tabs>
        <w:spacing w:before="3" w:line="240" w:lineRule="auto"/>
        <w:ind w:right="273"/>
        <w:rPr>
          <w:sz w:val="24"/>
        </w:rPr>
      </w:pPr>
      <w:r>
        <w:rPr>
          <w:color w:val="1C1C1C"/>
          <w:sz w:val="24"/>
        </w:rPr>
        <w:t>Search</w:t>
      </w:r>
      <w:r>
        <w:rPr>
          <w:color w:val="1C1C1C"/>
          <w:spacing w:val="-12"/>
          <w:sz w:val="24"/>
        </w:rPr>
        <w:t xml:space="preserve"> </w:t>
      </w:r>
      <w:r>
        <w:rPr>
          <w:color w:val="1C1C1C"/>
          <w:sz w:val="24"/>
        </w:rPr>
        <w:t>any</w:t>
      </w:r>
      <w:r>
        <w:rPr>
          <w:color w:val="1C1C1C"/>
          <w:spacing w:val="-14"/>
          <w:sz w:val="24"/>
        </w:rPr>
        <w:t xml:space="preserve"> </w:t>
      </w:r>
      <w:r>
        <w:rPr>
          <w:color w:val="1C1C1C"/>
          <w:sz w:val="24"/>
        </w:rPr>
        <w:t>area</w:t>
      </w:r>
      <w:r>
        <w:rPr>
          <w:color w:val="1C1C1C"/>
          <w:spacing w:val="-12"/>
          <w:sz w:val="24"/>
        </w:rPr>
        <w:t xml:space="preserve"> </w:t>
      </w:r>
      <w:r>
        <w:rPr>
          <w:color w:val="1C1C1C"/>
          <w:sz w:val="24"/>
        </w:rPr>
        <w:t>where</w:t>
      </w:r>
      <w:r>
        <w:rPr>
          <w:color w:val="1C1C1C"/>
          <w:spacing w:val="-9"/>
          <w:sz w:val="24"/>
        </w:rPr>
        <w:t xml:space="preserve"> </w:t>
      </w:r>
      <w:r>
        <w:rPr>
          <w:color w:val="1C1C1C"/>
          <w:sz w:val="24"/>
        </w:rPr>
        <w:t>the</w:t>
      </w:r>
      <w:r>
        <w:rPr>
          <w:color w:val="1C1C1C"/>
          <w:spacing w:val="-9"/>
          <w:sz w:val="24"/>
        </w:rPr>
        <w:t xml:space="preserve"> </w:t>
      </w:r>
      <w:r>
        <w:rPr>
          <w:color w:val="1C1C1C"/>
          <w:sz w:val="24"/>
        </w:rPr>
        <w:t>child</w:t>
      </w:r>
      <w:r>
        <w:rPr>
          <w:color w:val="1C1C1C"/>
          <w:spacing w:val="-8"/>
          <w:sz w:val="24"/>
        </w:rPr>
        <w:t xml:space="preserve"> </w:t>
      </w:r>
      <w:r>
        <w:rPr>
          <w:color w:val="1C1C1C"/>
          <w:sz w:val="24"/>
        </w:rPr>
        <w:t>could</w:t>
      </w:r>
      <w:r>
        <w:rPr>
          <w:color w:val="1C1C1C"/>
          <w:spacing w:val="-8"/>
          <w:sz w:val="24"/>
        </w:rPr>
        <w:t xml:space="preserve"> </w:t>
      </w:r>
      <w:r>
        <w:rPr>
          <w:color w:val="1C1C1C"/>
          <w:sz w:val="24"/>
        </w:rPr>
        <w:t>crawl</w:t>
      </w:r>
      <w:r>
        <w:rPr>
          <w:color w:val="1C1C1C"/>
          <w:spacing w:val="-9"/>
          <w:sz w:val="24"/>
        </w:rPr>
        <w:t xml:space="preserve"> </w:t>
      </w:r>
      <w:r>
        <w:rPr>
          <w:color w:val="1C1C1C"/>
          <w:sz w:val="24"/>
        </w:rPr>
        <w:t>or</w:t>
      </w:r>
      <w:r>
        <w:rPr>
          <w:color w:val="1C1C1C"/>
          <w:spacing w:val="-13"/>
          <w:sz w:val="24"/>
        </w:rPr>
        <w:t xml:space="preserve"> </w:t>
      </w:r>
      <w:r>
        <w:rPr>
          <w:color w:val="1C1C1C"/>
          <w:sz w:val="24"/>
        </w:rPr>
        <w:t>hide.</w:t>
      </w:r>
      <w:r>
        <w:rPr>
          <w:color w:val="1C1C1C"/>
          <w:spacing w:val="31"/>
          <w:sz w:val="24"/>
        </w:rPr>
        <w:t xml:space="preserve"> </w:t>
      </w:r>
      <w:r>
        <w:rPr>
          <w:color w:val="1C1C1C"/>
          <w:sz w:val="24"/>
        </w:rPr>
        <w:t>Check</w:t>
      </w:r>
      <w:r>
        <w:rPr>
          <w:color w:val="1C1C1C"/>
          <w:spacing w:val="-11"/>
          <w:sz w:val="24"/>
        </w:rPr>
        <w:t xml:space="preserve"> </w:t>
      </w:r>
      <w:r>
        <w:rPr>
          <w:color w:val="1C1C1C"/>
          <w:sz w:val="24"/>
        </w:rPr>
        <w:t>areas</w:t>
      </w:r>
      <w:r>
        <w:rPr>
          <w:color w:val="1C1C1C"/>
          <w:spacing w:val="-12"/>
          <w:sz w:val="24"/>
        </w:rPr>
        <w:t xml:space="preserve"> </w:t>
      </w:r>
      <w:r>
        <w:rPr>
          <w:color w:val="1C1C1C"/>
          <w:sz w:val="24"/>
        </w:rPr>
        <w:t>where</w:t>
      </w:r>
      <w:r>
        <w:rPr>
          <w:color w:val="1C1C1C"/>
          <w:spacing w:val="-9"/>
          <w:sz w:val="24"/>
        </w:rPr>
        <w:t xml:space="preserve"> </w:t>
      </w:r>
      <w:r>
        <w:rPr>
          <w:color w:val="1C1C1C"/>
          <w:sz w:val="24"/>
        </w:rPr>
        <w:t>the</w:t>
      </w:r>
      <w:r>
        <w:rPr>
          <w:color w:val="1C1C1C"/>
          <w:spacing w:val="-9"/>
          <w:sz w:val="24"/>
        </w:rPr>
        <w:t xml:space="preserve"> </w:t>
      </w:r>
      <w:r>
        <w:rPr>
          <w:color w:val="1C1C1C"/>
          <w:sz w:val="24"/>
        </w:rPr>
        <w:t>child</w:t>
      </w:r>
      <w:r>
        <w:rPr>
          <w:color w:val="1C1C1C"/>
          <w:spacing w:val="-11"/>
          <w:sz w:val="24"/>
        </w:rPr>
        <w:t xml:space="preserve"> </w:t>
      </w:r>
      <w:r>
        <w:rPr>
          <w:color w:val="1C1C1C"/>
          <w:sz w:val="24"/>
        </w:rPr>
        <w:t>was</w:t>
      </w:r>
      <w:r>
        <w:rPr>
          <w:color w:val="1C1C1C"/>
          <w:spacing w:val="-8"/>
          <w:sz w:val="24"/>
        </w:rPr>
        <w:t xml:space="preserve"> </w:t>
      </w:r>
      <w:r>
        <w:rPr>
          <w:color w:val="1C1C1C"/>
          <w:sz w:val="24"/>
        </w:rPr>
        <w:t xml:space="preserve">last </w:t>
      </w:r>
      <w:r>
        <w:rPr>
          <w:color w:val="1C1C1C"/>
          <w:spacing w:val="-2"/>
          <w:sz w:val="24"/>
        </w:rPr>
        <w:t>seen.</w:t>
      </w:r>
    </w:p>
    <w:p w14:paraId="2F38D922" w14:textId="77777777" w:rsidR="00070334" w:rsidRDefault="005E5DC7">
      <w:pPr>
        <w:pStyle w:val="ListParagraph"/>
        <w:numPr>
          <w:ilvl w:val="0"/>
          <w:numId w:val="4"/>
        </w:numPr>
        <w:tabs>
          <w:tab w:val="left" w:pos="839"/>
        </w:tabs>
        <w:spacing w:line="291" w:lineRule="exact"/>
        <w:ind w:left="839" w:hanging="359"/>
        <w:rPr>
          <w:sz w:val="24"/>
        </w:rPr>
      </w:pPr>
      <w:r>
        <w:rPr>
          <w:color w:val="1C1C1C"/>
          <w:sz w:val="24"/>
        </w:rPr>
        <w:t>Provide</w:t>
      </w:r>
      <w:r>
        <w:rPr>
          <w:color w:val="1C1C1C"/>
          <w:spacing w:val="-7"/>
          <w:sz w:val="24"/>
        </w:rPr>
        <w:t xml:space="preserve"> </w:t>
      </w:r>
      <w:r>
        <w:rPr>
          <w:color w:val="1C1C1C"/>
          <w:sz w:val="24"/>
        </w:rPr>
        <w:t>law</w:t>
      </w:r>
      <w:r>
        <w:rPr>
          <w:color w:val="1C1C1C"/>
          <w:spacing w:val="-4"/>
          <w:sz w:val="24"/>
        </w:rPr>
        <w:t xml:space="preserve"> </w:t>
      </w:r>
      <w:r>
        <w:rPr>
          <w:color w:val="1C1C1C"/>
          <w:sz w:val="24"/>
        </w:rPr>
        <w:t>enforcement</w:t>
      </w:r>
      <w:r>
        <w:rPr>
          <w:color w:val="1C1C1C"/>
          <w:spacing w:val="-1"/>
          <w:sz w:val="24"/>
        </w:rPr>
        <w:t xml:space="preserve"> </w:t>
      </w:r>
      <w:r>
        <w:rPr>
          <w:color w:val="1C1C1C"/>
          <w:sz w:val="24"/>
        </w:rPr>
        <w:t>with</w:t>
      </w:r>
      <w:r>
        <w:rPr>
          <w:color w:val="1C1C1C"/>
          <w:spacing w:val="1"/>
          <w:sz w:val="24"/>
        </w:rPr>
        <w:t xml:space="preserve"> </w:t>
      </w:r>
      <w:r>
        <w:rPr>
          <w:color w:val="1C1C1C"/>
          <w:sz w:val="24"/>
        </w:rPr>
        <w:t>the</w:t>
      </w:r>
      <w:r>
        <w:rPr>
          <w:color w:val="1C1C1C"/>
          <w:spacing w:val="-4"/>
          <w:sz w:val="24"/>
        </w:rPr>
        <w:t xml:space="preserve"> </w:t>
      </w:r>
      <w:r>
        <w:rPr>
          <w:color w:val="1C1C1C"/>
          <w:sz w:val="24"/>
        </w:rPr>
        <w:t>date,</w:t>
      </w:r>
      <w:r>
        <w:rPr>
          <w:color w:val="1C1C1C"/>
          <w:spacing w:val="-5"/>
          <w:sz w:val="24"/>
        </w:rPr>
        <w:t xml:space="preserve"> </w:t>
      </w:r>
      <w:r>
        <w:rPr>
          <w:color w:val="1C1C1C"/>
          <w:sz w:val="24"/>
        </w:rPr>
        <w:t>time,</w:t>
      </w:r>
      <w:r>
        <w:rPr>
          <w:color w:val="1C1C1C"/>
          <w:spacing w:val="-1"/>
          <w:sz w:val="24"/>
        </w:rPr>
        <w:t xml:space="preserve"> </w:t>
      </w:r>
      <w:r>
        <w:rPr>
          <w:color w:val="1C1C1C"/>
          <w:sz w:val="24"/>
        </w:rPr>
        <w:t>and</w:t>
      </w:r>
      <w:r>
        <w:rPr>
          <w:color w:val="1C1C1C"/>
          <w:spacing w:val="-4"/>
          <w:sz w:val="24"/>
        </w:rPr>
        <w:t xml:space="preserve"> </w:t>
      </w:r>
      <w:r>
        <w:rPr>
          <w:color w:val="1C1C1C"/>
          <w:sz w:val="24"/>
        </w:rPr>
        <w:t>location</w:t>
      </w:r>
      <w:r>
        <w:rPr>
          <w:color w:val="1C1C1C"/>
          <w:spacing w:val="1"/>
          <w:sz w:val="24"/>
        </w:rPr>
        <w:t xml:space="preserve"> </w:t>
      </w:r>
      <w:r>
        <w:rPr>
          <w:color w:val="1C1C1C"/>
          <w:sz w:val="24"/>
        </w:rPr>
        <w:t>when</w:t>
      </w:r>
      <w:r>
        <w:rPr>
          <w:color w:val="1C1C1C"/>
          <w:spacing w:val="-3"/>
          <w:sz w:val="24"/>
        </w:rPr>
        <w:t xml:space="preserve"> </w:t>
      </w:r>
      <w:r>
        <w:rPr>
          <w:color w:val="1C1C1C"/>
          <w:sz w:val="24"/>
        </w:rPr>
        <w:t>the</w:t>
      </w:r>
      <w:r>
        <w:rPr>
          <w:color w:val="1C1C1C"/>
          <w:spacing w:val="-4"/>
          <w:sz w:val="24"/>
        </w:rPr>
        <w:t xml:space="preserve"> </w:t>
      </w:r>
      <w:r>
        <w:rPr>
          <w:color w:val="1C1C1C"/>
          <w:sz w:val="24"/>
        </w:rPr>
        <w:t>child</w:t>
      </w:r>
      <w:r>
        <w:rPr>
          <w:color w:val="1C1C1C"/>
          <w:spacing w:val="1"/>
          <w:sz w:val="24"/>
        </w:rPr>
        <w:t xml:space="preserve"> </w:t>
      </w:r>
      <w:r>
        <w:rPr>
          <w:color w:val="1C1C1C"/>
          <w:sz w:val="24"/>
        </w:rPr>
        <w:t>was</w:t>
      </w:r>
      <w:r>
        <w:rPr>
          <w:color w:val="1C1C1C"/>
          <w:spacing w:val="-3"/>
          <w:sz w:val="24"/>
        </w:rPr>
        <w:t xml:space="preserve"> </w:t>
      </w:r>
      <w:r>
        <w:rPr>
          <w:color w:val="1C1C1C"/>
          <w:sz w:val="24"/>
        </w:rPr>
        <w:t>last</w:t>
      </w:r>
      <w:r>
        <w:rPr>
          <w:color w:val="1C1C1C"/>
          <w:spacing w:val="-5"/>
          <w:sz w:val="24"/>
        </w:rPr>
        <w:t xml:space="preserve"> </w:t>
      </w:r>
      <w:r>
        <w:rPr>
          <w:color w:val="1C1C1C"/>
          <w:spacing w:val="-2"/>
          <w:sz w:val="24"/>
        </w:rPr>
        <w:t>seen.</w:t>
      </w:r>
    </w:p>
    <w:p w14:paraId="2F38D923" w14:textId="77777777" w:rsidR="00070334" w:rsidRDefault="005E5DC7">
      <w:pPr>
        <w:pStyle w:val="ListParagraph"/>
        <w:numPr>
          <w:ilvl w:val="0"/>
          <w:numId w:val="4"/>
        </w:numPr>
        <w:tabs>
          <w:tab w:val="left" w:pos="839"/>
        </w:tabs>
        <w:ind w:left="839" w:hanging="359"/>
        <w:rPr>
          <w:sz w:val="24"/>
        </w:rPr>
      </w:pPr>
      <w:r>
        <w:rPr>
          <w:color w:val="1C1C1C"/>
          <w:sz w:val="24"/>
        </w:rPr>
        <w:t>Restrict</w:t>
      </w:r>
      <w:r>
        <w:rPr>
          <w:color w:val="1C1C1C"/>
          <w:spacing w:val="-7"/>
          <w:sz w:val="24"/>
        </w:rPr>
        <w:t xml:space="preserve"> </w:t>
      </w:r>
      <w:r>
        <w:rPr>
          <w:color w:val="1C1C1C"/>
          <w:sz w:val="24"/>
        </w:rPr>
        <w:t>access</w:t>
      </w:r>
      <w:r>
        <w:rPr>
          <w:color w:val="1C1C1C"/>
          <w:spacing w:val="1"/>
          <w:sz w:val="24"/>
        </w:rPr>
        <w:t xml:space="preserve"> </w:t>
      </w:r>
      <w:r>
        <w:rPr>
          <w:color w:val="1C1C1C"/>
          <w:sz w:val="24"/>
        </w:rPr>
        <w:t>to</w:t>
      </w:r>
      <w:r>
        <w:rPr>
          <w:color w:val="1C1C1C"/>
          <w:spacing w:val="2"/>
          <w:sz w:val="24"/>
        </w:rPr>
        <w:t xml:space="preserve"> </w:t>
      </w:r>
      <w:r>
        <w:rPr>
          <w:color w:val="1C1C1C"/>
          <w:sz w:val="24"/>
        </w:rPr>
        <w:t>the area</w:t>
      </w:r>
      <w:r>
        <w:rPr>
          <w:color w:val="1C1C1C"/>
          <w:spacing w:val="-4"/>
          <w:sz w:val="24"/>
        </w:rPr>
        <w:t xml:space="preserve"> </w:t>
      </w:r>
      <w:r>
        <w:rPr>
          <w:color w:val="1C1C1C"/>
          <w:sz w:val="24"/>
        </w:rPr>
        <w:t>until</w:t>
      </w:r>
      <w:r>
        <w:rPr>
          <w:color w:val="1C1C1C"/>
          <w:spacing w:val="1"/>
          <w:sz w:val="24"/>
        </w:rPr>
        <w:t xml:space="preserve"> </w:t>
      </w:r>
      <w:r>
        <w:rPr>
          <w:color w:val="1C1C1C"/>
          <w:sz w:val="24"/>
        </w:rPr>
        <w:t>told</w:t>
      </w:r>
      <w:r>
        <w:rPr>
          <w:color w:val="1C1C1C"/>
          <w:spacing w:val="-3"/>
          <w:sz w:val="24"/>
        </w:rPr>
        <w:t xml:space="preserve"> </w:t>
      </w:r>
      <w:r>
        <w:rPr>
          <w:color w:val="1C1C1C"/>
          <w:sz w:val="24"/>
        </w:rPr>
        <w:t>what</w:t>
      </w:r>
      <w:r>
        <w:rPr>
          <w:color w:val="1C1C1C"/>
          <w:spacing w:val="-8"/>
          <w:sz w:val="24"/>
        </w:rPr>
        <w:t xml:space="preserve"> </w:t>
      </w:r>
      <w:r>
        <w:rPr>
          <w:color w:val="1C1C1C"/>
          <w:sz w:val="24"/>
        </w:rPr>
        <w:t>to</w:t>
      </w:r>
      <w:r>
        <w:rPr>
          <w:color w:val="1C1C1C"/>
          <w:spacing w:val="1"/>
          <w:sz w:val="24"/>
        </w:rPr>
        <w:t xml:space="preserve"> </w:t>
      </w:r>
      <w:r>
        <w:rPr>
          <w:color w:val="1C1C1C"/>
          <w:sz w:val="24"/>
        </w:rPr>
        <w:t>do</w:t>
      </w:r>
      <w:r>
        <w:rPr>
          <w:color w:val="1C1C1C"/>
          <w:spacing w:val="2"/>
          <w:sz w:val="24"/>
        </w:rPr>
        <w:t xml:space="preserve"> </w:t>
      </w:r>
      <w:r>
        <w:rPr>
          <w:color w:val="1C1C1C"/>
          <w:sz w:val="24"/>
        </w:rPr>
        <w:t>by</w:t>
      </w:r>
      <w:r>
        <w:rPr>
          <w:color w:val="1C1C1C"/>
          <w:spacing w:val="-5"/>
          <w:sz w:val="24"/>
        </w:rPr>
        <w:t xml:space="preserve"> </w:t>
      </w:r>
      <w:r>
        <w:rPr>
          <w:color w:val="1C1C1C"/>
          <w:sz w:val="24"/>
        </w:rPr>
        <w:t>law</w:t>
      </w:r>
      <w:r>
        <w:rPr>
          <w:color w:val="1C1C1C"/>
          <w:spacing w:val="-3"/>
          <w:sz w:val="24"/>
        </w:rPr>
        <w:t xml:space="preserve"> </w:t>
      </w:r>
      <w:r>
        <w:rPr>
          <w:color w:val="1C1C1C"/>
          <w:spacing w:val="-2"/>
          <w:sz w:val="24"/>
        </w:rPr>
        <w:t>enforcement.</w:t>
      </w:r>
    </w:p>
    <w:p w14:paraId="2F38D924" w14:textId="77777777" w:rsidR="00070334" w:rsidRDefault="005E5DC7">
      <w:pPr>
        <w:pStyle w:val="BodyText"/>
        <w:spacing w:before="283"/>
        <w:ind w:left="120"/>
      </w:pPr>
      <w:r>
        <w:rPr>
          <w:color w:val="1C1C1C"/>
        </w:rPr>
        <w:t>Acts of</w:t>
      </w:r>
      <w:r>
        <w:rPr>
          <w:color w:val="1C1C1C"/>
          <w:spacing w:val="-2"/>
        </w:rPr>
        <w:t xml:space="preserve"> </w:t>
      </w:r>
      <w:r>
        <w:rPr>
          <w:color w:val="1C1C1C"/>
        </w:rPr>
        <w:t>Violence or</w:t>
      </w:r>
      <w:r>
        <w:rPr>
          <w:color w:val="1C1C1C"/>
          <w:spacing w:val="-5"/>
        </w:rPr>
        <w:t xml:space="preserve"> </w:t>
      </w:r>
      <w:r>
        <w:rPr>
          <w:color w:val="1C1C1C"/>
          <w:spacing w:val="-2"/>
        </w:rPr>
        <w:t>Terrorism</w:t>
      </w:r>
    </w:p>
    <w:p w14:paraId="2F38D925" w14:textId="77777777" w:rsidR="00070334" w:rsidRDefault="005E5DC7">
      <w:pPr>
        <w:pStyle w:val="ListParagraph"/>
        <w:numPr>
          <w:ilvl w:val="0"/>
          <w:numId w:val="3"/>
        </w:numPr>
        <w:tabs>
          <w:tab w:val="left" w:pos="839"/>
        </w:tabs>
        <w:spacing w:before="279"/>
        <w:ind w:left="839" w:hanging="359"/>
        <w:jc w:val="both"/>
        <w:rPr>
          <w:sz w:val="24"/>
        </w:rPr>
      </w:pPr>
      <w:r>
        <w:rPr>
          <w:color w:val="1C1C1C"/>
          <w:sz w:val="24"/>
        </w:rPr>
        <w:t>Restrict</w:t>
      </w:r>
      <w:r>
        <w:rPr>
          <w:color w:val="1C1C1C"/>
          <w:spacing w:val="-4"/>
          <w:sz w:val="24"/>
        </w:rPr>
        <w:t xml:space="preserve"> </w:t>
      </w:r>
      <w:r>
        <w:rPr>
          <w:color w:val="1C1C1C"/>
          <w:sz w:val="24"/>
        </w:rPr>
        <w:t>visitors to</w:t>
      </w:r>
      <w:r>
        <w:rPr>
          <w:color w:val="1C1C1C"/>
          <w:spacing w:val="-4"/>
          <w:sz w:val="24"/>
        </w:rPr>
        <w:t xml:space="preserve"> </w:t>
      </w:r>
      <w:r>
        <w:rPr>
          <w:color w:val="1C1C1C"/>
          <w:sz w:val="24"/>
        </w:rPr>
        <w:t>public</w:t>
      </w:r>
      <w:r>
        <w:rPr>
          <w:color w:val="1C1C1C"/>
          <w:spacing w:val="-2"/>
          <w:sz w:val="24"/>
        </w:rPr>
        <w:t xml:space="preserve"> </w:t>
      </w:r>
      <w:r>
        <w:rPr>
          <w:color w:val="1C1C1C"/>
          <w:sz w:val="24"/>
        </w:rPr>
        <w:t>areas</w:t>
      </w:r>
      <w:r>
        <w:rPr>
          <w:color w:val="1C1C1C"/>
          <w:spacing w:val="-4"/>
          <w:sz w:val="24"/>
        </w:rPr>
        <w:t xml:space="preserve"> </w:t>
      </w:r>
      <w:r>
        <w:rPr>
          <w:color w:val="1C1C1C"/>
          <w:sz w:val="24"/>
        </w:rPr>
        <w:t>and</w:t>
      </w:r>
      <w:r>
        <w:rPr>
          <w:color w:val="1C1C1C"/>
          <w:spacing w:val="-3"/>
          <w:sz w:val="24"/>
        </w:rPr>
        <w:t xml:space="preserve"> </w:t>
      </w:r>
      <w:r>
        <w:rPr>
          <w:color w:val="1C1C1C"/>
          <w:sz w:val="24"/>
        </w:rPr>
        <w:t>identify</w:t>
      </w:r>
      <w:r>
        <w:rPr>
          <w:color w:val="1C1C1C"/>
          <w:spacing w:val="-2"/>
          <w:sz w:val="24"/>
        </w:rPr>
        <w:t xml:space="preserve"> </w:t>
      </w:r>
      <w:r>
        <w:rPr>
          <w:color w:val="1C1C1C"/>
          <w:sz w:val="24"/>
        </w:rPr>
        <w:t>and</w:t>
      </w:r>
      <w:r>
        <w:rPr>
          <w:color w:val="1C1C1C"/>
          <w:spacing w:val="-4"/>
          <w:sz w:val="24"/>
        </w:rPr>
        <w:t xml:space="preserve"> </w:t>
      </w:r>
      <w:r>
        <w:rPr>
          <w:color w:val="1C1C1C"/>
          <w:sz w:val="24"/>
        </w:rPr>
        <w:t>clear</w:t>
      </w:r>
      <w:r>
        <w:rPr>
          <w:color w:val="1C1C1C"/>
          <w:spacing w:val="-4"/>
          <w:sz w:val="24"/>
        </w:rPr>
        <w:t xml:space="preserve"> </w:t>
      </w:r>
      <w:r>
        <w:rPr>
          <w:color w:val="1C1C1C"/>
          <w:sz w:val="24"/>
        </w:rPr>
        <w:t>them</w:t>
      </w:r>
      <w:r>
        <w:rPr>
          <w:color w:val="1C1C1C"/>
          <w:spacing w:val="-6"/>
          <w:sz w:val="24"/>
        </w:rPr>
        <w:t xml:space="preserve"> </w:t>
      </w:r>
      <w:r>
        <w:rPr>
          <w:color w:val="1C1C1C"/>
          <w:sz w:val="24"/>
        </w:rPr>
        <w:t>before entering</w:t>
      </w:r>
      <w:r>
        <w:rPr>
          <w:color w:val="1C1C1C"/>
          <w:spacing w:val="-3"/>
          <w:sz w:val="24"/>
        </w:rPr>
        <w:t xml:space="preserve"> </w:t>
      </w:r>
      <w:r>
        <w:rPr>
          <w:color w:val="1C1C1C"/>
          <w:sz w:val="24"/>
        </w:rPr>
        <w:t>the</w:t>
      </w:r>
      <w:r>
        <w:rPr>
          <w:color w:val="1C1C1C"/>
          <w:spacing w:val="-4"/>
          <w:sz w:val="24"/>
        </w:rPr>
        <w:t xml:space="preserve"> </w:t>
      </w:r>
      <w:r>
        <w:rPr>
          <w:color w:val="1C1C1C"/>
          <w:spacing w:val="-2"/>
          <w:sz w:val="24"/>
        </w:rPr>
        <w:t>facility.</w:t>
      </w:r>
    </w:p>
    <w:p w14:paraId="2F38D926" w14:textId="77777777" w:rsidR="00070334" w:rsidRDefault="005E5DC7">
      <w:pPr>
        <w:pStyle w:val="ListParagraph"/>
        <w:numPr>
          <w:ilvl w:val="0"/>
          <w:numId w:val="3"/>
        </w:numPr>
        <w:tabs>
          <w:tab w:val="left" w:pos="839"/>
        </w:tabs>
        <w:ind w:left="839" w:hanging="359"/>
        <w:jc w:val="both"/>
        <w:rPr>
          <w:sz w:val="24"/>
        </w:rPr>
      </w:pPr>
      <w:r>
        <w:rPr>
          <w:color w:val="1C1C1C"/>
          <w:sz w:val="24"/>
        </w:rPr>
        <w:t>Response</w:t>
      </w:r>
      <w:r>
        <w:rPr>
          <w:color w:val="1C1C1C"/>
          <w:spacing w:val="-6"/>
          <w:sz w:val="24"/>
        </w:rPr>
        <w:t xml:space="preserve"> </w:t>
      </w:r>
      <w:r>
        <w:rPr>
          <w:color w:val="1C1C1C"/>
          <w:sz w:val="24"/>
        </w:rPr>
        <w:t>to</w:t>
      </w:r>
      <w:r>
        <w:rPr>
          <w:color w:val="1C1C1C"/>
          <w:spacing w:val="1"/>
          <w:sz w:val="24"/>
        </w:rPr>
        <w:t xml:space="preserve"> </w:t>
      </w:r>
      <w:r>
        <w:rPr>
          <w:color w:val="1C1C1C"/>
          <w:sz w:val="24"/>
        </w:rPr>
        <w:t>the</w:t>
      </w:r>
      <w:r>
        <w:rPr>
          <w:color w:val="1C1C1C"/>
          <w:spacing w:val="-4"/>
          <w:sz w:val="24"/>
        </w:rPr>
        <w:t xml:space="preserve"> </w:t>
      </w:r>
      <w:r>
        <w:rPr>
          <w:color w:val="1C1C1C"/>
          <w:sz w:val="24"/>
        </w:rPr>
        <w:t>situation</w:t>
      </w:r>
      <w:r>
        <w:rPr>
          <w:color w:val="1C1C1C"/>
          <w:spacing w:val="1"/>
          <w:sz w:val="24"/>
        </w:rPr>
        <w:t xml:space="preserve"> </w:t>
      </w:r>
      <w:r>
        <w:rPr>
          <w:color w:val="1C1C1C"/>
          <w:sz w:val="24"/>
        </w:rPr>
        <w:t>will</w:t>
      </w:r>
      <w:r>
        <w:rPr>
          <w:color w:val="1C1C1C"/>
          <w:spacing w:val="-3"/>
          <w:sz w:val="24"/>
        </w:rPr>
        <w:t xml:space="preserve"> </w:t>
      </w:r>
      <w:r>
        <w:rPr>
          <w:color w:val="1C1C1C"/>
          <w:sz w:val="24"/>
        </w:rPr>
        <w:t>depend</w:t>
      </w:r>
      <w:r>
        <w:rPr>
          <w:color w:val="1C1C1C"/>
          <w:spacing w:val="-3"/>
          <w:sz w:val="24"/>
        </w:rPr>
        <w:t xml:space="preserve"> </w:t>
      </w:r>
      <w:r>
        <w:rPr>
          <w:color w:val="1C1C1C"/>
          <w:sz w:val="24"/>
        </w:rPr>
        <w:t>on</w:t>
      </w:r>
      <w:r>
        <w:rPr>
          <w:color w:val="1C1C1C"/>
          <w:spacing w:val="-3"/>
          <w:sz w:val="24"/>
        </w:rPr>
        <w:t xml:space="preserve"> </w:t>
      </w:r>
      <w:r>
        <w:rPr>
          <w:color w:val="1C1C1C"/>
          <w:sz w:val="24"/>
        </w:rPr>
        <w:t>the</w:t>
      </w:r>
      <w:r>
        <w:rPr>
          <w:color w:val="1C1C1C"/>
          <w:spacing w:val="1"/>
          <w:sz w:val="24"/>
        </w:rPr>
        <w:t xml:space="preserve"> </w:t>
      </w:r>
      <w:r>
        <w:rPr>
          <w:color w:val="1C1C1C"/>
          <w:spacing w:val="-2"/>
          <w:sz w:val="24"/>
        </w:rPr>
        <w:t>circumstances:</w:t>
      </w:r>
    </w:p>
    <w:p w14:paraId="2F38D927" w14:textId="77777777" w:rsidR="00070334" w:rsidRDefault="005E5DC7">
      <w:pPr>
        <w:pStyle w:val="ListParagraph"/>
        <w:numPr>
          <w:ilvl w:val="1"/>
          <w:numId w:val="3"/>
        </w:numPr>
        <w:tabs>
          <w:tab w:val="left" w:pos="1558"/>
          <w:tab w:val="left" w:pos="1560"/>
        </w:tabs>
        <w:spacing w:line="240" w:lineRule="auto"/>
        <w:ind w:right="271"/>
        <w:jc w:val="both"/>
        <w:rPr>
          <w:sz w:val="24"/>
        </w:rPr>
      </w:pPr>
      <w:r>
        <w:rPr>
          <w:color w:val="1C1C1C"/>
          <w:sz w:val="24"/>
        </w:rPr>
        <w:t>Armed intruder- Call 911 and lock rooms while getting children to the safest positions possible.</w:t>
      </w:r>
      <w:r>
        <w:rPr>
          <w:color w:val="1C1C1C"/>
          <w:spacing w:val="40"/>
          <w:sz w:val="24"/>
        </w:rPr>
        <w:t xml:space="preserve"> </w:t>
      </w:r>
      <w:r>
        <w:rPr>
          <w:color w:val="1C1C1C"/>
          <w:sz w:val="24"/>
        </w:rPr>
        <w:t xml:space="preserve">If possible, evacuate children but do NOT confront the </w:t>
      </w:r>
      <w:r>
        <w:rPr>
          <w:color w:val="1C1C1C"/>
          <w:spacing w:val="-2"/>
          <w:sz w:val="24"/>
        </w:rPr>
        <w:t>intruder.</w:t>
      </w:r>
    </w:p>
    <w:p w14:paraId="2F38D928" w14:textId="77777777" w:rsidR="00070334" w:rsidRDefault="005E5DC7">
      <w:pPr>
        <w:pStyle w:val="ListParagraph"/>
        <w:numPr>
          <w:ilvl w:val="1"/>
          <w:numId w:val="3"/>
        </w:numPr>
        <w:tabs>
          <w:tab w:val="left" w:pos="1558"/>
          <w:tab w:val="left" w:pos="1560"/>
        </w:tabs>
        <w:spacing w:before="1" w:line="240" w:lineRule="auto"/>
        <w:ind w:right="273"/>
        <w:jc w:val="both"/>
        <w:rPr>
          <w:sz w:val="24"/>
        </w:rPr>
      </w:pPr>
      <w:r>
        <w:rPr>
          <w:color w:val="1C1C1C"/>
          <w:sz w:val="24"/>
        </w:rPr>
        <w:t>Hostage situation- Call 911 and lock rooms while getting children to the safest positions possible.</w:t>
      </w:r>
      <w:r>
        <w:rPr>
          <w:color w:val="1C1C1C"/>
          <w:spacing w:val="40"/>
          <w:sz w:val="24"/>
        </w:rPr>
        <w:t xml:space="preserve"> </w:t>
      </w:r>
      <w:r>
        <w:rPr>
          <w:color w:val="1C1C1C"/>
          <w:sz w:val="24"/>
        </w:rPr>
        <w:t>Pay attention to the captor(s) and try to get details to accommodate them.</w:t>
      </w:r>
      <w:r>
        <w:rPr>
          <w:color w:val="1C1C1C"/>
          <w:spacing w:val="40"/>
          <w:sz w:val="24"/>
        </w:rPr>
        <w:t xml:space="preserve"> </w:t>
      </w:r>
      <w:r>
        <w:rPr>
          <w:color w:val="1C1C1C"/>
          <w:sz w:val="24"/>
        </w:rPr>
        <w:t>Do NOT try to disarm or engage.</w:t>
      </w:r>
    </w:p>
    <w:p w14:paraId="2F38D929" w14:textId="77777777" w:rsidR="00070334" w:rsidRDefault="005E5DC7">
      <w:pPr>
        <w:pStyle w:val="ListParagraph"/>
        <w:numPr>
          <w:ilvl w:val="1"/>
          <w:numId w:val="3"/>
        </w:numPr>
        <w:tabs>
          <w:tab w:val="left" w:pos="1559"/>
        </w:tabs>
        <w:spacing w:before="1" w:line="240" w:lineRule="auto"/>
        <w:ind w:left="1559" w:hanging="359"/>
        <w:jc w:val="both"/>
        <w:rPr>
          <w:sz w:val="24"/>
        </w:rPr>
      </w:pPr>
      <w:r>
        <w:rPr>
          <w:color w:val="1C1C1C"/>
          <w:sz w:val="24"/>
        </w:rPr>
        <w:t>Bomb-</w:t>
      </w:r>
      <w:r>
        <w:rPr>
          <w:color w:val="1C1C1C"/>
          <w:spacing w:val="-3"/>
          <w:sz w:val="24"/>
        </w:rPr>
        <w:t xml:space="preserve"> </w:t>
      </w:r>
      <w:r>
        <w:rPr>
          <w:color w:val="1C1C1C"/>
          <w:sz w:val="24"/>
        </w:rPr>
        <w:t>Evacuate</w:t>
      </w:r>
      <w:r>
        <w:rPr>
          <w:color w:val="1C1C1C"/>
          <w:spacing w:val="-1"/>
          <w:sz w:val="24"/>
        </w:rPr>
        <w:t xml:space="preserve"> </w:t>
      </w:r>
      <w:r>
        <w:rPr>
          <w:color w:val="1C1C1C"/>
          <w:sz w:val="24"/>
        </w:rPr>
        <w:t>immediately</w:t>
      </w:r>
      <w:r>
        <w:rPr>
          <w:color w:val="1C1C1C"/>
          <w:spacing w:val="-1"/>
          <w:sz w:val="24"/>
        </w:rPr>
        <w:t xml:space="preserve"> </w:t>
      </w:r>
      <w:r>
        <w:rPr>
          <w:color w:val="1C1C1C"/>
          <w:sz w:val="24"/>
        </w:rPr>
        <w:t>and</w:t>
      </w:r>
      <w:r>
        <w:rPr>
          <w:color w:val="1C1C1C"/>
          <w:spacing w:val="-4"/>
          <w:sz w:val="24"/>
        </w:rPr>
        <w:t xml:space="preserve"> </w:t>
      </w:r>
      <w:r>
        <w:rPr>
          <w:color w:val="1C1C1C"/>
          <w:sz w:val="24"/>
        </w:rPr>
        <w:t>Call</w:t>
      </w:r>
      <w:r>
        <w:rPr>
          <w:color w:val="1C1C1C"/>
          <w:spacing w:val="-4"/>
          <w:sz w:val="24"/>
        </w:rPr>
        <w:t xml:space="preserve"> 911.</w:t>
      </w:r>
    </w:p>
    <w:p w14:paraId="2F38D92A" w14:textId="77777777" w:rsidR="00070334" w:rsidRDefault="005E5DC7">
      <w:pPr>
        <w:pStyle w:val="BodyText"/>
        <w:spacing w:before="279"/>
        <w:ind w:left="120"/>
      </w:pPr>
      <w:r>
        <w:rPr>
          <w:color w:val="1C1C1C"/>
        </w:rPr>
        <w:t>Intruder</w:t>
      </w:r>
      <w:r>
        <w:rPr>
          <w:color w:val="1C1C1C"/>
          <w:spacing w:val="1"/>
        </w:rPr>
        <w:t xml:space="preserve"> </w:t>
      </w:r>
      <w:r>
        <w:rPr>
          <w:color w:val="1C1C1C"/>
        </w:rPr>
        <w:t>In</w:t>
      </w:r>
      <w:r>
        <w:rPr>
          <w:color w:val="1C1C1C"/>
          <w:spacing w:val="-1"/>
        </w:rPr>
        <w:t xml:space="preserve"> </w:t>
      </w:r>
      <w:r>
        <w:rPr>
          <w:color w:val="1C1C1C"/>
        </w:rPr>
        <w:t>the</w:t>
      </w:r>
      <w:r>
        <w:rPr>
          <w:color w:val="1C1C1C"/>
          <w:spacing w:val="-2"/>
        </w:rPr>
        <w:t xml:space="preserve"> building</w:t>
      </w:r>
    </w:p>
    <w:p w14:paraId="2F38D92B" w14:textId="77777777" w:rsidR="00070334" w:rsidRDefault="005E5DC7">
      <w:pPr>
        <w:pStyle w:val="ListParagraph"/>
        <w:numPr>
          <w:ilvl w:val="0"/>
          <w:numId w:val="2"/>
        </w:numPr>
        <w:tabs>
          <w:tab w:val="left" w:pos="839"/>
        </w:tabs>
        <w:spacing w:before="279" w:line="240" w:lineRule="auto"/>
        <w:ind w:left="839" w:hanging="359"/>
        <w:rPr>
          <w:sz w:val="24"/>
        </w:rPr>
      </w:pPr>
      <w:r>
        <w:rPr>
          <w:color w:val="1C1C1C"/>
          <w:sz w:val="24"/>
        </w:rPr>
        <w:t>Move</w:t>
      </w:r>
      <w:r>
        <w:rPr>
          <w:color w:val="1C1C1C"/>
          <w:spacing w:val="-1"/>
          <w:sz w:val="24"/>
        </w:rPr>
        <w:t xml:space="preserve"> </w:t>
      </w:r>
      <w:r>
        <w:rPr>
          <w:color w:val="1C1C1C"/>
          <w:sz w:val="24"/>
        </w:rPr>
        <w:t>students</w:t>
      </w:r>
      <w:r>
        <w:rPr>
          <w:color w:val="1C1C1C"/>
          <w:spacing w:val="1"/>
          <w:sz w:val="24"/>
        </w:rPr>
        <w:t xml:space="preserve"> </w:t>
      </w:r>
      <w:r>
        <w:rPr>
          <w:color w:val="1C1C1C"/>
          <w:sz w:val="24"/>
        </w:rPr>
        <w:t>to</w:t>
      </w:r>
      <w:r>
        <w:rPr>
          <w:color w:val="1C1C1C"/>
          <w:spacing w:val="1"/>
          <w:sz w:val="24"/>
        </w:rPr>
        <w:t xml:space="preserve"> </w:t>
      </w:r>
      <w:r>
        <w:rPr>
          <w:color w:val="1C1C1C"/>
          <w:sz w:val="24"/>
        </w:rPr>
        <w:t>the</w:t>
      </w:r>
      <w:r>
        <w:rPr>
          <w:color w:val="1C1C1C"/>
          <w:spacing w:val="-5"/>
          <w:sz w:val="24"/>
        </w:rPr>
        <w:t xml:space="preserve"> </w:t>
      </w:r>
      <w:r>
        <w:rPr>
          <w:color w:val="1C1C1C"/>
          <w:sz w:val="24"/>
        </w:rPr>
        <w:t>nearest</w:t>
      </w:r>
      <w:r>
        <w:rPr>
          <w:color w:val="1C1C1C"/>
          <w:spacing w:val="-1"/>
          <w:sz w:val="24"/>
        </w:rPr>
        <w:t xml:space="preserve"> </w:t>
      </w:r>
      <w:r>
        <w:rPr>
          <w:color w:val="1C1C1C"/>
          <w:sz w:val="24"/>
        </w:rPr>
        <w:t>rooms</w:t>
      </w:r>
      <w:r>
        <w:rPr>
          <w:color w:val="1C1C1C"/>
          <w:spacing w:val="-3"/>
          <w:sz w:val="24"/>
        </w:rPr>
        <w:t xml:space="preserve"> </w:t>
      </w:r>
      <w:r>
        <w:rPr>
          <w:color w:val="1C1C1C"/>
          <w:sz w:val="24"/>
        </w:rPr>
        <w:t>or</w:t>
      </w:r>
      <w:r>
        <w:rPr>
          <w:color w:val="1C1C1C"/>
          <w:spacing w:val="-5"/>
          <w:sz w:val="24"/>
        </w:rPr>
        <w:t xml:space="preserve"> </w:t>
      </w:r>
      <w:r>
        <w:rPr>
          <w:color w:val="1C1C1C"/>
          <w:sz w:val="24"/>
        </w:rPr>
        <w:t>secure in</w:t>
      </w:r>
      <w:r>
        <w:rPr>
          <w:color w:val="1C1C1C"/>
          <w:spacing w:val="-3"/>
          <w:sz w:val="24"/>
        </w:rPr>
        <w:t xml:space="preserve"> </w:t>
      </w:r>
      <w:r>
        <w:rPr>
          <w:color w:val="1C1C1C"/>
          <w:spacing w:val="-2"/>
          <w:sz w:val="24"/>
        </w:rPr>
        <w:t>place.</w:t>
      </w:r>
    </w:p>
    <w:p w14:paraId="2F38D92C" w14:textId="77777777" w:rsidR="00070334" w:rsidRDefault="005E5DC7">
      <w:pPr>
        <w:pStyle w:val="ListParagraph"/>
        <w:numPr>
          <w:ilvl w:val="0"/>
          <w:numId w:val="2"/>
        </w:numPr>
        <w:tabs>
          <w:tab w:val="left" w:pos="840"/>
        </w:tabs>
        <w:spacing w:before="3" w:line="240" w:lineRule="auto"/>
        <w:ind w:right="275"/>
        <w:rPr>
          <w:sz w:val="24"/>
        </w:rPr>
      </w:pPr>
      <w:r>
        <w:rPr>
          <w:color w:val="1C1C1C"/>
          <w:sz w:val="24"/>
        </w:rPr>
        <w:t>If students are outside, have them evacuate to the nearest building, do NOT have them come inside.</w:t>
      </w:r>
    </w:p>
    <w:p w14:paraId="2F38D92D" w14:textId="2ECC2E2B" w:rsidR="00070334" w:rsidRDefault="005E5DC7">
      <w:pPr>
        <w:pStyle w:val="ListParagraph"/>
        <w:numPr>
          <w:ilvl w:val="0"/>
          <w:numId w:val="2"/>
        </w:numPr>
        <w:tabs>
          <w:tab w:val="left" w:pos="839"/>
        </w:tabs>
        <w:spacing w:line="291" w:lineRule="exact"/>
        <w:ind w:left="839" w:hanging="359"/>
        <w:rPr>
          <w:sz w:val="24"/>
        </w:rPr>
      </w:pPr>
      <w:r>
        <w:rPr>
          <w:color w:val="1C1C1C"/>
          <w:sz w:val="24"/>
        </w:rPr>
        <w:t>If</w:t>
      </w:r>
      <w:r>
        <w:rPr>
          <w:color w:val="1C1C1C"/>
          <w:spacing w:val="-5"/>
          <w:sz w:val="24"/>
        </w:rPr>
        <w:t xml:space="preserve"> </w:t>
      </w:r>
      <w:r>
        <w:rPr>
          <w:color w:val="1C1C1C"/>
          <w:sz w:val="24"/>
        </w:rPr>
        <w:t>possible,</w:t>
      </w:r>
      <w:r>
        <w:rPr>
          <w:color w:val="1C1C1C"/>
          <w:spacing w:val="-6"/>
          <w:sz w:val="24"/>
        </w:rPr>
        <w:t xml:space="preserve"> </w:t>
      </w:r>
      <w:r>
        <w:rPr>
          <w:color w:val="1C1C1C"/>
          <w:sz w:val="24"/>
        </w:rPr>
        <w:t>move</w:t>
      </w:r>
      <w:r>
        <w:rPr>
          <w:color w:val="1C1C1C"/>
          <w:spacing w:val="-1"/>
          <w:sz w:val="24"/>
        </w:rPr>
        <w:t xml:space="preserve"> </w:t>
      </w:r>
      <w:r>
        <w:rPr>
          <w:color w:val="1C1C1C"/>
          <w:sz w:val="24"/>
        </w:rPr>
        <w:t>children</w:t>
      </w:r>
      <w:r>
        <w:rPr>
          <w:color w:val="1C1C1C"/>
          <w:spacing w:val="-4"/>
          <w:sz w:val="24"/>
        </w:rPr>
        <w:t xml:space="preserve"> </w:t>
      </w:r>
      <w:r>
        <w:rPr>
          <w:color w:val="1C1C1C"/>
          <w:sz w:val="24"/>
        </w:rPr>
        <w:t>to the</w:t>
      </w:r>
      <w:r>
        <w:rPr>
          <w:color w:val="1C1C1C"/>
          <w:spacing w:val="-1"/>
          <w:sz w:val="24"/>
        </w:rPr>
        <w:t xml:space="preserve"> </w:t>
      </w:r>
      <w:r>
        <w:rPr>
          <w:color w:val="1C1C1C"/>
          <w:sz w:val="24"/>
        </w:rPr>
        <w:t>evacuation</w:t>
      </w:r>
      <w:r>
        <w:rPr>
          <w:color w:val="1C1C1C"/>
          <w:spacing w:val="1"/>
          <w:sz w:val="24"/>
        </w:rPr>
        <w:t xml:space="preserve"> </w:t>
      </w:r>
      <w:r>
        <w:rPr>
          <w:color w:val="1C1C1C"/>
          <w:sz w:val="24"/>
        </w:rPr>
        <w:t>route</w:t>
      </w:r>
      <w:r>
        <w:rPr>
          <w:color w:val="1C1C1C"/>
          <w:spacing w:val="-5"/>
          <w:sz w:val="24"/>
        </w:rPr>
        <w:t xml:space="preserve"> </w:t>
      </w:r>
      <w:r>
        <w:rPr>
          <w:color w:val="1C1C1C"/>
          <w:sz w:val="24"/>
        </w:rPr>
        <w:t xml:space="preserve">and to </w:t>
      </w:r>
      <w:r w:rsidR="005409CD">
        <w:rPr>
          <w:color w:val="1C1C1C"/>
          <w:sz w:val="24"/>
        </w:rPr>
        <w:t xml:space="preserve">the DMV in </w:t>
      </w:r>
      <w:proofErr w:type="gramStart"/>
      <w:r>
        <w:rPr>
          <w:color w:val="1C1C1C"/>
          <w:sz w:val="24"/>
        </w:rPr>
        <w:t>heritage</w:t>
      </w:r>
      <w:proofErr w:type="gramEnd"/>
      <w:r>
        <w:rPr>
          <w:color w:val="1C1C1C"/>
          <w:spacing w:val="-5"/>
          <w:sz w:val="24"/>
        </w:rPr>
        <w:t xml:space="preserve"> </w:t>
      </w:r>
      <w:r>
        <w:rPr>
          <w:color w:val="1C1C1C"/>
          <w:sz w:val="24"/>
        </w:rPr>
        <w:t>square</w:t>
      </w:r>
      <w:r>
        <w:rPr>
          <w:color w:val="1C1C1C"/>
          <w:spacing w:val="-5"/>
          <w:sz w:val="24"/>
        </w:rPr>
        <w:t xml:space="preserve"> </w:t>
      </w:r>
      <w:r>
        <w:rPr>
          <w:color w:val="1C1C1C"/>
          <w:sz w:val="24"/>
        </w:rPr>
        <w:t>for</w:t>
      </w:r>
      <w:r>
        <w:rPr>
          <w:color w:val="1C1C1C"/>
          <w:spacing w:val="-4"/>
          <w:sz w:val="24"/>
        </w:rPr>
        <w:t xml:space="preserve"> </w:t>
      </w:r>
      <w:r>
        <w:rPr>
          <w:color w:val="1C1C1C"/>
          <w:spacing w:val="-2"/>
          <w:sz w:val="24"/>
        </w:rPr>
        <w:t>safety.</w:t>
      </w:r>
      <w:r w:rsidR="005409CD">
        <w:rPr>
          <w:color w:val="1C1C1C"/>
          <w:spacing w:val="-2"/>
          <w:sz w:val="24"/>
        </w:rPr>
        <w:t xml:space="preserve"> </w:t>
      </w:r>
    </w:p>
    <w:p w14:paraId="2F38D92E" w14:textId="77777777" w:rsidR="00070334" w:rsidRDefault="005E5DC7">
      <w:pPr>
        <w:pStyle w:val="ListParagraph"/>
        <w:numPr>
          <w:ilvl w:val="0"/>
          <w:numId w:val="2"/>
        </w:numPr>
        <w:tabs>
          <w:tab w:val="left" w:pos="839"/>
        </w:tabs>
        <w:ind w:left="839" w:hanging="359"/>
        <w:rPr>
          <w:sz w:val="24"/>
        </w:rPr>
      </w:pPr>
      <w:r>
        <w:rPr>
          <w:color w:val="1C1C1C"/>
          <w:sz w:val="24"/>
        </w:rPr>
        <w:t>DO</w:t>
      </w:r>
      <w:r>
        <w:rPr>
          <w:color w:val="1C1C1C"/>
          <w:spacing w:val="1"/>
          <w:sz w:val="24"/>
        </w:rPr>
        <w:t xml:space="preserve"> </w:t>
      </w:r>
      <w:r>
        <w:rPr>
          <w:color w:val="1C1C1C"/>
          <w:sz w:val="24"/>
        </w:rPr>
        <w:t>NOT</w:t>
      </w:r>
      <w:r>
        <w:rPr>
          <w:color w:val="1C1C1C"/>
          <w:spacing w:val="-5"/>
          <w:sz w:val="24"/>
        </w:rPr>
        <w:t xml:space="preserve"> </w:t>
      </w:r>
      <w:r>
        <w:rPr>
          <w:color w:val="1C1C1C"/>
          <w:sz w:val="24"/>
        </w:rPr>
        <w:t>lock</w:t>
      </w:r>
      <w:r>
        <w:rPr>
          <w:color w:val="1C1C1C"/>
          <w:spacing w:val="-1"/>
          <w:sz w:val="24"/>
        </w:rPr>
        <w:t xml:space="preserve"> </w:t>
      </w:r>
      <w:r>
        <w:rPr>
          <w:color w:val="1C1C1C"/>
          <w:sz w:val="24"/>
        </w:rPr>
        <w:t>exterior</w:t>
      </w:r>
      <w:r>
        <w:rPr>
          <w:color w:val="1C1C1C"/>
          <w:spacing w:val="-2"/>
          <w:sz w:val="24"/>
        </w:rPr>
        <w:t xml:space="preserve"> doors.</w:t>
      </w:r>
    </w:p>
    <w:p w14:paraId="2F38D92F" w14:textId="77777777" w:rsidR="00070334" w:rsidRDefault="005E5DC7">
      <w:pPr>
        <w:pStyle w:val="ListParagraph"/>
        <w:numPr>
          <w:ilvl w:val="0"/>
          <w:numId w:val="2"/>
        </w:numPr>
        <w:tabs>
          <w:tab w:val="left" w:pos="839"/>
        </w:tabs>
        <w:spacing w:before="3" w:line="240" w:lineRule="auto"/>
        <w:ind w:left="839" w:hanging="359"/>
        <w:rPr>
          <w:sz w:val="24"/>
        </w:rPr>
      </w:pPr>
      <w:r>
        <w:rPr>
          <w:color w:val="1C1C1C"/>
          <w:sz w:val="24"/>
        </w:rPr>
        <w:t>DO</w:t>
      </w:r>
      <w:r>
        <w:rPr>
          <w:color w:val="1C1C1C"/>
          <w:spacing w:val="-2"/>
          <w:sz w:val="24"/>
        </w:rPr>
        <w:t xml:space="preserve"> </w:t>
      </w:r>
      <w:r>
        <w:rPr>
          <w:color w:val="1C1C1C"/>
          <w:sz w:val="24"/>
        </w:rPr>
        <w:t>NOT</w:t>
      </w:r>
      <w:r>
        <w:rPr>
          <w:color w:val="1C1C1C"/>
          <w:spacing w:val="-6"/>
          <w:sz w:val="24"/>
        </w:rPr>
        <w:t xml:space="preserve"> </w:t>
      </w:r>
      <w:r>
        <w:rPr>
          <w:color w:val="1C1C1C"/>
          <w:sz w:val="24"/>
        </w:rPr>
        <w:t>respond</w:t>
      </w:r>
      <w:r>
        <w:rPr>
          <w:color w:val="1C1C1C"/>
          <w:spacing w:val="-3"/>
          <w:sz w:val="24"/>
        </w:rPr>
        <w:t xml:space="preserve"> </w:t>
      </w:r>
      <w:r>
        <w:rPr>
          <w:color w:val="1C1C1C"/>
          <w:sz w:val="24"/>
        </w:rPr>
        <w:t>to</w:t>
      </w:r>
      <w:r>
        <w:rPr>
          <w:color w:val="1C1C1C"/>
          <w:spacing w:val="1"/>
          <w:sz w:val="24"/>
        </w:rPr>
        <w:t xml:space="preserve"> </w:t>
      </w:r>
      <w:r>
        <w:rPr>
          <w:color w:val="1C1C1C"/>
          <w:sz w:val="24"/>
        </w:rPr>
        <w:t>anyone</w:t>
      </w:r>
      <w:r>
        <w:rPr>
          <w:color w:val="1C1C1C"/>
          <w:spacing w:val="1"/>
          <w:sz w:val="24"/>
        </w:rPr>
        <w:t xml:space="preserve"> </w:t>
      </w:r>
      <w:r>
        <w:rPr>
          <w:color w:val="1C1C1C"/>
          <w:sz w:val="24"/>
        </w:rPr>
        <w:t>at</w:t>
      </w:r>
      <w:r>
        <w:rPr>
          <w:color w:val="1C1C1C"/>
          <w:spacing w:val="-5"/>
          <w:sz w:val="24"/>
        </w:rPr>
        <w:t xml:space="preserve"> </w:t>
      </w:r>
      <w:r>
        <w:rPr>
          <w:color w:val="1C1C1C"/>
          <w:sz w:val="24"/>
        </w:rPr>
        <w:t>the</w:t>
      </w:r>
      <w:r>
        <w:rPr>
          <w:color w:val="1C1C1C"/>
          <w:spacing w:val="-4"/>
          <w:sz w:val="24"/>
        </w:rPr>
        <w:t xml:space="preserve"> </w:t>
      </w:r>
      <w:r>
        <w:rPr>
          <w:color w:val="1C1C1C"/>
          <w:sz w:val="24"/>
        </w:rPr>
        <w:t>door</w:t>
      </w:r>
      <w:r>
        <w:rPr>
          <w:color w:val="1C1C1C"/>
          <w:spacing w:val="-3"/>
          <w:sz w:val="24"/>
        </w:rPr>
        <w:t xml:space="preserve"> </w:t>
      </w:r>
      <w:r>
        <w:rPr>
          <w:color w:val="1C1C1C"/>
          <w:sz w:val="24"/>
        </w:rPr>
        <w:t>until the “all clear”</w:t>
      </w:r>
      <w:r>
        <w:rPr>
          <w:color w:val="1C1C1C"/>
          <w:spacing w:val="-1"/>
          <w:sz w:val="24"/>
        </w:rPr>
        <w:t xml:space="preserve"> </w:t>
      </w:r>
      <w:r>
        <w:rPr>
          <w:color w:val="1C1C1C"/>
          <w:sz w:val="24"/>
        </w:rPr>
        <w:t>is</w:t>
      </w:r>
      <w:r>
        <w:rPr>
          <w:color w:val="1C1C1C"/>
          <w:spacing w:val="2"/>
          <w:sz w:val="24"/>
        </w:rPr>
        <w:t xml:space="preserve"> </w:t>
      </w:r>
      <w:r>
        <w:rPr>
          <w:color w:val="1C1C1C"/>
          <w:spacing w:val="-2"/>
          <w:sz w:val="24"/>
        </w:rPr>
        <w:t>announced.</w:t>
      </w:r>
    </w:p>
    <w:p w14:paraId="2F38D930" w14:textId="6CDBEE75" w:rsidR="00070334" w:rsidRDefault="005E5DC7">
      <w:pPr>
        <w:pStyle w:val="BodyText"/>
        <w:spacing w:before="279"/>
        <w:ind w:left="120"/>
      </w:pPr>
      <w:r>
        <w:rPr>
          <w:color w:val="1C1C1C"/>
        </w:rPr>
        <w:t>Evacuation</w:t>
      </w:r>
      <w:r w:rsidR="006F4D00">
        <w:rPr>
          <w:color w:val="1C1C1C"/>
        </w:rPr>
        <w:t xml:space="preserve"> in case of emergency whole center closure</w:t>
      </w:r>
      <w:r>
        <w:rPr>
          <w:color w:val="1C1C1C"/>
          <w:spacing w:val="-5"/>
        </w:rPr>
        <w:t xml:space="preserve"> </w:t>
      </w:r>
      <w:r>
        <w:rPr>
          <w:color w:val="1C1C1C"/>
        </w:rPr>
        <w:t>(chemical</w:t>
      </w:r>
      <w:r>
        <w:rPr>
          <w:color w:val="1C1C1C"/>
          <w:spacing w:val="-5"/>
        </w:rPr>
        <w:t xml:space="preserve"> </w:t>
      </w:r>
      <w:r>
        <w:rPr>
          <w:color w:val="1C1C1C"/>
        </w:rPr>
        <w:t>release,</w:t>
      </w:r>
      <w:r>
        <w:rPr>
          <w:color w:val="1C1C1C"/>
          <w:spacing w:val="-7"/>
        </w:rPr>
        <w:t xml:space="preserve"> </w:t>
      </w:r>
      <w:r>
        <w:rPr>
          <w:color w:val="1C1C1C"/>
        </w:rPr>
        <w:t>utility</w:t>
      </w:r>
      <w:r>
        <w:rPr>
          <w:color w:val="1C1C1C"/>
          <w:spacing w:val="-2"/>
        </w:rPr>
        <w:t xml:space="preserve"> </w:t>
      </w:r>
      <w:r>
        <w:rPr>
          <w:color w:val="1C1C1C"/>
        </w:rPr>
        <w:t>failure,</w:t>
      </w:r>
      <w:r>
        <w:rPr>
          <w:color w:val="1C1C1C"/>
          <w:spacing w:val="-3"/>
        </w:rPr>
        <w:t xml:space="preserve"> </w:t>
      </w:r>
      <w:r>
        <w:rPr>
          <w:color w:val="1C1C1C"/>
        </w:rPr>
        <w:t>gas</w:t>
      </w:r>
      <w:r>
        <w:rPr>
          <w:color w:val="1C1C1C"/>
          <w:spacing w:val="-4"/>
        </w:rPr>
        <w:t xml:space="preserve"> </w:t>
      </w:r>
      <w:r>
        <w:rPr>
          <w:color w:val="1C1C1C"/>
          <w:spacing w:val="-2"/>
        </w:rPr>
        <w:t>leak)</w:t>
      </w:r>
    </w:p>
    <w:p w14:paraId="2F38D931" w14:textId="77777777" w:rsidR="00070334" w:rsidRDefault="005E5DC7">
      <w:pPr>
        <w:pStyle w:val="ListParagraph"/>
        <w:numPr>
          <w:ilvl w:val="0"/>
          <w:numId w:val="1"/>
        </w:numPr>
        <w:tabs>
          <w:tab w:val="left" w:pos="839"/>
        </w:tabs>
        <w:spacing w:before="279"/>
        <w:ind w:left="839" w:hanging="359"/>
        <w:rPr>
          <w:sz w:val="24"/>
        </w:rPr>
      </w:pPr>
      <w:r>
        <w:rPr>
          <w:color w:val="1C1C1C"/>
          <w:sz w:val="24"/>
        </w:rPr>
        <w:t>Follow the</w:t>
      </w:r>
      <w:r>
        <w:rPr>
          <w:color w:val="1C1C1C"/>
          <w:spacing w:val="-4"/>
          <w:sz w:val="24"/>
        </w:rPr>
        <w:t xml:space="preserve"> </w:t>
      </w:r>
      <w:r>
        <w:rPr>
          <w:color w:val="1C1C1C"/>
          <w:sz w:val="24"/>
        </w:rPr>
        <w:t>same</w:t>
      </w:r>
      <w:r>
        <w:rPr>
          <w:color w:val="1C1C1C"/>
          <w:spacing w:val="-3"/>
          <w:sz w:val="24"/>
        </w:rPr>
        <w:t xml:space="preserve"> </w:t>
      </w:r>
      <w:r>
        <w:rPr>
          <w:color w:val="1C1C1C"/>
          <w:sz w:val="24"/>
        </w:rPr>
        <w:t>procedures</w:t>
      </w:r>
      <w:r>
        <w:rPr>
          <w:color w:val="1C1C1C"/>
          <w:spacing w:val="-3"/>
          <w:sz w:val="24"/>
        </w:rPr>
        <w:t xml:space="preserve"> </w:t>
      </w:r>
      <w:r>
        <w:rPr>
          <w:color w:val="1C1C1C"/>
          <w:sz w:val="24"/>
        </w:rPr>
        <w:t>as</w:t>
      </w:r>
      <w:r>
        <w:rPr>
          <w:color w:val="1C1C1C"/>
          <w:spacing w:val="-2"/>
          <w:sz w:val="24"/>
        </w:rPr>
        <w:t xml:space="preserve"> </w:t>
      </w:r>
      <w:r>
        <w:rPr>
          <w:color w:val="1C1C1C"/>
          <w:sz w:val="24"/>
        </w:rPr>
        <w:t>fire</w:t>
      </w:r>
      <w:r>
        <w:rPr>
          <w:color w:val="1C1C1C"/>
          <w:spacing w:val="-3"/>
          <w:sz w:val="24"/>
        </w:rPr>
        <w:t xml:space="preserve"> </w:t>
      </w:r>
      <w:r>
        <w:rPr>
          <w:color w:val="1C1C1C"/>
          <w:spacing w:val="-2"/>
          <w:sz w:val="24"/>
        </w:rPr>
        <w:t>drills.</w:t>
      </w:r>
    </w:p>
    <w:p w14:paraId="2F38D932" w14:textId="180E51E3" w:rsidR="00070334" w:rsidRDefault="005E5DC7">
      <w:pPr>
        <w:pStyle w:val="ListParagraph"/>
        <w:numPr>
          <w:ilvl w:val="0"/>
          <w:numId w:val="1"/>
        </w:numPr>
        <w:tabs>
          <w:tab w:val="left" w:pos="839"/>
        </w:tabs>
        <w:ind w:left="839" w:hanging="359"/>
        <w:rPr>
          <w:sz w:val="24"/>
        </w:rPr>
      </w:pPr>
      <w:r>
        <w:rPr>
          <w:color w:val="1C1C1C"/>
          <w:sz w:val="24"/>
        </w:rPr>
        <w:t>Once</w:t>
      </w:r>
      <w:r>
        <w:rPr>
          <w:color w:val="1C1C1C"/>
          <w:spacing w:val="-3"/>
          <w:sz w:val="24"/>
        </w:rPr>
        <w:t xml:space="preserve"> </w:t>
      </w:r>
      <w:r>
        <w:rPr>
          <w:color w:val="1C1C1C"/>
          <w:sz w:val="24"/>
        </w:rPr>
        <w:t>outside</w:t>
      </w:r>
      <w:r>
        <w:rPr>
          <w:color w:val="1C1C1C"/>
          <w:spacing w:val="-4"/>
          <w:sz w:val="24"/>
        </w:rPr>
        <w:t xml:space="preserve"> </w:t>
      </w:r>
      <w:r>
        <w:rPr>
          <w:color w:val="1C1C1C"/>
          <w:sz w:val="24"/>
        </w:rPr>
        <w:t>and</w:t>
      </w:r>
      <w:r>
        <w:rPr>
          <w:color w:val="1C1C1C"/>
          <w:spacing w:val="1"/>
          <w:sz w:val="24"/>
        </w:rPr>
        <w:t xml:space="preserve"> </w:t>
      </w:r>
      <w:r>
        <w:rPr>
          <w:color w:val="1C1C1C"/>
          <w:sz w:val="24"/>
        </w:rPr>
        <w:t>gathered</w:t>
      </w:r>
      <w:r>
        <w:rPr>
          <w:color w:val="1C1C1C"/>
          <w:spacing w:val="-3"/>
          <w:sz w:val="24"/>
        </w:rPr>
        <w:t xml:space="preserve"> </w:t>
      </w:r>
      <w:r w:rsidR="006F4D00">
        <w:rPr>
          <w:color w:val="1C1C1C"/>
          <w:sz w:val="24"/>
        </w:rPr>
        <w:t>by</w:t>
      </w:r>
      <w:r>
        <w:rPr>
          <w:color w:val="1C1C1C"/>
          <w:spacing w:val="1"/>
          <w:sz w:val="24"/>
        </w:rPr>
        <w:t xml:space="preserve"> </w:t>
      </w:r>
      <w:r>
        <w:rPr>
          <w:color w:val="1C1C1C"/>
          <w:sz w:val="24"/>
        </w:rPr>
        <w:t>classrooms,</w:t>
      </w:r>
      <w:r>
        <w:rPr>
          <w:color w:val="1C1C1C"/>
          <w:spacing w:val="-5"/>
          <w:sz w:val="24"/>
        </w:rPr>
        <w:t xml:space="preserve"> </w:t>
      </w:r>
      <w:r>
        <w:rPr>
          <w:color w:val="1C1C1C"/>
          <w:sz w:val="24"/>
        </w:rPr>
        <w:t>evacuate</w:t>
      </w:r>
      <w:r>
        <w:rPr>
          <w:color w:val="1C1C1C"/>
          <w:spacing w:val="-4"/>
          <w:sz w:val="24"/>
        </w:rPr>
        <w:t xml:space="preserve"> </w:t>
      </w:r>
      <w:r>
        <w:rPr>
          <w:color w:val="1C1C1C"/>
          <w:sz w:val="24"/>
        </w:rPr>
        <w:t>to</w:t>
      </w:r>
      <w:r>
        <w:rPr>
          <w:color w:val="1C1C1C"/>
          <w:spacing w:val="-3"/>
          <w:sz w:val="24"/>
        </w:rPr>
        <w:t xml:space="preserve"> </w:t>
      </w:r>
      <w:r w:rsidR="00086295">
        <w:rPr>
          <w:color w:val="1C1C1C"/>
          <w:spacing w:val="-3"/>
          <w:sz w:val="24"/>
        </w:rPr>
        <w:t xml:space="preserve">the DMV in </w:t>
      </w:r>
      <w:r>
        <w:rPr>
          <w:color w:val="1C1C1C"/>
          <w:sz w:val="24"/>
        </w:rPr>
        <w:t>heritage</w:t>
      </w:r>
      <w:r>
        <w:rPr>
          <w:color w:val="1C1C1C"/>
          <w:spacing w:val="-4"/>
          <w:sz w:val="24"/>
        </w:rPr>
        <w:t xml:space="preserve"> </w:t>
      </w:r>
      <w:r>
        <w:rPr>
          <w:color w:val="1C1C1C"/>
          <w:spacing w:val="-2"/>
          <w:sz w:val="24"/>
        </w:rPr>
        <w:t>square.</w:t>
      </w:r>
    </w:p>
    <w:p w14:paraId="2F38D933" w14:textId="77777777" w:rsidR="00070334" w:rsidRDefault="005E5DC7">
      <w:pPr>
        <w:pStyle w:val="ListParagraph"/>
        <w:numPr>
          <w:ilvl w:val="0"/>
          <w:numId w:val="1"/>
        </w:numPr>
        <w:tabs>
          <w:tab w:val="left" w:pos="839"/>
        </w:tabs>
        <w:spacing w:before="3" w:line="240" w:lineRule="auto"/>
        <w:ind w:left="839" w:hanging="359"/>
        <w:rPr>
          <w:sz w:val="24"/>
        </w:rPr>
      </w:pPr>
      <w:r>
        <w:rPr>
          <w:color w:val="1C1C1C"/>
          <w:sz w:val="24"/>
        </w:rPr>
        <w:t>Contact</w:t>
      </w:r>
      <w:r>
        <w:rPr>
          <w:color w:val="1C1C1C"/>
          <w:spacing w:val="-4"/>
          <w:sz w:val="24"/>
        </w:rPr>
        <w:t xml:space="preserve"> </w:t>
      </w:r>
      <w:r>
        <w:rPr>
          <w:color w:val="1C1C1C"/>
          <w:sz w:val="24"/>
        </w:rPr>
        <w:t>parents to notify</w:t>
      </w:r>
      <w:r>
        <w:rPr>
          <w:color w:val="1C1C1C"/>
          <w:spacing w:val="-2"/>
          <w:sz w:val="24"/>
        </w:rPr>
        <w:t xml:space="preserve"> </w:t>
      </w:r>
      <w:r>
        <w:rPr>
          <w:color w:val="1C1C1C"/>
          <w:sz w:val="24"/>
        </w:rPr>
        <w:t>them</w:t>
      </w:r>
      <w:r>
        <w:rPr>
          <w:color w:val="1C1C1C"/>
          <w:spacing w:val="-1"/>
          <w:sz w:val="24"/>
        </w:rPr>
        <w:t xml:space="preserve"> </w:t>
      </w:r>
      <w:r>
        <w:rPr>
          <w:color w:val="1C1C1C"/>
          <w:sz w:val="24"/>
        </w:rPr>
        <w:t>of</w:t>
      </w:r>
      <w:r>
        <w:rPr>
          <w:color w:val="1C1C1C"/>
          <w:spacing w:val="-3"/>
          <w:sz w:val="24"/>
        </w:rPr>
        <w:t xml:space="preserve"> </w:t>
      </w:r>
      <w:r>
        <w:rPr>
          <w:color w:val="1C1C1C"/>
          <w:sz w:val="24"/>
        </w:rPr>
        <w:t>the</w:t>
      </w:r>
      <w:r>
        <w:rPr>
          <w:color w:val="1C1C1C"/>
          <w:spacing w:val="-5"/>
          <w:sz w:val="24"/>
        </w:rPr>
        <w:t xml:space="preserve"> </w:t>
      </w:r>
      <w:r>
        <w:rPr>
          <w:color w:val="1C1C1C"/>
          <w:sz w:val="24"/>
        </w:rPr>
        <w:t>situation</w:t>
      </w:r>
      <w:r>
        <w:rPr>
          <w:color w:val="1C1C1C"/>
          <w:spacing w:val="-3"/>
          <w:sz w:val="24"/>
        </w:rPr>
        <w:t xml:space="preserve"> </w:t>
      </w:r>
      <w:r>
        <w:rPr>
          <w:color w:val="1C1C1C"/>
          <w:sz w:val="24"/>
        </w:rPr>
        <w:t>and where</w:t>
      </w:r>
      <w:r>
        <w:rPr>
          <w:color w:val="1C1C1C"/>
          <w:spacing w:val="-5"/>
          <w:sz w:val="24"/>
        </w:rPr>
        <w:t xml:space="preserve"> </w:t>
      </w:r>
      <w:r>
        <w:rPr>
          <w:color w:val="1C1C1C"/>
          <w:sz w:val="24"/>
        </w:rPr>
        <w:t>to</w:t>
      </w:r>
      <w:r>
        <w:rPr>
          <w:color w:val="1C1C1C"/>
          <w:spacing w:val="-3"/>
          <w:sz w:val="24"/>
        </w:rPr>
        <w:t xml:space="preserve"> </w:t>
      </w:r>
      <w:r>
        <w:rPr>
          <w:color w:val="1C1C1C"/>
          <w:sz w:val="24"/>
        </w:rPr>
        <w:t>pick</w:t>
      </w:r>
      <w:r>
        <w:rPr>
          <w:color w:val="1C1C1C"/>
          <w:spacing w:val="-3"/>
          <w:sz w:val="24"/>
        </w:rPr>
        <w:t xml:space="preserve"> </w:t>
      </w:r>
      <w:r>
        <w:rPr>
          <w:color w:val="1C1C1C"/>
          <w:sz w:val="24"/>
        </w:rPr>
        <w:t>up their</w:t>
      </w:r>
      <w:r>
        <w:rPr>
          <w:color w:val="1C1C1C"/>
          <w:spacing w:val="-5"/>
          <w:sz w:val="24"/>
        </w:rPr>
        <w:t xml:space="preserve"> </w:t>
      </w:r>
      <w:r>
        <w:rPr>
          <w:color w:val="1C1C1C"/>
          <w:spacing w:val="-2"/>
          <w:sz w:val="24"/>
        </w:rPr>
        <w:t>child.</w:t>
      </w:r>
    </w:p>
    <w:p w14:paraId="2F38D934" w14:textId="77777777" w:rsidR="00070334" w:rsidRDefault="00070334">
      <w:pPr>
        <w:pStyle w:val="BodyText"/>
        <w:spacing w:before="95"/>
        <w:ind w:left="0"/>
      </w:pPr>
    </w:p>
    <w:p w14:paraId="2F38D935" w14:textId="292CD488" w:rsidR="00070334" w:rsidRDefault="00420158" w:rsidP="00420158">
      <w:pPr>
        <w:pStyle w:val="BodyText"/>
        <w:ind w:left="0"/>
      </w:pPr>
      <w:r>
        <w:rPr>
          <w:color w:val="1C1C1C"/>
          <w:spacing w:val="-2"/>
        </w:rPr>
        <w:t xml:space="preserve">  </w:t>
      </w:r>
      <w:r w:rsidR="005E5DC7">
        <w:rPr>
          <w:color w:val="1C1C1C"/>
          <w:spacing w:val="-2"/>
        </w:rPr>
        <w:t>Snow/Blizzard</w:t>
      </w:r>
    </w:p>
    <w:p w14:paraId="2F38D936" w14:textId="77777777" w:rsidR="00070334" w:rsidRPr="00E14A2D" w:rsidRDefault="005E5DC7" w:rsidP="00E14A2D">
      <w:pPr>
        <w:pStyle w:val="ListParagraph"/>
        <w:numPr>
          <w:ilvl w:val="0"/>
          <w:numId w:val="13"/>
        </w:numPr>
        <w:tabs>
          <w:tab w:val="left" w:pos="1113"/>
        </w:tabs>
        <w:spacing w:before="117" w:line="290" w:lineRule="exact"/>
        <w:rPr>
          <w:sz w:val="24"/>
        </w:rPr>
      </w:pPr>
      <w:r w:rsidRPr="00E14A2D">
        <w:rPr>
          <w:color w:val="1C1C1C"/>
          <w:sz w:val="24"/>
        </w:rPr>
        <w:t>If</w:t>
      </w:r>
      <w:r w:rsidRPr="00E14A2D">
        <w:rPr>
          <w:color w:val="1C1C1C"/>
          <w:spacing w:val="9"/>
          <w:sz w:val="24"/>
        </w:rPr>
        <w:t xml:space="preserve"> </w:t>
      </w:r>
      <w:r w:rsidRPr="00E14A2D">
        <w:rPr>
          <w:color w:val="1C1C1C"/>
          <w:sz w:val="24"/>
        </w:rPr>
        <w:t>winter</w:t>
      </w:r>
      <w:r w:rsidRPr="00E14A2D">
        <w:rPr>
          <w:color w:val="1C1C1C"/>
          <w:spacing w:val="10"/>
          <w:sz w:val="24"/>
        </w:rPr>
        <w:t xml:space="preserve"> </w:t>
      </w:r>
      <w:r w:rsidRPr="00E14A2D">
        <w:rPr>
          <w:color w:val="1C1C1C"/>
          <w:sz w:val="24"/>
        </w:rPr>
        <w:t>weather</w:t>
      </w:r>
      <w:r w:rsidRPr="00E14A2D">
        <w:rPr>
          <w:color w:val="1C1C1C"/>
          <w:spacing w:val="10"/>
          <w:sz w:val="24"/>
        </w:rPr>
        <w:t xml:space="preserve"> </w:t>
      </w:r>
      <w:r w:rsidRPr="00E14A2D">
        <w:rPr>
          <w:color w:val="1C1C1C"/>
          <w:sz w:val="24"/>
        </w:rPr>
        <w:t>is</w:t>
      </w:r>
      <w:r w:rsidRPr="00E14A2D">
        <w:rPr>
          <w:color w:val="1C1C1C"/>
          <w:spacing w:val="10"/>
          <w:sz w:val="24"/>
        </w:rPr>
        <w:t xml:space="preserve"> </w:t>
      </w:r>
      <w:r w:rsidRPr="00E14A2D">
        <w:rPr>
          <w:color w:val="1C1C1C"/>
          <w:sz w:val="24"/>
        </w:rPr>
        <w:t>predicted</w:t>
      </w:r>
      <w:r w:rsidRPr="00E14A2D">
        <w:rPr>
          <w:color w:val="1C1C1C"/>
          <w:spacing w:val="10"/>
          <w:sz w:val="24"/>
        </w:rPr>
        <w:t xml:space="preserve"> </w:t>
      </w:r>
      <w:r w:rsidRPr="00E14A2D">
        <w:rPr>
          <w:color w:val="1C1C1C"/>
          <w:sz w:val="24"/>
        </w:rPr>
        <w:t>Program</w:t>
      </w:r>
      <w:r w:rsidRPr="00E14A2D">
        <w:rPr>
          <w:color w:val="1C1C1C"/>
          <w:spacing w:val="10"/>
          <w:sz w:val="24"/>
        </w:rPr>
        <w:t xml:space="preserve"> </w:t>
      </w:r>
      <w:r w:rsidRPr="00E14A2D">
        <w:rPr>
          <w:color w:val="1C1C1C"/>
          <w:sz w:val="24"/>
        </w:rPr>
        <w:t>Director</w:t>
      </w:r>
      <w:r w:rsidRPr="00E14A2D">
        <w:rPr>
          <w:color w:val="1C1C1C"/>
          <w:spacing w:val="9"/>
          <w:sz w:val="24"/>
        </w:rPr>
        <w:t xml:space="preserve"> </w:t>
      </w:r>
      <w:r w:rsidRPr="00E14A2D">
        <w:rPr>
          <w:color w:val="1C1C1C"/>
          <w:sz w:val="24"/>
        </w:rPr>
        <w:t>will</w:t>
      </w:r>
      <w:r w:rsidRPr="00E14A2D">
        <w:rPr>
          <w:color w:val="1C1C1C"/>
          <w:spacing w:val="10"/>
          <w:sz w:val="24"/>
        </w:rPr>
        <w:t xml:space="preserve"> </w:t>
      </w:r>
      <w:r w:rsidRPr="00E14A2D">
        <w:rPr>
          <w:color w:val="1C1C1C"/>
          <w:sz w:val="24"/>
        </w:rPr>
        <w:t>closely</w:t>
      </w:r>
      <w:r w:rsidRPr="00E14A2D">
        <w:rPr>
          <w:color w:val="1C1C1C"/>
          <w:spacing w:val="10"/>
          <w:sz w:val="24"/>
        </w:rPr>
        <w:t xml:space="preserve"> </w:t>
      </w:r>
      <w:r w:rsidRPr="00E14A2D">
        <w:rPr>
          <w:color w:val="1C1C1C"/>
          <w:sz w:val="24"/>
        </w:rPr>
        <w:t>monitor</w:t>
      </w:r>
      <w:r w:rsidRPr="00E14A2D">
        <w:rPr>
          <w:color w:val="1C1C1C"/>
          <w:spacing w:val="10"/>
          <w:sz w:val="24"/>
        </w:rPr>
        <w:t xml:space="preserve"> </w:t>
      </w:r>
      <w:r w:rsidRPr="00E14A2D">
        <w:rPr>
          <w:color w:val="1C1C1C"/>
          <w:sz w:val="24"/>
        </w:rPr>
        <w:t>weather</w:t>
      </w:r>
      <w:r w:rsidRPr="00E14A2D">
        <w:rPr>
          <w:color w:val="1C1C1C"/>
          <w:spacing w:val="10"/>
          <w:sz w:val="24"/>
        </w:rPr>
        <w:t xml:space="preserve"> </w:t>
      </w:r>
      <w:r w:rsidRPr="00E14A2D">
        <w:rPr>
          <w:color w:val="1C1C1C"/>
          <w:sz w:val="24"/>
        </w:rPr>
        <w:t>and</w:t>
      </w:r>
      <w:r w:rsidRPr="00E14A2D">
        <w:rPr>
          <w:color w:val="1C1C1C"/>
          <w:spacing w:val="10"/>
          <w:sz w:val="24"/>
        </w:rPr>
        <w:t xml:space="preserve"> </w:t>
      </w:r>
      <w:r w:rsidRPr="00E14A2D">
        <w:rPr>
          <w:color w:val="1C1C1C"/>
          <w:spacing w:val="-4"/>
          <w:sz w:val="24"/>
        </w:rPr>
        <w:t>road</w:t>
      </w:r>
    </w:p>
    <w:p w14:paraId="2F38D937" w14:textId="77777777" w:rsidR="00070334" w:rsidRDefault="005E5DC7" w:rsidP="00C04476">
      <w:pPr>
        <w:pStyle w:val="BodyText"/>
        <w:spacing w:line="288" w:lineRule="exact"/>
        <w:ind w:left="0" w:firstLine="720"/>
      </w:pPr>
      <w:r>
        <w:rPr>
          <w:color w:val="1C1C1C"/>
        </w:rPr>
        <w:t>conditions</w:t>
      </w:r>
      <w:r>
        <w:rPr>
          <w:color w:val="1C1C1C"/>
          <w:spacing w:val="8"/>
        </w:rPr>
        <w:t xml:space="preserve"> </w:t>
      </w:r>
      <w:proofErr w:type="gramStart"/>
      <w:r>
        <w:rPr>
          <w:color w:val="1C1C1C"/>
        </w:rPr>
        <w:t>and</w:t>
      </w:r>
      <w:r>
        <w:rPr>
          <w:color w:val="1C1C1C"/>
          <w:spacing w:val="11"/>
        </w:rPr>
        <w:t xml:space="preserve"> </w:t>
      </w:r>
      <w:r>
        <w:rPr>
          <w:color w:val="1C1C1C"/>
        </w:rPr>
        <w:t>preemptively</w:t>
      </w:r>
      <w:proofErr w:type="gramEnd"/>
      <w:r>
        <w:rPr>
          <w:color w:val="1C1C1C"/>
          <w:spacing w:val="11"/>
        </w:rPr>
        <w:t xml:space="preserve"> </w:t>
      </w:r>
      <w:r>
        <w:rPr>
          <w:color w:val="1C1C1C"/>
        </w:rPr>
        <w:t>cancel</w:t>
      </w:r>
      <w:r>
        <w:rPr>
          <w:color w:val="1C1C1C"/>
          <w:spacing w:val="11"/>
        </w:rPr>
        <w:t xml:space="preserve"> </w:t>
      </w:r>
      <w:r>
        <w:rPr>
          <w:color w:val="1C1C1C"/>
        </w:rPr>
        <w:t>services</w:t>
      </w:r>
      <w:r>
        <w:rPr>
          <w:color w:val="1C1C1C"/>
          <w:spacing w:val="11"/>
        </w:rPr>
        <w:t xml:space="preserve"> </w:t>
      </w:r>
      <w:r>
        <w:rPr>
          <w:color w:val="1C1C1C"/>
        </w:rPr>
        <w:t>for</w:t>
      </w:r>
      <w:r>
        <w:rPr>
          <w:color w:val="1C1C1C"/>
          <w:spacing w:val="11"/>
        </w:rPr>
        <w:t xml:space="preserve"> </w:t>
      </w:r>
      <w:r>
        <w:rPr>
          <w:color w:val="1C1C1C"/>
        </w:rPr>
        <w:t>the</w:t>
      </w:r>
      <w:r>
        <w:rPr>
          <w:color w:val="1C1C1C"/>
          <w:spacing w:val="11"/>
        </w:rPr>
        <w:t xml:space="preserve"> </w:t>
      </w:r>
      <w:r>
        <w:rPr>
          <w:color w:val="1C1C1C"/>
        </w:rPr>
        <w:t>following</w:t>
      </w:r>
      <w:r>
        <w:rPr>
          <w:color w:val="1C1C1C"/>
          <w:spacing w:val="11"/>
        </w:rPr>
        <w:t xml:space="preserve"> </w:t>
      </w:r>
      <w:r>
        <w:rPr>
          <w:color w:val="1C1C1C"/>
        </w:rPr>
        <w:t>day</w:t>
      </w:r>
      <w:r>
        <w:rPr>
          <w:color w:val="1C1C1C"/>
          <w:spacing w:val="11"/>
        </w:rPr>
        <w:t xml:space="preserve"> </w:t>
      </w:r>
      <w:r>
        <w:rPr>
          <w:color w:val="1C1C1C"/>
        </w:rPr>
        <w:t>if</w:t>
      </w:r>
      <w:r>
        <w:rPr>
          <w:color w:val="1C1C1C"/>
          <w:spacing w:val="11"/>
        </w:rPr>
        <w:t xml:space="preserve"> </w:t>
      </w:r>
      <w:r>
        <w:rPr>
          <w:color w:val="1C1C1C"/>
          <w:spacing w:val="-2"/>
        </w:rPr>
        <w:t>needed.</w:t>
      </w:r>
    </w:p>
    <w:p w14:paraId="2F38D938" w14:textId="77777777" w:rsidR="00070334" w:rsidRPr="00E14A2D" w:rsidRDefault="005E5DC7" w:rsidP="00E14A2D">
      <w:pPr>
        <w:pStyle w:val="ListParagraph"/>
        <w:numPr>
          <w:ilvl w:val="0"/>
          <w:numId w:val="13"/>
        </w:numPr>
        <w:tabs>
          <w:tab w:val="left" w:pos="1114"/>
        </w:tabs>
        <w:spacing w:before="2" w:line="235" w:lineRule="auto"/>
        <w:ind w:right="161"/>
        <w:rPr>
          <w:sz w:val="24"/>
        </w:rPr>
      </w:pPr>
      <w:r w:rsidRPr="00E14A2D">
        <w:rPr>
          <w:color w:val="1C1C1C"/>
          <w:sz w:val="24"/>
        </w:rPr>
        <w:t>If winter weather worsens while the center is open the Program Director will notify parents of closure, allowing them as much time as possible to safely get to the center and pick up their children.</w:t>
      </w:r>
    </w:p>
    <w:p w14:paraId="2F38D939" w14:textId="3900EEEC" w:rsidR="00070334" w:rsidRPr="00E14A2D" w:rsidRDefault="005E5DC7" w:rsidP="00E14A2D">
      <w:pPr>
        <w:pStyle w:val="ListParagraph"/>
        <w:numPr>
          <w:ilvl w:val="0"/>
          <w:numId w:val="13"/>
        </w:numPr>
        <w:tabs>
          <w:tab w:val="left" w:pos="1114"/>
        </w:tabs>
        <w:spacing w:before="2" w:line="235" w:lineRule="auto"/>
        <w:ind w:right="144"/>
        <w:rPr>
          <w:sz w:val="24"/>
        </w:rPr>
      </w:pPr>
      <w:r w:rsidRPr="00E14A2D">
        <w:rPr>
          <w:color w:val="1C1C1C"/>
          <w:sz w:val="24"/>
        </w:rPr>
        <w:t>Notifications will be made by Brightwheel, Text, email, and phone until all parents</w:t>
      </w:r>
      <w:r w:rsidRPr="00E14A2D">
        <w:rPr>
          <w:color w:val="1C1C1C"/>
          <w:spacing w:val="40"/>
          <w:sz w:val="24"/>
        </w:rPr>
        <w:t xml:space="preserve"> </w:t>
      </w:r>
      <w:r w:rsidRPr="00E14A2D">
        <w:rPr>
          <w:color w:val="1C1C1C"/>
          <w:sz w:val="24"/>
        </w:rPr>
        <w:t>have been reached.</w:t>
      </w:r>
      <w:r w:rsidRPr="00E14A2D">
        <w:rPr>
          <w:color w:val="1C1C1C"/>
          <w:spacing w:val="40"/>
          <w:sz w:val="24"/>
        </w:rPr>
        <w:t xml:space="preserve"> </w:t>
      </w:r>
      <w:r w:rsidRPr="00E14A2D">
        <w:rPr>
          <w:color w:val="1C1C1C"/>
          <w:sz w:val="24"/>
        </w:rPr>
        <w:t xml:space="preserve">If we are unable to reach a </w:t>
      </w:r>
      <w:r w:rsidR="007241B2" w:rsidRPr="00E14A2D">
        <w:rPr>
          <w:color w:val="1C1C1C"/>
          <w:sz w:val="24"/>
        </w:rPr>
        <w:t>parent,</w:t>
      </w:r>
      <w:r w:rsidRPr="00E14A2D">
        <w:rPr>
          <w:color w:val="1C1C1C"/>
          <w:sz w:val="24"/>
        </w:rPr>
        <w:t xml:space="preserve"> we will begin contacting other approved </w:t>
      </w:r>
      <w:r w:rsidR="007241B2" w:rsidRPr="00E14A2D">
        <w:rPr>
          <w:color w:val="1C1C1C"/>
          <w:sz w:val="24"/>
        </w:rPr>
        <w:t>pick-ups</w:t>
      </w:r>
      <w:r w:rsidRPr="00E14A2D">
        <w:rPr>
          <w:color w:val="1C1C1C"/>
          <w:sz w:val="24"/>
        </w:rPr>
        <w:t>.</w:t>
      </w:r>
    </w:p>
    <w:p w14:paraId="268BF62E" w14:textId="77777777" w:rsidR="007241B2" w:rsidRDefault="007241B2" w:rsidP="007241B2">
      <w:pPr>
        <w:tabs>
          <w:tab w:val="left" w:pos="1114"/>
        </w:tabs>
        <w:spacing w:before="2" w:line="235" w:lineRule="auto"/>
        <w:ind w:right="144"/>
        <w:rPr>
          <w:sz w:val="24"/>
        </w:rPr>
      </w:pPr>
    </w:p>
    <w:p w14:paraId="6E4B23A6" w14:textId="77777777" w:rsidR="007241B2" w:rsidRDefault="007241B2" w:rsidP="007241B2">
      <w:pPr>
        <w:tabs>
          <w:tab w:val="left" w:pos="1114"/>
        </w:tabs>
        <w:spacing w:before="2" w:line="235" w:lineRule="auto"/>
        <w:ind w:right="144"/>
        <w:rPr>
          <w:sz w:val="24"/>
        </w:rPr>
      </w:pPr>
    </w:p>
    <w:p w14:paraId="411B800C" w14:textId="77777777" w:rsidR="007241B2" w:rsidRPr="007241B2" w:rsidRDefault="007241B2" w:rsidP="007241B2">
      <w:pPr>
        <w:tabs>
          <w:tab w:val="left" w:pos="1114"/>
        </w:tabs>
        <w:spacing w:before="2" w:line="235" w:lineRule="auto"/>
        <w:ind w:right="144"/>
        <w:rPr>
          <w:sz w:val="24"/>
        </w:rPr>
      </w:pPr>
    </w:p>
    <w:p w14:paraId="287B03FB" w14:textId="5FE93323" w:rsidR="007241B2" w:rsidRDefault="007241B2" w:rsidP="007241B2">
      <w:pPr>
        <w:tabs>
          <w:tab w:val="left" w:pos="1114"/>
        </w:tabs>
        <w:spacing w:before="2" w:line="235" w:lineRule="auto"/>
        <w:ind w:right="144"/>
        <w:rPr>
          <w:sz w:val="24"/>
        </w:rPr>
      </w:pPr>
      <w:r>
        <w:rPr>
          <w:sz w:val="24"/>
        </w:rPr>
        <w:t xml:space="preserve">  Allergic Reaction</w:t>
      </w:r>
    </w:p>
    <w:p w14:paraId="2175355E" w14:textId="77777777" w:rsidR="00D7240A" w:rsidRDefault="00D7240A" w:rsidP="007241B2">
      <w:pPr>
        <w:tabs>
          <w:tab w:val="left" w:pos="1114"/>
        </w:tabs>
        <w:spacing w:before="2" w:line="235" w:lineRule="auto"/>
        <w:ind w:right="144"/>
        <w:rPr>
          <w:sz w:val="24"/>
        </w:rPr>
      </w:pPr>
    </w:p>
    <w:p w14:paraId="3EF796F9" w14:textId="1CF2F158" w:rsidR="005043BE" w:rsidRDefault="001A7285" w:rsidP="005043BE">
      <w:pPr>
        <w:pStyle w:val="ListParagraph"/>
        <w:numPr>
          <w:ilvl w:val="0"/>
          <w:numId w:val="12"/>
        </w:numPr>
        <w:tabs>
          <w:tab w:val="left" w:pos="1114"/>
        </w:tabs>
        <w:spacing w:before="2" w:line="235" w:lineRule="auto"/>
        <w:ind w:right="144"/>
        <w:rPr>
          <w:sz w:val="24"/>
        </w:rPr>
      </w:pPr>
      <w:r w:rsidRPr="005E79A7">
        <w:rPr>
          <w:sz w:val="24"/>
        </w:rPr>
        <w:t>In the case of an allergic reaction</w:t>
      </w:r>
      <w:r w:rsidR="005E79A7">
        <w:rPr>
          <w:sz w:val="24"/>
        </w:rPr>
        <w:t xml:space="preserve"> of a child that has an epi-</w:t>
      </w:r>
      <w:r w:rsidR="00F67A87">
        <w:rPr>
          <w:sz w:val="24"/>
        </w:rPr>
        <w:t xml:space="preserve">pen, </w:t>
      </w:r>
      <w:r w:rsidR="00F67A87" w:rsidRPr="005E79A7">
        <w:rPr>
          <w:sz w:val="24"/>
        </w:rPr>
        <w:t>staff</w:t>
      </w:r>
      <w:r w:rsidRPr="005E79A7">
        <w:rPr>
          <w:sz w:val="24"/>
        </w:rPr>
        <w:t xml:space="preserve"> will access and administer </w:t>
      </w:r>
      <w:r w:rsidR="00F943F2" w:rsidRPr="005E79A7">
        <w:rPr>
          <w:sz w:val="24"/>
        </w:rPr>
        <w:t>an epi-pen as trained in their First Aid training</w:t>
      </w:r>
      <w:r w:rsidR="00367A17">
        <w:rPr>
          <w:sz w:val="24"/>
        </w:rPr>
        <w:t xml:space="preserve"> and then call 911</w:t>
      </w:r>
      <w:r w:rsidR="00F67A87">
        <w:rPr>
          <w:sz w:val="24"/>
        </w:rPr>
        <w:t xml:space="preserve">.  </w:t>
      </w:r>
    </w:p>
    <w:p w14:paraId="133BCBED" w14:textId="2F216F9F" w:rsidR="00123B4C" w:rsidRDefault="00123B4C" w:rsidP="005043BE">
      <w:pPr>
        <w:pStyle w:val="ListParagraph"/>
        <w:numPr>
          <w:ilvl w:val="0"/>
          <w:numId w:val="12"/>
        </w:numPr>
        <w:tabs>
          <w:tab w:val="left" w:pos="1114"/>
        </w:tabs>
        <w:spacing w:before="2" w:line="235" w:lineRule="auto"/>
        <w:ind w:right="144"/>
        <w:rPr>
          <w:sz w:val="24"/>
        </w:rPr>
      </w:pPr>
      <w:r>
        <w:rPr>
          <w:sz w:val="24"/>
        </w:rPr>
        <w:t>In the case of an allergic reaction without an epi-pen</w:t>
      </w:r>
      <w:r w:rsidR="00367A17">
        <w:rPr>
          <w:sz w:val="24"/>
        </w:rPr>
        <w:t>,</w:t>
      </w:r>
      <w:r>
        <w:rPr>
          <w:sz w:val="24"/>
        </w:rPr>
        <w:t xml:space="preserve"> call 911 immediatel</w:t>
      </w:r>
      <w:r w:rsidR="00DC6E8B">
        <w:rPr>
          <w:sz w:val="24"/>
        </w:rPr>
        <w:t xml:space="preserve">y to get first responders on their way.  </w:t>
      </w:r>
    </w:p>
    <w:p w14:paraId="237DE6C1" w14:textId="69F5F2CB" w:rsidR="00F67A87" w:rsidRDefault="00F67A87" w:rsidP="005043BE">
      <w:pPr>
        <w:pStyle w:val="ListParagraph"/>
        <w:numPr>
          <w:ilvl w:val="0"/>
          <w:numId w:val="12"/>
        </w:numPr>
        <w:tabs>
          <w:tab w:val="left" w:pos="1114"/>
        </w:tabs>
        <w:spacing w:before="2" w:line="235" w:lineRule="auto"/>
        <w:ind w:right="144"/>
        <w:rPr>
          <w:sz w:val="24"/>
        </w:rPr>
      </w:pPr>
      <w:r>
        <w:rPr>
          <w:sz w:val="24"/>
        </w:rPr>
        <w:t xml:space="preserve">Staff will then call parents to notify them of the event. </w:t>
      </w:r>
    </w:p>
    <w:p w14:paraId="601CB25B" w14:textId="4B761FFA" w:rsidR="00F67A87" w:rsidRDefault="00F67A87" w:rsidP="005043BE">
      <w:pPr>
        <w:pStyle w:val="ListParagraph"/>
        <w:numPr>
          <w:ilvl w:val="0"/>
          <w:numId w:val="12"/>
        </w:numPr>
        <w:tabs>
          <w:tab w:val="left" w:pos="1114"/>
        </w:tabs>
        <w:spacing w:before="2" w:line="235" w:lineRule="auto"/>
        <w:ind w:right="144"/>
        <w:rPr>
          <w:sz w:val="24"/>
        </w:rPr>
      </w:pPr>
      <w:r>
        <w:rPr>
          <w:sz w:val="24"/>
        </w:rPr>
        <w:t xml:space="preserve">A critical incident report will be filled </w:t>
      </w:r>
      <w:r w:rsidR="00B57D43">
        <w:rPr>
          <w:sz w:val="24"/>
        </w:rPr>
        <w:t xml:space="preserve">out and sent to licensing within 24 hours.  </w:t>
      </w:r>
    </w:p>
    <w:p w14:paraId="10293AEA" w14:textId="77777777" w:rsidR="001D5817" w:rsidRDefault="001D5817" w:rsidP="001D5817">
      <w:pPr>
        <w:tabs>
          <w:tab w:val="left" w:pos="1114"/>
        </w:tabs>
        <w:spacing w:before="2" w:line="235" w:lineRule="auto"/>
        <w:ind w:right="144"/>
        <w:rPr>
          <w:sz w:val="24"/>
        </w:rPr>
      </w:pPr>
    </w:p>
    <w:p w14:paraId="123FFF76" w14:textId="4FC39889" w:rsidR="007927E0" w:rsidRDefault="00A0599E" w:rsidP="001D5817">
      <w:pPr>
        <w:tabs>
          <w:tab w:val="left" w:pos="1114"/>
        </w:tabs>
        <w:spacing w:before="2" w:line="235" w:lineRule="auto"/>
        <w:ind w:right="144"/>
        <w:rPr>
          <w:sz w:val="24"/>
        </w:rPr>
      </w:pPr>
      <w:r>
        <w:rPr>
          <w:sz w:val="24"/>
        </w:rPr>
        <w:t xml:space="preserve">Plan for reuniting children with families in case of emergency </w:t>
      </w:r>
    </w:p>
    <w:p w14:paraId="7060E6A7" w14:textId="77777777" w:rsidR="00A0599E" w:rsidRDefault="00A0599E" w:rsidP="001D5817">
      <w:pPr>
        <w:tabs>
          <w:tab w:val="left" w:pos="1114"/>
        </w:tabs>
        <w:spacing w:before="2" w:line="235" w:lineRule="auto"/>
        <w:ind w:right="144"/>
        <w:rPr>
          <w:sz w:val="24"/>
        </w:rPr>
      </w:pPr>
    </w:p>
    <w:p w14:paraId="7CA8420C" w14:textId="3A76FDEE" w:rsidR="00A0599E" w:rsidRDefault="00A0599E" w:rsidP="00A0599E">
      <w:pPr>
        <w:pStyle w:val="ListParagraph"/>
        <w:numPr>
          <w:ilvl w:val="0"/>
          <w:numId w:val="14"/>
        </w:numPr>
        <w:tabs>
          <w:tab w:val="left" w:pos="1114"/>
        </w:tabs>
        <w:spacing w:before="2" w:line="235" w:lineRule="auto"/>
        <w:ind w:right="144"/>
        <w:rPr>
          <w:sz w:val="24"/>
        </w:rPr>
      </w:pPr>
      <w:r>
        <w:rPr>
          <w:sz w:val="24"/>
        </w:rPr>
        <w:t xml:space="preserve">Staff will take tablets and emergency backpacks </w:t>
      </w:r>
      <w:r w:rsidR="00D7240A">
        <w:rPr>
          <w:sz w:val="24"/>
        </w:rPr>
        <w:t xml:space="preserve">anytime their classroom exits the building.  </w:t>
      </w:r>
    </w:p>
    <w:p w14:paraId="30528DFE" w14:textId="131BCDBB" w:rsidR="00D7240A" w:rsidRDefault="000B34BD" w:rsidP="00A0599E">
      <w:pPr>
        <w:pStyle w:val="ListParagraph"/>
        <w:numPr>
          <w:ilvl w:val="0"/>
          <w:numId w:val="14"/>
        </w:numPr>
        <w:tabs>
          <w:tab w:val="left" w:pos="1114"/>
        </w:tabs>
        <w:spacing w:before="2" w:line="235" w:lineRule="auto"/>
        <w:ind w:right="144"/>
        <w:rPr>
          <w:sz w:val="24"/>
        </w:rPr>
      </w:pPr>
      <w:r>
        <w:rPr>
          <w:sz w:val="24"/>
        </w:rPr>
        <w:t>In case of emergency</w:t>
      </w:r>
      <w:r w:rsidR="00E27554">
        <w:rPr>
          <w:sz w:val="24"/>
        </w:rPr>
        <w:t>,</w:t>
      </w:r>
      <w:r>
        <w:rPr>
          <w:sz w:val="24"/>
        </w:rPr>
        <w:t xml:space="preserve"> staff will use the information </w:t>
      </w:r>
      <w:r w:rsidR="005F658E">
        <w:rPr>
          <w:sz w:val="24"/>
        </w:rPr>
        <w:t>in the tablet</w:t>
      </w:r>
      <w:r>
        <w:rPr>
          <w:sz w:val="24"/>
        </w:rPr>
        <w:t xml:space="preserve"> or backpack</w:t>
      </w:r>
      <w:r w:rsidR="005F658E">
        <w:rPr>
          <w:sz w:val="24"/>
        </w:rPr>
        <w:t xml:space="preserve"> to contact parents </w:t>
      </w:r>
      <w:r w:rsidR="00F166A9">
        <w:rPr>
          <w:sz w:val="24"/>
        </w:rPr>
        <w:t>(using cell phones</w:t>
      </w:r>
      <w:r w:rsidR="00E74062">
        <w:rPr>
          <w:sz w:val="24"/>
        </w:rPr>
        <w:t xml:space="preserve"> if necessary</w:t>
      </w:r>
      <w:r w:rsidR="00F166A9">
        <w:rPr>
          <w:sz w:val="24"/>
        </w:rPr>
        <w:t xml:space="preserve">) </w:t>
      </w:r>
      <w:r w:rsidR="005F658E">
        <w:rPr>
          <w:sz w:val="24"/>
        </w:rPr>
        <w:t>of the situation and where the children are sheltering.</w:t>
      </w:r>
    </w:p>
    <w:p w14:paraId="418AA2A4" w14:textId="63E6946D" w:rsidR="00E9087A" w:rsidRDefault="00A11697" w:rsidP="00A0599E">
      <w:pPr>
        <w:pStyle w:val="ListParagraph"/>
        <w:numPr>
          <w:ilvl w:val="0"/>
          <w:numId w:val="14"/>
        </w:numPr>
        <w:tabs>
          <w:tab w:val="left" w:pos="1114"/>
        </w:tabs>
        <w:spacing w:before="2" w:line="235" w:lineRule="auto"/>
        <w:ind w:right="144"/>
        <w:rPr>
          <w:sz w:val="24"/>
        </w:rPr>
      </w:pPr>
      <w:r>
        <w:rPr>
          <w:sz w:val="24"/>
        </w:rPr>
        <w:t>When parents arrive</w:t>
      </w:r>
      <w:r w:rsidR="00E74062">
        <w:rPr>
          <w:sz w:val="24"/>
        </w:rPr>
        <w:t>,</w:t>
      </w:r>
      <w:r>
        <w:rPr>
          <w:sz w:val="24"/>
        </w:rPr>
        <w:t xml:space="preserve"> staff will update </w:t>
      </w:r>
      <w:r w:rsidR="00840C9B">
        <w:rPr>
          <w:sz w:val="24"/>
        </w:rPr>
        <w:t xml:space="preserve">each parent </w:t>
      </w:r>
      <w:r>
        <w:rPr>
          <w:sz w:val="24"/>
        </w:rPr>
        <w:t>on what transpired and hav</w:t>
      </w:r>
      <w:r w:rsidR="00840C9B">
        <w:rPr>
          <w:sz w:val="24"/>
        </w:rPr>
        <w:t xml:space="preserve">e them check their child </w:t>
      </w:r>
      <w:r w:rsidR="00E74062">
        <w:rPr>
          <w:sz w:val="24"/>
        </w:rPr>
        <w:t xml:space="preserve">out </w:t>
      </w:r>
      <w:r w:rsidR="00840C9B">
        <w:rPr>
          <w:sz w:val="24"/>
        </w:rPr>
        <w:t xml:space="preserve">on Brightwheel if possible.  If Brightwheel is </w:t>
      </w:r>
      <w:r w:rsidR="00F166A9">
        <w:rPr>
          <w:sz w:val="24"/>
        </w:rPr>
        <w:t>unavailable due to the situation</w:t>
      </w:r>
      <w:r w:rsidR="005D599A">
        <w:rPr>
          <w:sz w:val="24"/>
        </w:rPr>
        <w:t>,</w:t>
      </w:r>
      <w:r w:rsidR="00F166A9">
        <w:rPr>
          <w:sz w:val="24"/>
        </w:rPr>
        <w:t xml:space="preserve"> staff will have parents physically sign children out</w:t>
      </w:r>
      <w:r w:rsidR="008C0C3A">
        <w:rPr>
          <w:sz w:val="24"/>
        </w:rPr>
        <w:t xml:space="preserve"> to ensure all children a</w:t>
      </w:r>
      <w:r w:rsidR="005D599A">
        <w:rPr>
          <w:sz w:val="24"/>
        </w:rPr>
        <w:t>re</w:t>
      </w:r>
      <w:r w:rsidR="008C0C3A">
        <w:rPr>
          <w:sz w:val="24"/>
        </w:rPr>
        <w:t xml:space="preserve"> safely returned to their families and staff </w:t>
      </w:r>
      <w:r w:rsidR="00EB64F7">
        <w:rPr>
          <w:sz w:val="24"/>
        </w:rPr>
        <w:t>have</w:t>
      </w:r>
      <w:r w:rsidR="008C0C3A">
        <w:rPr>
          <w:sz w:val="24"/>
        </w:rPr>
        <w:t xml:space="preserve"> visually seen them.  </w:t>
      </w:r>
    </w:p>
    <w:p w14:paraId="19AC14EC" w14:textId="3D80A4E9" w:rsidR="00B94BD2" w:rsidRDefault="00EB64F7" w:rsidP="00A0599E">
      <w:pPr>
        <w:pStyle w:val="ListParagraph"/>
        <w:numPr>
          <w:ilvl w:val="0"/>
          <w:numId w:val="14"/>
        </w:numPr>
        <w:tabs>
          <w:tab w:val="left" w:pos="1114"/>
        </w:tabs>
        <w:spacing w:before="2" w:line="235" w:lineRule="auto"/>
        <w:ind w:right="144"/>
        <w:rPr>
          <w:sz w:val="24"/>
        </w:rPr>
      </w:pPr>
      <w:r>
        <w:rPr>
          <w:sz w:val="24"/>
        </w:rPr>
        <w:t xml:space="preserve">If any parents are unable to be reached or cannot </w:t>
      </w:r>
      <w:r w:rsidR="00B94BD2">
        <w:rPr>
          <w:sz w:val="24"/>
        </w:rPr>
        <w:t>pick up their children, staff will contact additional approved pick-ups.</w:t>
      </w:r>
    </w:p>
    <w:p w14:paraId="346C047D" w14:textId="73337F6B" w:rsidR="00EB64F7" w:rsidRPr="00B94BD2" w:rsidRDefault="00B94BD2" w:rsidP="00B94BD2">
      <w:pPr>
        <w:tabs>
          <w:tab w:val="left" w:pos="1114"/>
        </w:tabs>
        <w:spacing w:before="2" w:line="235" w:lineRule="auto"/>
        <w:ind w:right="144"/>
        <w:rPr>
          <w:sz w:val="24"/>
        </w:rPr>
      </w:pPr>
      <w:r w:rsidRPr="00B94BD2">
        <w:rPr>
          <w:sz w:val="24"/>
        </w:rPr>
        <w:t xml:space="preserve"> </w:t>
      </w:r>
    </w:p>
    <w:p w14:paraId="16373AB1" w14:textId="3A0DC0B8" w:rsidR="005E02C6" w:rsidRDefault="00FD6CB9" w:rsidP="001D5817">
      <w:pPr>
        <w:tabs>
          <w:tab w:val="left" w:pos="1114"/>
        </w:tabs>
        <w:spacing w:before="2" w:line="235" w:lineRule="auto"/>
        <w:ind w:right="144"/>
        <w:rPr>
          <w:sz w:val="24"/>
        </w:rPr>
      </w:pPr>
      <w:r>
        <w:rPr>
          <w:sz w:val="24"/>
        </w:rPr>
        <w:t>Continuity of Care after emergency</w:t>
      </w:r>
    </w:p>
    <w:p w14:paraId="7375B23C" w14:textId="77EACB06" w:rsidR="00FD6CB9" w:rsidRDefault="00132E3E" w:rsidP="00FD6CB9">
      <w:pPr>
        <w:pStyle w:val="ListParagraph"/>
        <w:numPr>
          <w:ilvl w:val="0"/>
          <w:numId w:val="15"/>
        </w:numPr>
        <w:tabs>
          <w:tab w:val="left" w:pos="1114"/>
        </w:tabs>
        <w:spacing w:before="2" w:line="235" w:lineRule="auto"/>
        <w:ind w:right="144"/>
        <w:rPr>
          <w:sz w:val="24"/>
        </w:rPr>
      </w:pPr>
      <w:r>
        <w:rPr>
          <w:sz w:val="24"/>
        </w:rPr>
        <w:t>After an emergency</w:t>
      </w:r>
      <w:r w:rsidR="00FD6CB9">
        <w:rPr>
          <w:sz w:val="24"/>
        </w:rPr>
        <w:t xml:space="preserve"> the Program Director will assess the safety of the center</w:t>
      </w:r>
      <w:r>
        <w:rPr>
          <w:sz w:val="24"/>
        </w:rPr>
        <w:t xml:space="preserve">, contacting Licensing </w:t>
      </w:r>
      <w:r w:rsidR="0056595C">
        <w:rPr>
          <w:sz w:val="24"/>
        </w:rPr>
        <w:t xml:space="preserve">for assistance </w:t>
      </w:r>
      <w:r w:rsidR="00D16FCF">
        <w:rPr>
          <w:sz w:val="24"/>
        </w:rPr>
        <w:t xml:space="preserve">and advice </w:t>
      </w:r>
      <w:r w:rsidR="0056595C">
        <w:rPr>
          <w:sz w:val="24"/>
        </w:rPr>
        <w:t xml:space="preserve">if needed.  </w:t>
      </w:r>
    </w:p>
    <w:p w14:paraId="77EAA4CA" w14:textId="6E451EA9" w:rsidR="0056595C" w:rsidRDefault="00AF6BAC" w:rsidP="00FD6CB9">
      <w:pPr>
        <w:pStyle w:val="ListParagraph"/>
        <w:numPr>
          <w:ilvl w:val="0"/>
          <w:numId w:val="15"/>
        </w:numPr>
        <w:tabs>
          <w:tab w:val="left" w:pos="1114"/>
        </w:tabs>
        <w:spacing w:before="2" w:line="235" w:lineRule="auto"/>
        <w:ind w:right="144"/>
        <w:rPr>
          <w:sz w:val="24"/>
        </w:rPr>
      </w:pPr>
      <w:r>
        <w:rPr>
          <w:sz w:val="24"/>
        </w:rPr>
        <w:t>The Program</w:t>
      </w:r>
      <w:r w:rsidR="0056595C">
        <w:rPr>
          <w:sz w:val="24"/>
        </w:rPr>
        <w:t xml:space="preserve"> Director will </w:t>
      </w:r>
      <w:r w:rsidR="00FD7280">
        <w:rPr>
          <w:sz w:val="24"/>
        </w:rPr>
        <w:t>gather information on the needs of the families</w:t>
      </w:r>
      <w:r w:rsidR="00D16FCF">
        <w:rPr>
          <w:sz w:val="24"/>
        </w:rPr>
        <w:t xml:space="preserve"> </w:t>
      </w:r>
      <w:r w:rsidR="0046144A">
        <w:rPr>
          <w:sz w:val="24"/>
        </w:rPr>
        <w:t>to</w:t>
      </w:r>
      <w:r w:rsidR="00D16FCF">
        <w:rPr>
          <w:sz w:val="24"/>
        </w:rPr>
        <w:t xml:space="preserve"> determine how to best </w:t>
      </w:r>
      <w:r w:rsidR="00F65FE8">
        <w:rPr>
          <w:sz w:val="24"/>
        </w:rPr>
        <w:t xml:space="preserve">provide for them and </w:t>
      </w:r>
      <w:r>
        <w:rPr>
          <w:sz w:val="24"/>
        </w:rPr>
        <w:t xml:space="preserve">the </w:t>
      </w:r>
      <w:r w:rsidR="00F65FE8">
        <w:rPr>
          <w:sz w:val="24"/>
        </w:rPr>
        <w:t xml:space="preserve">number of children that will require care.  </w:t>
      </w:r>
    </w:p>
    <w:p w14:paraId="7FFE536A" w14:textId="68659DDA" w:rsidR="005E1B56" w:rsidRDefault="005E1B56" w:rsidP="00FD6CB9">
      <w:pPr>
        <w:pStyle w:val="ListParagraph"/>
        <w:numPr>
          <w:ilvl w:val="0"/>
          <w:numId w:val="15"/>
        </w:numPr>
        <w:tabs>
          <w:tab w:val="left" w:pos="1114"/>
        </w:tabs>
        <w:spacing w:before="2" w:line="235" w:lineRule="auto"/>
        <w:ind w:right="144"/>
        <w:rPr>
          <w:sz w:val="24"/>
        </w:rPr>
      </w:pPr>
      <w:r>
        <w:rPr>
          <w:sz w:val="24"/>
        </w:rPr>
        <w:t xml:space="preserve">Upon assessing the needs and safety of the </w:t>
      </w:r>
      <w:r w:rsidR="00247529">
        <w:rPr>
          <w:sz w:val="24"/>
        </w:rPr>
        <w:t>center</w:t>
      </w:r>
      <w:r w:rsidR="00991036">
        <w:rPr>
          <w:sz w:val="24"/>
        </w:rPr>
        <w:t>,</w:t>
      </w:r>
      <w:r w:rsidR="00247529">
        <w:rPr>
          <w:sz w:val="24"/>
        </w:rPr>
        <w:t xml:space="preserve"> a determination will be made in cooperation with Licensing </w:t>
      </w:r>
      <w:r w:rsidR="00991036">
        <w:rPr>
          <w:sz w:val="24"/>
        </w:rPr>
        <w:t xml:space="preserve">on how best to proceed.  </w:t>
      </w:r>
    </w:p>
    <w:p w14:paraId="1DDE5834" w14:textId="77777777" w:rsidR="00D74F90" w:rsidRDefault="00D74F90" w:rsidP="00D74F90">
      <w:pPr>
        <w:tabs>
          <w:tab w:val="left" w:pos="1114"/>
        </w:tabs>
        <w:spacing w:before="2" w:line="235" w:lineRule="auto"/>
        <w:ind w:right="144"/>
        <w:rPr>
          <w:sz w:val="24"/>
        </w:rPr>
      </w:pPr>
    </w:p>
    <w:p w14:paraId="12CECF14" w14:textId="77777777" w:rsidR="00D74F90" w:rsidRDefault="00D74F90" w:rsidP="00D74F90">
      <w:pPr>
        <w:shd w:val="clear" w:color="auto" w:fill="FFFFFF"/>
        <w:spacing w:before="100" w:beforeAutospacing="1"/>
        <w:jc w:val="both"/>
        <w:rPr>
          <w:rFonts w:eastAsia="Times New Roman" w:cstheme="minorHAnsi"/>
          <w:color w:val="1C1C1C"/>
          <w:sz w:val="24"/>
          <w:szCs w:val="24"/>
        </w:rPr>
      </w:pPr>
      <w:r>
        <w:rPr>
          <w:rFonts w:eastAsia="Times New Roman" w:cstheme="minorHAnsi"/>
          <w:color w:val="1C1C1C"/>
          <w:sz w:val="24"/>
          <w:szCs w:val="24"/>
        </w:rPr>
        <w:t>Utility Failure</w:t>
      </w:r>
    </w:p>
    <w:p w14:paraId="22EAFB53" w14:textId="77777777" w:rsidR="00D74F90" w:rsidRDefault="00D74F90" w:rsidP="00D74F90">
      <w:pPr>
        <w:pStyle w:val="ListParagraph"/>
        <w:widowControl/>
        <w:numPr>
          <w:ilvl w:val="0"/>
          <w:numId w:val="16"/>
        </w:numPr>
        <w:shd w:val="clear" w:color="auto" w:fill="FFFFFF"/>
        <w:autoSpaceDE/>
        <w:autoSpaceDN/>
        <w:spacing w:before="100" w:beforeAutospacing="1" w:line="240" w:lineRule="auto"/>
        <w:contextualSpacing/>
        <w:jc w:val="both"/>
        <w:rPr>
          <w:rFonts w:eastAsia="Times New Roman" w:cstheme="minorHAnsi"/>
          <w:color w:val="1C1C1C"/>
          <w:sz w:val="24"/>
          <w:szCs w:val="24"/>
        </w:rPr>
      </w:pPr>
      <w:r>
        <w:rPr>
          <w:rFonts w:eastAsia="Times New Roman" w:cstheme="minorHAnsi"/>
          <w:color w:val="1C1C1C"/>
          <w:sz w:val="24"/>
          <w:szCs w:val="24"/>
        </w:rPr>
        <w:t xml:space="preserve">In cases of utility failure, we will contact families to let them know of the situation.  We will ask that families monitor messages for further updates. </w:t>
      </w:r>
    </w:p>
    <w:p w14:paraId="2BB85673" w14:textId="77777777" w:rsidR="00D74F90" w:rsidRDefault="00D74F90" w:rsidP="00D74F90">
      <w:pPr>
        <w:pStyle w:val="ListParagraph"/>
        <w:widowControl/>
        <w:numPr>
          <w:ilvl w:val="0"/>
          <w:numId w:val="16"/>
        </w:numPr>
        <w:shd w:val="clear" w:color="auto" w:fill="FFFFFF"/>
        <w:autoSpaceDE/>
        <w:autoSpaceDN/>
        <w:spacing w:before="100" w:beforeAutospacing="1" w:line="240" w:lineRule="auto"/>
        <w:contextualSpacing/>
        <w:jc w:val="both"/>
        <w:rPr>
          <w:rFonts w:eastAsia="Times New Roman" w:cstheme="minorHAnsi"/>
          <w:color w:val="1C1C1C"/>
          <w:sz w:val="24"/>
          <w:szCs w:val="24"/>
        </w:rPr>
      </w:pPr>
      <w:r>
        <w:rPr>
          <w:rFonts w:eastAsia="Times New Roman" w:cstheme="minorHAnsi"/>
          <w:color w:val="1C1C1C"/>
          <w:sz w:val="24"/>
          <w:szCs w:val="24"/>
        </w:rPr>
        <w:t xml:space="preserve">We will monitor the building for up to an hour to ensure we are meeting requirements for the environment in the classrooms. </w:t>
      </w:r>
    </w:p>
    <w:p w14:paraId="59D95590" w14:textId="77777777" w:rsidR="00D74F90" w:rsidRDefault="00D74F90" w:rsidP="00D74F90">
      <w:pPr>
        <w:pStyle w:val="ListParagraph"/>
        <w:widowControl/>
        <w:numPr>
          <w:ilvl w:val="0"/>
          <w:numId w:val="16"/>
        </w:numPr>
        <w:shd w:val="clear" w:color="auto" w:fill="FFFFFF"/>
        <w:autoSpaceDE/>
        <w:autoSpaceDN/>
        <w:spacing w:before="100" w:beforeAutospacing="1" w:line="240" w:lineRule="auto"/>
        <w:contextualSpacing/>
        <w:jc w:val="both"/>
        <w:rPr>
          <w:rFonts w:eastAsia="Times New Roman" w:cstheme="minorHAnsi"/>
          <w:color w:val="1C1C1C"/>
          <w:sz w:val="24"/>
          <w:szCs w:val="24"/>
        </w:rPr>
      </w:pPr>
      <w:r>
        <w:rPr>
          <w:rFonts w:eastAsia="Times New Roman" w:cstheme="minorHAnsi"/>
          <w:color w:val="1C1C1C"/>
          <w:sz w:val="24"/>
          <w:szCs w:val="24"/>
        </w:rPr>
        <w:t>If utilities remain off after an hour, or the environment no longer meets requirements, we will contact families to pick up children for the day.</w:t>
      </w:r>
    </w:p>
    <w:p w14:paraId="01B462B6" w14:textId="77777777" w:rsidR="00D74F90" w:rsidRDefault="00D74F90" w:rsidP="00D74F90">
      <w:pPr>
        <w:pStyle w:val="ListParagraph"/>
        <w:widowControl/>
        <w:numPr>
          <w:ilvl w:val="0"/>
          <w:numId w:val="16"/>
        </w:numPr>
        <w:shd w:val="clear" w:color="auto" w:fill="FFFFFF"/>
        <w:autoSpaceDE/>
        <w:autoSpaceDN/>
        <w:spacing w:before="100" w:beforeAutospacing="1" w:line="240" w:lineRule="auto"/>
        <w:contextualSpacing/>
        <w:jc w:val="both"/>
        <w:rPr>
          <w:rFonts w:eastAsia="Times New Roman" w:cstheme="minorHAnsi"/>
          <w:color w:val="1C1C1C"/>
          <w:sz w:val="24"/>
          <w:szCs w:val="24"/>
        </w:rPr>
      </w:pPr>
      <w:r>
        <w:rPr>
          <w:rFonts w:eastAsia="Times New Roman" w:cstheme="minorHAnsi"/>
          <w:color w:val="1C1C1C"/>
          <w:sz w:val="24"/>
          <w:szCs w:val="24"/>
        </w:rPr>
        <w:t xml:space="preserve">Families will be notified of the plans for the following day based </w:t>
      </w:r>
      <w:proofErr w:type="gramStart"/>
      <w:r>
        <w:rPr>
          <w:rFonts w:eastAsia="Times New Roman" w:cstheme="minorHAnsi"/>
          <w:color w:val="1C1C1C"/>
          <w:sz w:val="24"/>
          <w:szCs w:val="24"/>
        </w:rPr>
        <w:t>off of</w:t>
      </w:r>
      <w:proofErr w:type="gramEnd"/>
      <w:r>
        <w:rPr>
          <w:rFonts w:eastAsia="Times New Roman" w:cstheme="minorHAnsi"/>
          <w:color w:val="1C1C1C"/>
          <w:sz w:val="24"/>
          <w:szCs w:val="24"/>
        </w:rPr>
        <w:t xml:space="preserve"> information that we receive from the utility company. </w:t>
      </w:r>
    </w:p>
    <w:p w14:paraId="5A0ACA82" w14:textId="77777777" w:rsidR="00A7683C" w:rsidRDefault="00A7683C" w:rsidP="00A7683C">
      <w:pPr>
        <w:widowControl/>
        <w:shd w:val="clear" w:color="auto" w:fill="FFFFFF"/>
        <w:autoSpaceDE/>
        <w:autoSpaceDN/>
        <w:spacing w:before="100" w:beforeAutospacing="1"/>
        <w:contextualSpacing/>
        <w:jc w:val="both"/>
        <w:rPr>
          <w:rFonts w:eastAsia="Times New Roman" w:cstheme="minorHAnsi"/>
          <w:color w:val="1C1C1C"/>
          <w:sz w:val="24"/>
          <w:szCs w:val="24"/>
        </w:rPr>
      </w:pPr>
    </w:p>
    <w:p w14:paraId="60EAD84A" w14:textId="77777777" w:rsidR="00A7683C" w:rsidRDefault="00A7683C" w:rsidP="00A7683C">
      <w:pPr>
        <w:widowControl/>
        <w:shd w:val="clear" w:color="auto" w:fill="FFFFFF"/>
        <w:autoSpaceDE/>
        <w:autoSpaceDN/>
        <w:spacing w:before="100" w:beforeAutospacing="1"/>
        <w:contextualSpacing/>
        <w:jc w:val="both"/>
        <w:rPr>
          <w:rFonts w:eastAsia="Times New Roman" w:cstheme="minorHAnsi"/>
          <w:color w:val="1C1C1C"/>
          <w:sz w:val="24"/>
          <w:szCs w:val="24"/>
        </w:rPr>
      </w:pPr>
    </w:p>
    <w:p w14:paraId="2319CA16" w14:textId="77777777" w:rsidR="00A7683C" w:rsidRDefault="00A7683C" w:rsidP="00A7683C">
      <w:pPr>
        <w:widowControl/>
        <w:shd w:val="clear" w:color="auto" w:fill="FFFFFF"/>
        <w:autoSpaceDE/>
        <w:autoSpaceDN/>
        <w:spacing w:before="100" w:beforeAutospacing="1"/>
        <w:contextualSpacing/>
        <w:jc w:val="both"/>
        <w:rPr>
          <w:rFonts w:eastAsia="Times New Roman" w:cstheme="minorHAnsi"/>
          <w:color w:val="1C1C1C"/>
          <w:sz w:val="24"/>
          <w:szCs w:val="24"/>
        </w:rPr>
      </w:pPr>
    </w:p>
    <w:p w14:paraId="23181D01" w14:textId="77777777" w:rsidR="00A7683C" w:rsidRDefault="00A7683C" w:rsidP="00A7683C">
      <w:pPr>
        <w:widowControl/>
        <w:shd w:val="clear" w:color="auto" w:fill="FFFFFF"/>
        <w:autoSpaceDE/>
        <w:autoSpaceDN/>
        <w:spacing w:before="100" w:beforeAutospacing="1"/>
        <w:contextualSpacing/>
        <w:jc w:val="both"/>
        <w:rPr>
          <w:rFonts w:eastAsia="Times New Roman" w:cstheme="minorHAnsi"/>
          <w:color w:val="1C1C1C"/>
          <w:sz w:val="24"/>
          <w:szCs w:val="24"/>
        </w:rPr>
      </w:pPr>
    </w:p>
    <w:p w14:paraId="57A489E9" w14:textId="77777777" w:rsidR="00A7683C" w:rsidRPr="00A7683C" w:rsidRDefault="00A7683C" w:rsidP="00A7683C">
      <w:pPr>
        <w:widowControl/>
        <w:shd w:val="clear" w:color="auto" w:fill="FFFFFF"/>
        <w:autoSpaceDE/>
        <w:autoSpaceDN/>
        <w:spacing w:before="100" w:beforeAutospacing="1"/>
        <w:contextualSpacing/>
        <w:jc w:val="both"/>
        <w:rPr>
          <w:rFonts w:eastAsia="Times New Roman" w:cstheme="minorHAnsi"/>
          <w:color w:val="1C1C1C"/>
          <w:sz w:val="24"/>
          <w:szCs w:val="24"/>
        </w:rPr>
      </w:pPr>
    </w:p>
    <w:p w14:paraId="003B9B17" w14:textId="08CC021B" w:rsidR="00D74F90" w:rsidRDefault="00D74F90" w:rsidP="00D74F90">
      <w:pPr>
        <w:shd w:val="clear" w:color="auto" w:fill="FFFFFF"/>
        <w:spacing w:before="100" w:beforeAutospacing="1"/>
        <w:jc w:val="both"/>
        <w:rPr>
          <w:rFonts w:eastAsia="Times New Roman" w:cstheme="minorHAnsi"/>
          <w:color w:val="1C1C1C"/>
          <w:sz w:val="24"/>
          <w:szCs w:val="24"/>
        </w:rPr>
      </w:pPr>
      <w:r>
        <w:rPr>
          <w:rFonts w:eastAsia="Times New Roman" w:cstheme="minorHAnsi"/>
          <w:color w:val="1C1C1C"/>
          <w:sz w:val="24"/>
          <w:szCs w:val="24"/>
        </w:rPr>
        <w:lastRenderedPageBreak/>
        <w:t xml:space="preserve">Unscheduled Closure </w:t>
      </w:r>
      <w:r w:rsidR="00062ACE">
        <w:rPr>
          <w:color w:val="1C1C1C"/>
          <w:sz w:val="24"/>
        </w:rPr>
        <w:t>(for example: medical concerns, staff shortage, etc.)</w:t>
      </w:r>
    </w:p>
    <w:p w14:paraId="02198A37" w14:textId="2E60EF41" w:rsidR="005245BB" w:rsidRPr="00E14A2D" w:rsidRDefault="005245BB" w:rsidP="005245BB">
      <w:pPr>
        <w:pStyle w:val="ListParagraph"/>
        <w:numPr>
          <w:ilvl w:val="0"/>
          <w:numId w:val="17"/>
        </w:numPr>
        <w:tabs>
          <w:tab w:val="left" w:pos="1113"/>
        </w:tabs>
        <w:spacing w:before="117" w:line="290" w:lineRule="exact"/>
        <w:rPr>
          <w:sz w:val="24"/>
        </w:rPr>
      </w:pPr>
      <w:r w:rsidRPr="00E14A2D">
        <w:rPr>
          <w:color w:val="1C1C1C"/>
          <w:sz w:val="24"/>
        </w:rPr>
        <w:t>If</w:t>
      </w:r>
      <w:r w:rsidRPr="00E14A2D">
        <w:rPr>
          <w:color w:val="1C1C1C"/>
          <w:spacing w:val="9"/>
          <w:sz w:val="24"/>
        </w:rPr>
        <w:t xml:space="preserve"> </w:t>
      </w:r>
      <w:r>
        <w:rPr>
          <w:color w:val="1C1C1C"/>
          <w:sz w:val="24"/>
        </w:rPr>
        <w:t>there</w:t>
      </w:r>
      <w:r w:rsidRPr="00E14A2D">
        <w:rPr>
          <w:color w:val="1C1C1C"/>
          <w:spacing w:val="10"/>
          <w:sz w:val="24"/>
        </w:rPr>
        <w:t xml:space="preserve"> </w:t>
      </w:r>
      <w:r w:rsidRPr="00E14A2D">
        <w:rPr>
          <w:color w:val="1C1C1C"/>
          <w:sz w:val="24"/>
        </w:rPr>
        <w:t>is</w:t>
      </w:r>
      <w:r w:rsidRPr="00E14A2D">
        <w:rPr>
          <w:color w:val="1C1C1C"/>
          <w:spacing w:val="10"/>
          <w:sz w:val="24"/>
        </w:rPr>
        <w:t xml:space="preserve"> </w:t>
      </w:r>
      <w:r>
        <w:rPr>
          <w:color w:val="1C1C1C"/>
          <w:spacing w:val="10"/>
          <w:sz w:val="24"/>
        </w:rPr>
        <w:t xml:space="preserve">a </w:t>
      </w:r>
      <w:r w:rsidR="00774C59">
        <w:rPr>
          <w:color w:val="1C1C1C"/>
          <w:spacing w:val="10"/>
          <w:sz w:val="24"/>
        </w:rPr>
        <w:t xml:space="preserve">reasonable </w:t>
      </w:r>
      <w:r w:rsidRPr="00E14A2D">
        <w:rPr>
          <w:color w:val="1C1C1C"/>
          <w:sz w:val="24"/>
        </w:rPr>
        <w:t>p</w:t>
      </w:r>
      <w:r>
        <w:rPr>
          <w:color w:val="1C1C1C"/>
          <w:sz w:val="24"/>
        </w:rPr>
        <w:t>ossib</w:t>
      </w:r>
      <w:r w:rsidR="00774C59">
        <w:rPr>
          <w:color w:val="1C1C1C"/>
          <w:sz w:val="24"/>
        </w:rPr>
        <w:t>ility of a</w:t>
      </w:r>
      <w:r w:rsidR="0004610C">
        <w:rPr>
          <w:color w:val="1C1C1C"/>
          <w:sz w:val="24"/>
        </w:rPr>
        <w:t xml:space="preserve"> problem</w:t>
      </w:r>
      <w:r w:rsidR="00774C59">
        <w:rPr>
          <w:color w:val="1C1C1C"/>
          <w:sz w:val="24"/>
        </w:rPr>
        <w:t xml:space="preserve"> the</w:t>
      </w:r>
      <w:r w:rsidRPr="00E14A2D">
        <w:rPr>
          <w:color w:val="1C1C1C"/>
          <w:spacing w:val="10"/>
          <w:sz w:val="24"/>
        </w:rPr>
        <w:t xml:space="preserve"> </w:t>
      </w:r>
      <w:r w:rsidRPr="00E14A2D">
        <w:rPr>
          <w:color w:val="1C1C1C"/>
          <w:sz w:val="24"/>
        </w:rPr>
        <w:t>Program</w:t>
      </w:r>
      <w:r w:rsidRPr="00E14A2D">
        <w:rPr>
          <w:color w:val="1C1C1C"/>
          <w:spacing w:val="10"/>
          <w:sz w:val="24"/>
        </w:rPr>
        <w:t xml:space="preserve"> </w:t>
      </w:r>
      <w:r w:rsidRPr="00E14A2D">
        <w:rPr>
          <w:color w:val="1C1C1C"/>
          <w:sz w:val="24"/>
        </w:rPr>
        <w:t>Director</w:t>
      </w:r>
      <w:r w:rsidRPr="00E14A2D">
        <w:rPr>
          <w:color w:val="1C1C1C"/>
          <w:spacing w:val="9"/>
          <w:sz w:val="24"/>
        </w:rPr>
        <w:t xml:space="preserve"> </w:t>
      </w:r>
      <w:r w:rsidRPr="00E14A2D">
        <w:rPr>
          <w:color w:val="1C1C1C"/>
          <w:sz w:val="24"/>
        </w:rPr>
        <w:t>will</w:t>
      </w:r>
      <w:r w:rsidRPr="00E14A2D">
        <w:rPr>
          <w:color w:val="1C1C1C"/>
          <w:spacing w:val="10"/>
          <w:sz w:val="24"/>
        </w:rPr>
        <w:t xml:space="preserve"> </w:t>
      </w:r>
      <w:r w:rsidRPr="00E14A2D">
        <w:rPr>
          <w:color w:val="1C1C1C"/>
          <w:sz w:val="24"/>
        </w:rPr>
        <w:t>c</w:t>
      </w:r>
      <w:r w:rsidR="00FC1006">
        <w:rPr>
          <w:color w:val="1C1C1C"/>
          <w:sz w:val="24"/>
        </w:rPr>
        <w:t xml:space="preserve">ontact families the night before the potential </w:t>
      </w:r>
      <w:r w:rsidR="0004610C">
        <w:rPr>
          <w:color w:val="1C1C1C"/>
          <w:sz w:val="24"/>
        </w:rPr>
        <w:t>closure</w:t>
      </w:r>
      <w:r w:rsidR="004A66B9">
        <w:rPr>
          <w:color w:val="1C1C1C"/>
          <w:sz w:val="24"/>
        </w:rPr>
        <w:t xml:space="preserve"> and advise them </w:t>
      </w:r>
      <w:r w:rsidR="00163F96">
        <w:rPr>
          <w:color w:val="1C1C1C"/>
          <w:sz w:val="24"/>
        </w:rPr>
        <w:t xml:space="preserve">of the </w:t>
      </w:r>
      <w:r w:rsidR="004F2AC2">
        <w:rPr>
          <w:color w:val="1C1C1C"/>
          <w:sz w:val="24"/>
        </w:rPr>
        <w:t>issue and to</w:t>
      </w:r>
      <w:r w:rsidR="004A66B9">
        <w:rPr>
          <w:color w:val="1C1C1C"/>
          <w:sz w:val="24"/>
        </w:rPr>
        <w:t xml:space="preserve"> monitor their messages</w:t>
      </w:r>
      <w:r w:rsidR="0004610C">
        <w:rPr>
          <w:color w:val="1C1C1C"/>
          <w:sz w:val="24"/>
        </w:rPr>
        <w:t xml:space="preserve">. </w:t>
      </w:r>
      <w:r w:rsidR="00DA7AC4">
        <w:rPr>
          <w:color w:val="1C1C1C"/>
          <w:sz w:val="24"/>
        </w:rPr>
        <w:t xml:space="preserve">If the </w:t>
      </w:r>
      <w:r w:rsidR="00A52C5F">
        <w:rPr>
          <w:color w:val="1C1C1C"/>
          <w:sz w:val="24"/>
        </w:rPr>
        <w:t xml:space="preserve">concerns are confirmed the Director will </w:t>
      </w:r>
      <w:r w:rsidR="00ED22AD">
        <w:rPr>
          <w:color w:val="1C1C1C"/>
          <w:sz w:val="24"/>
        </w:rPr>
        <w:t xml:space="preserve">cancel </w:t>
      </w:r>
      <w:r w:rsidR="009466FB">
        <w:rPr>
          <w:color w:val="1C1C1C"/>
          <w:sz w:val="24"/>
        </w:rPr>
        <w:t>the care</w:t>
      </w:r>
      <w:r w:rsidR="00ED22AD">
        <w:rPr>
          <w:color w:val="1C1C1C"/>
          <w:sz w:val="24"/>
        </w:rPr>
        <w:t xml:space="preserve"> for the following day as early as possible to allow </w:t>
      </w:r>
      <w:proofErr w:type="gramStart"/>
      <w:r w:rsidR="00ED22AD">
        <w:rPr>
          <w:color w:val="1C1C1C"/>
          <w:sz w:val="24"/>
        </w:rPr>
        <w:t>families</w:t>
      </w:r>
      <w:proofErr w:type="gramEnd"/>
      <w:r w:rsidR="00ED22AD">
        <w:rPr>
          <w:color w:val="1C1C1C"/>
          <w:sz w:val="24"/>
        </w:rPr>
        <w:t xml:space="preserve"> as much time as possible to find alternative </w:t>
      </w:r>
      <w:r w:rsidR="009466FB">
        <w:rPr>
          <w:color w:val="1C1C1C"/>
          <w:sz w:val="24"/>
        </w:rPr>
        <w:t xml:space="preserve">care.  </w:t>
      </w:r>
    </w:p>
    <w:p w14:paraId="03866BA8" w14:textId="3EB5B3E2" w:rsidR="005245BB" w:rsidRPr="00E14A2D" w:rsidRDefault="005245BB" w:rsidP="005245BB">
      <w:pPr>
        <w:pStyle w:val="ListParagraph"/>
        <w:numPr>
          <w:ilvl w:val="0"/>
          <w:numId w:val="17"/>
        </w:numPr>
        <w:tabs>
          <w:tab w:val="left" w:pos="1114"/>
        </w:tabs>
        <w:spacing w:before="2" w:line="235" w:lineRule="auto"/>
        <w:ind w:right="161"/>
        <w:rPr>
          <w:sz w:val="24"/>
        </w:rPr>
      </w:pPr>
      <w:r w:rsidRPr="00E14A2D">
        <w:rPr>
          <w:color w:val="1C1C1C"/>
          <w:sz w:val="24"/>
        </w:rPr>
        <w:t xml:space="preserve">If </w:t>
      </w:r>
      <w:r w:rsidR="003D539B">
        <w:rPr>
          <w:color w:val="1C1C1C"/>
          <w:sz w:val="24"/>
        </w:rPr>
        <w:t>the</w:t>
      </w:r>
      <w:r w:rsidR="004A66B9">
        <w:rPr>
          <w:color w:val="1C1C1C"/>
          <w:sz w:val="24"/>
        </w:rPr>
        <w:t xml:space="preserve"> </w:t>
      </w:r>
      <w:r w:rsidR="003D539B">
        <w:rPr>
          <w:color w:val="1C1C1C"/>
          <w:sz w:val="24"/>
        </w:rPr>
        <w:t>situation</w:t>
      </w:r>
      <w:r w:rsidRPr="00E14A2D">
        <w:rPr>
          <w:color w:val="1C1C1C"/>
          <w:sz w:val="24"/>
        </w:rPr>
        <w:t xml:space="preserve"> </w:t>
      </w:r>
      <w:r w:rsidR="00EF0F12">
        <w:rPr>
          <w:color w:val="1C1C1C"/>
          <w:sz w:val="24"/>
        </w:rPr>
        <w:t>arises</w:t>
      </w:r>
      <w:r w:rsidRPr="00E14A2D">
        <w:rPr>
          <w:color w:val="1C1C1C"/>
          <w:sz w:val="24"/>
        </w:rPr>
        <w:t xml:space="preserve"> while the center is open the Program Director will notify parents of </w:t>
      </w:r>
      <w:r w:rsidR="009466FB">
        <w:rPr>
          <w:color w:val="1C1C1C"/>
          <w:sz w:val="24"/>
        </w:rPr>
        <w:t xml:space="preserve">the situation and </w:t>
      </w:r>
      <w:r w:rsidRPr="00E14A2D">
        <w:rPr>
          <w:color w:val="1C1C1C"/>
          <w:sz w:val="24"/>
        </w:rPr>
        <w:t>closure, allowing them as much time as possible to safely get to the center and pick up their children.</w:t>
      </w:r>
    </w:p>
    <w:p w14:paraId="56DCCA98" w14:textId="77777777" w:rsidR="005245BB" w:rsidRPr="00E14A2D" w:rsidRDefault="005245BB" w:rsidP="005245BB">
      <w:pPr>
        <w:pStyle w:val="ListParagraph"/>
        <w:numPr>
          <w:ilvl w:val="0"/>
          <w:numId w:val="17"/>
        </w:numPr>
        <w:tabs>
          <w:tab w:val="left" w:pos="1114"/>
        </w:tabs>
        <w:spacing w:before="2" w:line="235" w:lineRule="auto"/>
        <w:ind w:right="144"/>
        <w:rPr>
          <w:sz w:val="24"/>
        </w:rPr>
      </w:pPr>
      <w:r w:rsidRPr="00E14A2D">
        <w:rPr>
          <w:color w:val="1C1C1C"/>
          <w:sz w:val="24"/>
        </w:rPr>
        <w:t>Notifications will be made by Brightwheel, Text, email, and phone until all parents</w:t>
      </w:r>
      <w:r w:rsidRPr="00E14A2D">
        <w:rPr>
          <w:color w:val="1C1C1C"/>
          <w:spacing w:val="40"/>
          <w:sz w:val="24"/>
        </w:rPr>
        <w:t xml:space="preserve"> </w:t>
      </w:r>
      <w:r w:rsidRPr="00E14A2D">
        <w:rPr>
          <w:color w:val="1C1C1C"/>
          <w:sz w:val="24"/>
        </w:rPr>
        <w:t>have been reached.</w:t>
      </w:r>
      <w:r w:rsidRPr="00E14A2D">
        <w:rPr>
          <w:color w:val="1C1C1C"/>
          <w:spacing w:val="40"/>
          <w:sz w:val="24"/>
        </w:rPr>
        <w:t xml:space="preserve"> </w:t>
      </w:r>
      <w:r w:rsidRPr="00E14A2D">
        <w:rPr>
          <w:color w:val="1C1C1C"/>
          <w:sz w:val="24"/>
        </w:rPr>
        <w:t>If we are unable to reach a parent, we will begin contacting other approved pick-ups.</w:t>
      </w:r>
    </w:p>
    <w:p w14:paraId="131B2107" w14:textId="77777777" w:rsidR="00D74F90" w:rsidRPr="00374DBF" w:rsidRDefault="00D74F90" w:rsidP="005245BB">
      <w:pPr>
        <w:pStyle w:val="ListParagraph"/>
        <w:tabs>
          <w:tab w:val="left" w:pos="1114"/>
        </w:tabs>
        <w:spacing w:before="2" w:line="235" w:lineRule="auto"/>
        <w:ind w:left="720" w:right="144" w:firstLine="0"/>
        <w:rPr>
          <w:sz w:val="24"/>
        </w:rPr>
      </w:pPr>
    </w:p>
    <w:p w14:paraId="6B1DB70A" w14:textId="77777777" w:rsidR="005F44EE" w:rsidRDefault="005F44EE" w:rsidP="005F44EE">
      <w:pPr>
        <w:tabs>
          <w:tab w:val="left" w:pos="1114"/>
        </w:tabs>
        <w:spacing w:before="2" w:line="235" w:lineRule="auto"/>
        <w:ind w:right="144"/>
        <w:rPr>
          <w:sz w:val="24"/>
        </w:rPr>
      </w:pPr>
    </w:p>
    <w:p w14:paraId="5D86B2EB" w14:textId="77777777" w:rsidR="005F44EE" w:rsidRDefault="005F44EE" w:rsidP="005F44EE">
      <w:pPr>
        <w:tabs>
          <w:tab w:val="left" w:pos="1114"/>
        </w:tabs>
        <w:spacing w:before="2" w:line="235" w:lineRule="auto"/>
        <w:ind w:right="144"/>
        <w:rPr>
          <w:sz w:val="24"/>
        </w:rPr>
      </w:pPr>
    </w:p>
    <w:p w14:paraId="4F44F55F" w14:textId="77777777" w:rsidR="005F44EE" w:rsidRDefault="005F44EE" w:rsidP="005F44EE">
      <w:pPr>
        <w:tabs>
          <w:tab w:val="left" w:pos="1114"/>
        </w:tabs>
        <w:spacing w:before="2" w:line="235" w:lineRule="auto"/>
        <w:ind w:right="144"/>
        <w:rPr>
          <w:sz w:val="24"/>
        </w:rPr>
      </w:pPr>
    </w:p>
    <w:p w14:paraId="6A23AA66" w14:textId="77777777" w:rsidR="005F44EE" w:rsidRDefault="005F44EE" w:rsidP="005F44EE">
      <w:pPr>
        <w:tabs>
          <w:tab w:val="left" w:pos="1114"/>
        </w:tabs>
        <w:spacing w:before="2" w:line="235" w:lineRule="auto"/>
        <w:ind w:right="144"/>
        <w:rPr>
          <w:sz w:val="24"/>
        </w:rPr>
      </w:pPr>
    </w:p>
    <w:p w14:paraId="26D57EBD" w14:textId="6674570F" w:rsidR="005F44EE" w:rsidRPr="005F44EE" w:rsidRDefault="005F44EE" w:rsidP="005F44EE">
      <w:pPr>
        <w:tabs>
          <w:tab w:val="left" w:pos="1114"/>
        </w:tabs>
        <w:spacing w:before="2" w:line="235" w:lineRule="auto"/>
        <w:ind w:right="144"/>
        <w:rPr>
          <w:sz w:val="24"/>
        </w:rPr>
      </w:pPr>
      <w:r>
        <w:rPr>
          <w:sz w:val="24"/>
        </w:rPr>
        <w:t xml:space="preserve">*If for any reason we are unable to evacuate to the DMV in Heritage </w:t>
      </w:r>
      <w:r w:rsidR="00374DBF">
        <w:rPr>
          <w:sz w:val="24"/>
        </w:rPr>
        <w:t>Square,</w:t>
      </w:r>
      <w:r>
        <w:rPr>
          <w:sz w:val="24"/>
        </w:rPr>
        <w:t xml:space="preserve"> we will use the second </w:t>
      </w:r>
      <w:r w:rsidR="005E5DC7">
        <w:rPr>
          <w:sz w:val="24"/>
        </w:rPr>
        <w:t xml:space="preserve">evacuation area of Film at Eleven. </w:t>
      </w:r>
    </w:p>
    <w:sectPr w:rsidR="005F44EE" w:rsidRPr="005F44EE">
      <w:pgSz w:w="12240" w:h="15840"/>
      <w:pgMar w:top="1400" w:right="11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48E3"/>
    <w:multiLevelType w:val="hybridMultilevel"/>
    <w:tmpl w:val="F0F45A04"/>
    <w:lvl w:ilvl="0" w:tplc="C50269FE">
      <w:start w:val="1"/>
      <w:numFmt w:val="decimal"/>
      <w:lvlText w:val="%1."/>
      <w:lvlJc w:val="left"/>
      <w:pPr>
        <w:ind w:left="871" w:hanging="359"/>
        <w:jc w:val="left"/>
      </w:pPr>
      <w:rPr>
        <w:rFonts w:ascii="Calibri" w:eastAsia="Calibri" w:hAnsi="Calibri" w:cs="Calibri" w:hint="default"/>
        <w:b w:val="0"/>
        <w:bCs w:val="0"/>
        <w:i w:val="0"/>
        <w:iCs w:val="0"/>
        <w:color w:val="1C1C1C"/>
        <w:spacing w:val="-2"/>
        <w:w w:val="100"/>
        <w:sz w:val="24"/>
        <w:szCs w:val="24"/>
        <w:lang w:val="en-US" w:eastAsia="en-US" w:bidi="ar-SA"/>
      </w:rPr>
    </w:lvl>
    <w:lvl w:ilvl="1" w:tplc="C5F839E2">
      <w:start w:val="1"/>
      <w:numFmt w:val="decimal"/>
      <w:lvlText w:val="%2."/>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2" w:tplc="09568F08">
      <w:numFmt w:val="bullet"/>
      <w:lvlText w:val="•"/>
      <w:lvlJc w:val="left"/>
      <w:pPr>
        <w:ind w:left="1866" w:hanging="360"/>
      </w:pPr>
      <w:rPr>
        <w:rFonts w:hint="default"/>
        <w:lang w:val="en-US" w:eastAsia="en-US" w:bidi="ar-SA"/>
      </w:rPr>
    </w:lvl>
    <w:lvl w:ilvl="3" w:tplc="AE3E1560">
      <w:numFmt w:val="bullet"/>
      <w:lvlText w:val="•"/>
      <w:lvlJc w:val="left"/>
      <w:pPr>
        <w:ind w:left="2853" w:hanging="360"/>
      </w:pPr>
      <w:rPr>
        <w:rFonts w:hint="default"/>
        <w:lang w:val="en-US" w:eastAsia="en-US" w:bidi="ar-SA"/>
      </w:rPr>
    </w:lvl>
    <w:lvl w:ilvl="4" w:tplc="6C324F28">
      <w:numFmt w:val="bullet"/>
      <w:lvlText w:val="•"/>
      <w:lvlJc w:val="left"/>
      <w:pPr>
        <w:ind w:left="3840" w:hanging="360"/>
      </w:pPr>
      <w:rPr>
        <w:rFonts w:hint="default"/>
        <w:lang w:val="en-US" w:eastAsia="en-US" w:bidi="ar-SA"/>
      </w:rPr>
    </w:lvl>
    <w:lvl w:ilvl="5" w:tplc="10525A20">
      <w:numFmt w:val="bullet"/>
      <w:lvlText w:val="•"/>
      <w:lvlJc w:val="left"/>
      <w:pPr>
        <w:ind w:left="4826" w:hanging="360"/>
      </w:pPr>
      <w:rPr>
        <w:rFonts w:hint="default"/>
        <w:lang w:val="en-US" w:eastAsia="en-US" w:bidi="ar-SA"/>
      </w:rPr>
    </w:lvl>
    <w:lvl w:ilvl="6" w:tplc="F8B004EE">
      <w:numFmt w:val="bullet"/>
      <w:lvlText w:val="•"/>
      <w:lvlJc w:val="left"/>
      <w:pPr>
        <w:ind w:left="5813" w:hanging="360"/>
      </w:pPr>
      <w:rPr>
        <w:rFonts w:hint="default"/>
        <w:lang w:val="en-US" w:eastAsia="en-US" w:bidi="ar-SA"/>
      </w:rPr>
    </w:lvl>
    <w:lvl w:ilvl="7" w:tplc="7E90DEE6">
      <w:numFmt w:val="bullet"/>
      <w:lvlText w:val="•"/>
      <w:lvlJc w:val="left"/>
      <w:pPr>
        <w:ind w:left="6800" w:hanging="360"/>
      </w:pPr>
      <w:rPr>
        <w:rFonts w:hint="default"/>
        <w:lang w:val="en-US" w:eastAsia="en-US" w:bidi="ar-SA"/>
      </w:rPr>
    </w:lvl>
    <w:lvl w:ilvl="8" w:tplc="986C0B2E">
      <w:numFmt w:val="bullet"/>
      <w:lvlText w:val="•"/>
      <w:lvlJc w:val="left"/>
      <w:pPr>
        <w:ind w:left="7786" w:hanging="360"/>
      </w:pPr>
      <w:rPr>
        <w:rFonts w:hint="default"/>
        <w:lang w:val="en-US" w:eastAsia="en-US" w:bidi="ar-SA"/>
      </w:rPr>
    </w:lvl>
  </w:abstractNum>
  <w:abstractNum w:abstractNumId="1" w15:restartNumberingAfterBreak="0">
    <w:nsid w:val="277E3CD7"/>
    <w:multiLevelType w:val="hybridMultilevel"/>
    <w:tmpl w:val="8F1A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EF8"/>
    <w:multiLevelType w:val="hybridMultilevel"/>
    <w:tmpl w:val="BCD61498"/>
    <w:lvl w:ilvl="0" w:tplc="90627D28">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EEC8F7EC">
      <w:numFmt w:val="bullet"/>
      <w:lvlText w:val="•"/>
      <w:lvlJc w:val="left"/>
      <w:pPr>
        <w:ind w:left="1732" w:hanging="360"/>
      </w:pPr>
      <w:rPr>
        <w:rFonts w:hint="default"/>
        <w:lang w:val="en-US" w:eastAsia="en-US" w:bidi="ar-SA"/>
      </w:rPr>
    </w:lvl>
    <w:lvl w:ilvl="2" w:tplc="D186A740">
      <w:numFmt w:val="bullet"/>
      <w:lvlText w:val="•"/>
      <w:lvlJc w:val="left"/>
      <w:pPr>
        <w:ind w:left="2624" w:hanging="360"/>
      </w:pPr>
      <w:rPr>
        <w:rFonts w:hint="default"/>
        <w:lang w:val="en-US" w:eastAsia="en-US" w:bidi="ar-SA"/>
      </w:rPr>
    </w:lvl>
    <w:lvl w:ilvl="3" w:tplc="D1065EF6">
      <w:numFmt w:val="bullet"/>
      <w:lvlText w:val="•"/>
      <w:lvlJc w:val="left"/>
      <w:pPr>
        <w:ind w:left="3516" w:hanging="360"/>
      </w:pPr>
      <w:rPr>
        <w:rFonts w:hint="default"/>
        <w:lang w:val="en-US" w:eastAsia="en-US" w:bidi="ar-SA"/>
      </w:rPr>
    </w:lvl>
    <w:lvl w:ilvl="4" w:tplc="9A66CC92">
      <w:numFmt w:val="bullet"/>
      <w:lvlText w:val="•"/>
      <w:lvlJc w:val="left"/>
      <w:pPr>
        <w:ind w:left="4408" w:hanging="360"/>
      </w:pPr>
      <w:rPr>
        <w:rFonts w:hint="default"/>
        <w:lang w:val="en-US" w:eastAsia="en-US" w:bidi="ar-SA"/>
      </w:rPr>
    </w:lvl>
    <w:lvl w:ilvl="5" w:tplc="A6C8FA94">
      <w:numFmt w:val="bullet"/>
      <w:lvlText w:val="•"/>
      <w:lvlJc w:val="left"/>
      <w:pPr>
        <w:ind w:left="5300" w:hanging="360"/>
      </w:pPr>
      <w:rPr>
        <w:rFonts w:hint="default"/>
        <w:lang w:val="en-US" w:eastAsia="en-US" w:bidi="ar-SA"/>
      </w:rPr>
    </w:lvl>
    <w:lvl w:ilvl="6" w:tplc="BA2EE4F2">
      <w:numFmt w:val="bullet"/>
      <w:lvlText w:val="•"/>
      <w:lvlJc w:val="left"/>
      <w:pPr>
        <w:ind w:left="6192" w:hanging="360"/>
      </w:pPr>
      <w:rPr>
        <w:rFonts w:hint="default"/>
        <w:lang w:val="en-US" w:eastAsia="en-US" w:bidi="ar-SA"/>
      </w:rPr>
    </w:lvl>
    <w:lvl w:ilvl="7" w:tplc="D5ACC026">
      <w:numFmt w:val="bullet"/>
      <w:lvlText w:val="•"/>
      <w:lvlJc w:val="left"/>
      <w:pPr>
        <w:ind w:left="7084" w:hanging="360"/>
      </w:pPr>
      <w:rPr>
        <w:rFonts w:hint="default"/>
        <w:lang w:val="en-US" w:eastAsia="en-US" w:bidi="ar-SA"/>
      </w:rPr>
    </w:lvl>
    <w:lvl w:ilvl="8" w:tplc="E83AA2F4">
      <w:numFmt w:val="bullet"/>
      <w:lvlText w:val="•"/>
      <w:lvlJc w:val="left"/>
      <w:pPr>
        <w:ind w:left="7976" w:hanging="360"/>
      </w:pPr>
      <w:rPr>
        <w:rFonts w:hint="default"/>
        <w:lang w:val="en-US" w:eastAsia="en-US" w:bidi="ar-SA"/>
      </w:rPr>
    </w:lvl>
  </w:abstractNum>
  <w:abstractNum w:abstractNumId="3" w15:restartNumberingAfterBreak="0">
    <w:nsid w:val="32CC7CEA"/>
    <w:multiLevelType w:val="hybridMultilevel"/>
    <w:tmpl w:val="D28AB6B4"/>
    <w:lvl w:ilvl="0" w:tplc="D038AF9C">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6FC8CA76">
      <w:start w:val="1"/>
      <w:numFmt w:val="decimal"/>
      <w:lvlText w:val="%2."/>
      <w:lvlJc w:val="left"/>
      <w:pPr>
        <w:ind w:left="1040" w:hanging="320"/>
        <w:jc w:val="left"/>
      </w:pPr>
      <w:rPr>
        <w:rFonts w:ascii="Calibri" w:eastAsia="Calibri" w:hAnsi="Calibri" w:cs="Calibri" w:hint="default"/>
        <w:b w:val="0"/>
        <w:bCs w:val="0"/>
        <w:i w:val="0"/>
        <w:iCs w:val="0"/>
        <w:color w:val="1C1C1C"/>
        <w:spacing w:val="0"/>
        <w:w w:val="100"/>
        <w:sz w:val="24"/>
        <w:szCs w:val="24"/>
        <w:lang w:val="en-US" w:eastAsia="en-US" w:bidi="ar-SA"/>
      </w:rPr>
    </w:lvl>
    <w:lvl w:ilvl="2" w:tplc="B6D6C480">
      <w:numFmt w:val="bullet"/>
      <w:lvlText w:val="•"/>
      <w:lvlJc w:val="left"/>
      <w:pPr>
        <w:ind w:left="2080" w:hanging="320"/>
      </w:pPr>
      <w:rPr>
        <w:rFonts w:hint="default"/>
        <w:lang w:val="en-US" w:eastAsia="en-US" w:bidi="ar-SA"/>
      </w:rPr>
    </w:lvl>
    <w:lvl w:ilvl="3" w:tplc="D864F890">
      <w:numFmt w:val="bullet"/>
      <w:lvlText w:val="•"/>
      <w:lvlJc w:val="left"/>
      <w:pPr>
        <w:ind w:left="3040" w:hanging="320"/>
      </w:pPr>
      <w:rPr>
        <w:rFonts w:hint="default"/>
        <w:lang w:val="en-US" w:eastAsia="en-US" w:bidi="ar-SA"/>
      </w:rPr>
    </w:lvl>
    <w:lvl w:ilvl="4" w:tplc="6702239E">
      <w:numFmt w:val="bullet"/>
      <w:lvlText w:val="•"/>
      <w:lvlJc w:val="left"/>
      <w:pPr>
        <w:ind w:left="4000" w:hanging="320"/>
      </w:pPr>
      <w:rPr>
        <w:rFonts w:hint="default"/>
        <w:lang w:val="en-US" w:eastAsia="en-US" w:bidi="ar-SA"/>
      </w:rPr>
    </w:lvl>
    <w:lvl w:ilvl="5" w:tplc="EBDCDDF0">
      <w:numFmt w:val="bullet"/>
      <w:lvlText w:val="•"/>
      <w:lvlJc w:val="left"/>
      <w:pPr>
        <w:ind w:left="4960" w:hanging="320"/>
      </w:pPr>
      <w:rPr>
        <w:rFonts w:hint="default"/>
        <w:lang w:val="en-US" w:eastAsia="en-US" w:bidi="ar-SA"/>
      </w:rPr>
    </w:lvl>
    <w:lvl w:ilvl="6" w:tplc="F50C5A02">
      <w:numFmt w:val="bullet"/>
      <w:lvlText w:val="•"/>
      <w:lvlJc w:val="left"/>
      <w:pPr>
        <w:ind w:left="5920" w:hanging="320"/>
      </w:pPr>
      <w:rPr>
        <w:rFonts w:hint="default"/>
        <w:lang w:val="en-US" w:eastAsia="en-US" w:bidi="ar-SA"/>
      </w:rPr>
    </w:lvl>
    <w:lvl w:ilvl="7" w:tplc="52EA5318">
      <w:numFmt w:val="bullet"/>
      <w:lvlText w:val="•"/>
      <w:lvlJc w:val="left"/>
      <w:pPr>
        <w:ind w:left="6880" w:hanging="320"/>
      </w:pPr>
      <w:rPr>
        <w:rFonts w:hint="default"/>
        <w:lang w:val="en-US" w:eastAsia="en-US" w:bidi="ar-SA"/>
      </w:rPr>
    </w:lvl>
    <w:lvl w:ilvl="8" w:tplc="5B1E2042">
      <w:numFmt w:val="bullet"/>
      <w:lvlText w:val="•"/>
      <w:lvlJc w:val="left"/>
      <w:pPr>
        <w:ind w:left="7840" w:hanging="320"/>
      </w:pPr>
      <w:rPr>
        <w:rFonts w:hint="default"/>
        <w:lang w:val="en-US" w:eastAsia="en-US" w:bidi="ar-SA"/>
      </w:rPr>
    </w:lvl>
  </w:abstractNum>
  <w:abstractNum w:abstractNumId="4" w15:restartNumberingAfterBreak="0">
    <w:nsid w:val="390654B5"/>
    <w:multiLevelType w:val="hybridMultilevel"/>
    <w:tmpl w:val="7D5E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46DF8"/>
    <w:multiLevelType w:val="hybridMultilevel"/>
    <w:tmpl w:val="12C8F6DE"/>
    <w:lvl w:ilvl="0" w:tplc="49A81AC8">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B50405E4">
      <w:numFmt w:val="bullet"/>
      <w:lvlText w:val="●"/>
      <w:lvlJc w:val="left"/>
      <w:pPr>
        <w:ind w:left="840" w:hanging="360"/>
      </w:pPr>
      <w:rPr>
        <w:rFonts w:ascii="Times New Roman" w:eastAsia="Times New Roman" w:hAnsi="Times New Roman" w:cs="Times New Roman" w:hint="default"/>
        <w:spacing w:val="0"/>
        <w:w w:val="100"/>
        <w:lang w:val="en-US" w:eastAsia="en-US" w:bidi="ar-SA"/>
      </w:rPr>
    </w:lvl>
    <w:lvl w:ilvl="2" w:tplc="3906F610">
      <w:numFmt w:val="bullet"/>
      <w:lvlText w:val="•"/>
      <w:lvlJc w:val="left"/>
      <w:pPr>
        <w:ind w:left="2624" w:hanging="360"/>
      </w:pPr>
      <w:rPr>
        <w:rFonts w:hint="default"/>
        <w:lang w:val="en-US" w:eastAsia="en-US" w:bidi="ar-SA"/>
      </w:rPr>
    </w:lvl>
    <w:lvl w:ilvl="3" w:tplc="90046000">
      <w:numFmt w:val="bullet"/>
      <w:lvlText w:val="•"/>
      <w:lvlJc w:val="left"/>
      <w:pPr>
        <w:ind w:left="3516" w:hanging="360"/>
      </w:pPr>
      <w:rPr>
        <w:rFonts w:hint="default"/>
        <w:lang w:val="en-US" w:eastAsia="en-US" w:bidi="ar-SA"/>
      </w:rPr>
    </w:lvl>
    <w:lvl w:ilvl="4" w:tplc="7ED895BC">
      <w:numFmt w:val="bullet"/>
      <w:lvlText w:val="•"/>
      <w:lvlJc w:val="left"/>
      <w:pPr>
        <w:ind w:left="4408" w:hanging="360"/>
      </w:pPr>
      <w:rPr>
        <w:rFonts w:hint="default"/>
        <w:lang w:val="en-US" w:eastAsia="en-US" w:bidi="ar-SA"/>
      </w:rPr>
    </w:lvl>
    <w:lvl w:ilvl="5" w:tplc="BBFC5250">
      <w:numFmt w:val="bullet"/>
      <w:lvlText w:val="•"/>
      <w:lvlJc w:val="left"/>
      <w:pPr>
        <w:ind w:left="5300" w:hanging="360"/>
      </w:pPr>
      <w:rPr>
        <w:rFonts w:hint="default"/>
        <w:lang w:val="en-US" w:eastAsia="en-US" w:bidi="ar-SA"/>
      </w:rPr>
    </w:lvl>
    <w:lvl w:ilvl="6" w:tplc="21BECEE6">
      <w:numFmt w:val="bullet"/>
      <w:lvlText w:val="•"/>
      <w:lvlJc w:val="left"/>
      <w:pPr>
        <w:ind w:left="6192" w:hanging="360"/>
      </w:pPr>
      <w:rPr>
        <w:rFonts w:hint="default"/>
        <w:lang w:val="en-US" w:eastAsia="en-US" w:bidi="ar-SA"/>
      </w:rPr>
    </w:lvl>
    <w:lvl w:ilvl="7" w:tplc="D7B03C74">
      <w:numFmt w:val="bullet"/>
      <w:lvlText w:val="•"/>
      <w:lvlJc w:val="left"/>
      <w:pPr>
        <w:ind w:left="7084" w:hanging="360"/>
      </w:pPr>
      <w:rPr>
        <w:rFonts w:hint="default"/>
        <w:lang w:val="en-US" w:eastAsia="en-US" w:bidi="ar-SA"/>
      </w:rPr>
    </w:lvl>
    <w:lvl w:ilvl="8" w:tplc="A14EB80E">
      <w:numFmt w:val="bullet"/>
      <w:lvlText w:val="•"/>
      <w:lvlJc w:val="left"/>
      <w:pPr>
        <w:ind w:left="7976" w:hanging="360"/>
      </w:pPr>
      <w:rPr>
        <w:rFonts w:hint="default"/>
        <w:lang w:val="en-US" w:eastAsia="en-US" w:bidi="ar-SA"/>
      </w:rPr>
    </w:lvl>
  </w:abstractNum>
  <w:abstractNum w:abstractNumId="6" w15:restartNumberingAfterBreak="0">
    <w:nsid w:val="4B747471"/>
    <w:multiLevelType w:val="hybridMultilevel"/>
    <w:tmpl w:val="6F40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94426"/>
    <w:multiLevelType w:val="hybridMultilevel"/>
    <w:tmpl w:val="C126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73651"/>
    <w:multiLevelType w:val="hybridMultilevel"/>
    <w:tmpl w:val="DB5AAFF8"/>
    <w:lvl w:ilvl="0" w:tplc="4F68E2D2">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4A307A52">
      <w:numFmt w:val="bullet"/>
      <w:lvlText w:val="•"/>
      <w:lvlJc w:val="left"/>
      <w:pPr>
        <w:ind w:left="1732" w:hanging="360"/>
      </w:pPr>
      <w:rPr>
        <w:rFonts w:hint="default"/>
        <w:lang w:val="en-US" w:eastAsia="en-US" w:bidi="ar-SA"/>
      </w:rPr>
    </w:lvl>
    <w:lvl w:ilvl="2" w:tplc="1188EFF4">
      <w:numFmt w:val="bullet"/>
      <w:lvlText w:val="•"/>
      <w:lvlJc w:val="left"/>
      <w:pPr>
        <w:ind w:left="2624" w:hanging="360"/>
      </w:pPr>
      <w:rPr>
        <w:rFonts w:hint="default"/>
        <w:lang w:val="en-US" w:eastAsia="en-US" w:bidi="ar-SA"/>
      </w:rPr>
    </w:lvl>
    <w:lvl w:ilvl="3" w:tplc="2408A2C0">
      <w:numFmt w:val="bullet"/>
      <w:lvlText w:val="•"/>
      <w:lvlJc w:val="left"/>
      <w:pPr>
        <w:ind w:left="3516" w:hanging="360"/>
      </w:pPr>
      <w:rPr>
        <w:rFonts w:hint="default"/>
        <w:lang w:val="en-US" w:eastAsia="en-US" w:bidi="ar-SA"/>
      </w:rPr>
    </w:lvl>
    <w:lvl w:ilvl="4" w:tplc="12E4344C">
      <w:numFmt w:val="bullet"/>
      <w:lvlText w:val="•"/>
      <w:lvlJc w:val="left"/>
      <w:pPr>
        <w:ind w:left="4408" w:hanging="360"/>
      </w:pPr>
      <w:rPr>
        <w:rFonts w:hint="default"/>
        <w:lang w:val="en-US" w:eastAsia="en-US" w:bidi="ar-SA"/>
      </w:rPr>
    </w:lvl>
    <w:lvl w:ilvl="5" w:tplc="9B5211FE">
      <w:numFmt w:val="bullet"/>
      <w:lvlText w:val="•"/>
      <w:lvlJc w:val="left"/>
      <w:pPr>
        <w:ind w:left="5300" w:hanging="360"/>
      </w:pPr>
      <w:rPr>
        <w:rFonts w:hint="default"/>
        <w:lang w:val="en-US" w:eastAsia="en-US" w:bidi="ar-SA"/>
      </w:rPr>
    </w:lvl>
    <w:lvl w:ilvl="6" w:tplc="BCB85928">
      <w:numFmt w:val="bullet"/>
      <w:lvlText w:val="•"/>
      <w:lvlJc w:val="left"/>
      <w:pPr>
        <w:ind w:left="6192" w:hanging="360"/>
      </w:pPr>
      <w:rPr>
        <w:rFonts w:hint="default"/>
        <w:lang w:val="en-US" w:eastAsia="en-US" w:bidi="ar-SA"/>
      </w:rPr>
    </w:lvl>
    <w:lvl w:ilvl="7" w:tplc="B48AA6C8">
      <w:numFmt w:val="bullet"/>
      <w:lvlText w:val="•"/>
      <w:lvlJc w:val="left"/>
      <w:pPr>
        <w:ind w:left="7084" w:hanging="360"/>
      </w:pPr>
      <w:rPr>
        <w:rFonts w:hint="default"/>
        <w:lang w:val="en-US" w:eastAsia="en-US" w:bidi="ar-SA"/>
      </w:rPr>
    </w:lvl>
    <w:lvl w:ilvl="8" w:tplc="D8666E86">
      <w:numFmt w:val="bullet"/>
      <w:lvlText w:val="•"/>
      <w:lvlJc w:val="left"/>
      <w:pPr>
        <w:ind w:left="7976" w:hanging="360"/>
      </w:pPr>
      <w:rPr>
        <w:rFonts w:hint="default"/>
        <w:lang w:val="en-US" w:eastAsia="en-US" w:bidi="ar-SA"/>
      </w:rPr>
    </w:lvl>
  </w:abstractNum>
  <w:abstractNum w:abstractNumId="9" w15:restartNumberingAfterBreak="0">
    <w:nsid w:val="63003717"/>
    <w:multiLevelType w:val="hybridMultilevel"/>
    <w:tmpl w:val="61685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B5623"/>
    <w:multiLevelType w:val="hybridMultilevel"/>
    <w:tmpl w:val="84008BEE"/>
    <w:lvl w:ilvl="0" w:tplc="C5443DBC">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E434469C">
      <w:start w:val="1"/>
      <w:numFmt w:val="lowerLetter"/>
      <w:lvlText w:val="%2."/>
      <w:lvlJc w:val="left"/>
      <w:pPr>
        <w:ind w:left="1560" w:hanging="360"/>
        <w:jc w:val="left"/>
      </w:pPr>
      <w:rPr>
        <w:rFonts w:ascii="Calibri" w:eastAsia="Calibri" w:hAnsi="Calibri" w:cs="Calibri" w:hint="default"/>
        <w:b w:val="0"/>
        <w:bCs w:val="0"/>
        <w:i w:val="0"/>
        <w:iCs w:val="0"/>
        <w:color w:val="1C1C1C"/>
        <w:spacing w:val="0"/>
        <w:w w:val="100"/>
        <w:sz w:val="24"/>
        <w:szCs w:val="24"/>
        <w:lang w:val="en-US" w:eastAsia="en-US" w:bidi="ar-SA"/>
      </w:rPr>
    </w:lvl>
    <w:lvl w:ilvl="2" w:tplc="2E7229DA">
      <w:numFmt w:val="bullet"/>
      <w:lvlText w:val="•"/>
      <w:lvlJc w:val="left"/>
      <w:pPr>
        <w:ind w:left="2471" w:hanging="360"/>
      </w:pPr>
      <w:rPr>
        <w:rFonts w:hint="default"/>
        <w:lang w:val="en-US" w:eastAsia="en-US" w:bidi="ar-SA"/>
      </w:rPr>
    </w:lvl>
    <w:lvl w:ilvl="3" w:tplc="FF8E77D4">
      <w:numFmt w:val="bullet"/>
      <w:lvlText w:val="•"/>
      <w:lvlJc w:val="left"/>
      <w:pPr>
        <w:ind w:left="3382" w:hanging="360"/>
      </w:pPr>
      <w:rPr>
        <w:rFonts w:hint="default"/>
        <w:lang w:val="en-US" w:eastAsia="en-US" w:bidi="ar-SA"/>
      </w:rPr>
    </w:lvl>
    <w:lvl w:ilvl="4" w:tplc="89306F14">
      <w:numFmt w:val="bullet"/>
      <w:lvlText w:val="•"/>
      <w:lvlJc w:val="left"/>
      <w:pPr>
        <w:ind w:left="4293" w:hanging="360"/>
      </w:pPr>
      <w:rPr>
        <w:rFonts w:hint="default"/>
        <w:lang w:val="en-US" w:eastAsia="en-US" w:bidi="ar-SA"/>
      </w:rPr>
    </w:lvl>
    <w:lvl w:ilvl="5" w:tplc="B6FEA868">
      <w:numFmt w:val="bullet"/>
      <w:lvlText w:val="•"/>
      <w:lvlJc w:val="left"/>
      <w:pPr>
        <w:ind w:left="5204" w:hanging="360"/>
      </w:pPr>
      <w:rPr>
        <w:rFonts w:hint="default"/>
        <w:lang w:val="en-US" w:eastAsia="en-US" w:bidi="ar-SA"/>
      </w:rPr>
    </w:lvl>
    <w:lvl w:ilvl="6" w:tplc="27AECB6C">
      <w:numFmt w:val="bullet"/>
      <w:lvlText w:val="•"/>
      <w:lvlJc w:val="left"/>
      <w:pPr>
        <w:ind w:left="6115" w:hanging="360"/>
      </w:pPr>
      <w:rPr>
        <w:rFonts w:hint="default"/>
        <w:lang w:val="en-US" w:eastAsia="en-US" w:bidi="ar-SA"/>
      </w:rPr>
    </w:lvl>
    <w:lvl w:ilvl="7" w:tplc="7AD49590">
      <w:numFmt w:val="bullet"/>
      <w:lvlText w:val="•"/>
      <w:lvlJc w:val="left"/>
      <w:pPr>
        <w:ind w:left="7026" w:hanging="360"/>
      </w:pPr>
      <w:rPr>
        <w:rFonts w:hint="default"/>
        <w:lang w:val="en-US" w:eastAsia="en-US" w:bidi="ar-SA"/>
      </w:rPr>
    </w:lvl>
    <w:lvl w:ilvl="8" w:tplc="241A80B6">
      <w:numFmt w:val="bullet"/>
      <w:lvlText w:val="•"/>
      <w:lvlJc w:val="left"/>
      <w:pPr>
        <w:ind w:left="7937" w:hanging="360"/>
      </w:pPr>
      <w:rPr>
        <w:rFonts w:hint="default"/>
        <w:lang w:val="en-US" w:eastAsia="en-US" w:bidi="ar-SA"/>
      </w:rPr>
    </w:lvl>
  </w:abstractNum>
  <w:abstractNum w:abstractNumId="11" w15:restartNumberingAfterBreak="0">
    <w:nsid w:val="64502704"/>
    <w:multiLevelType w:val="hybridMultilevel"/>
    <w:tmpl w:val="0352AD58"/>
    <w:lvl w:ilvl="0" w:tplc="95BAA24A">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9034C6C6">
      <w:numFmt w:val="bullet"/>
      <w:lvlText w:val="•"/>
      <w:lvlJc w:val="left"/>
      <w:pPr>
        <w:ind w:left="1732" w:hanging="360"/>
      </w:pPr>
      <w:rPr>
        <w:rFonts w:hint="default"/>
        <w:lang w:val="en-US" w:eastAsia="en-US" w:bidi="ar-SA"/>
      </w:rPr>
    </w:lvl>
    <w:lvl w:ilvl="2" w:tplc="30908420">
      <w:numFmt w:val="bullet"/>
      <w:lvlText w:val="•"/>
      <w:lvlJc w:val="left"/>
      <w:pPr>
        <w:ind w:left="2624" w:hanging="360"/>
      </w:pPr>
      <w:rPr>
        <w:rFonts w:hint="default"/>
        <w:lang w:val="en-US" w:eastAsia="en-US" w:bidi="ar-SA"/>
      </w:rPr>
    </w:lvl>
    <w:lvl w:ilvl="3" w:tplc="59F465F4">
      <w:numFmt w:val="bullet"/>
      <w:lvlText w:val="•"/>
      <w:lvlJc w:val="left"/>
      <w:pPr>
        <w:ind w:left="3516" w:hanging="360"/>
      </w:pPr>
      <w:rPr>
        <w:rFonts w:hint="default"/>
        <w:lang w:val="en-US" w:eastAsia="en-US" w:bidi="ar-SA"/>
      </w:rPr>
    </w:lvl>
    <w:lvl w:ilvl="4" w:tplc="A99099DC">
      <w:numFmt w:val="bullet"/>
      <w:lvlText w:val="•"/>
      <w:lvlJc w:val="left"/>
      <w:pPr>
        <w:ind w:left="4408" w:hanging="360"/>
      </w:pPr>
      <w:rPr>
        <w:rFonts w:hint="default"/>
        <w:lang w:val="en-US" w:eastAsia="en-US" w:bidi="ar-SA"/>
      </w:rPr>
    </w:lvl>
    <w:lvl w:ilvl="5" w:tplc="001A3C5A">
      <w:numFmt w:val="bullet"/>
      <w:lvlText w:val="•"/>
      <w:lvlJc w:val="left"/>
      <w:pPr>
        <w:ind w:left="5300" w:hanging="360"/>
      </w:pPr>
      <w:rPr>
        <w:rFonts w:hint="default"/>
        <w:lang w:val="en-US" w:eastAsia="en-US" w:bidi="ar-SA"/>
      </w:rPr>
    </w:lvl>
    <w:lvl w:ilvl="6" w:tplc="CED8B5F6">
      <w:numFmt w:val="bullet"/>
      <w:lvlText w:val="•"/>
      <w:lvlJc w:val="left"/>
      <w:pPr>
        <w:ind w:left="6192" w:hanging="360"/>
      </w:pPr>
      <w:rPr>
        <w:rFonts w:hint="default"/>
        <w:lang w:val="en-US" w:eastAsia="en-US" w:bidi="ar-SA"/>
      </w:rPr>
    </w:lvl>
    <w:lvl w:ilvl="7" w:tplc="2E640410">
      <w:numFmt w:val="bullet"/>
      <w:lvlText w:val="•"/>
      <w:lvlJc w:val="left"/>
      <w:pPr>
        <w:ind w:left="7084" w:hanging="360"/>
      </w:pPr>
      <w:rPr>
        <w:rFonts w:hint="default"/>
        <w:lang w:val="en-US" w:eastAsia="en-US" w:bidi="ar-SA"/>
      </w:rPr>
    </w:lvl>
    <w:lvl w:ilvl="8" w:tplc="38F6C8FA">
      <w:numFmt w:val="bullet"/>
      <w:lvlText w:val="•"/>
      <w:lvlJc w:val="left"/>
      <w:pPr>
        <w:ind w:left="7976" w:hanging="360"/>
      </w:pPr>
      <w:rPr>
        <w:rFonts w:hint="default"/>
        <w:lang w:val="en-US" w:eastAsia="en-US" w:bidi="ar-SA"/>
      </w:rPr>
    </w:lvl>
  </w:abstractNum>
  <w:abstractNum w:abstractNumId="12" w15:restartNumberingAfterBreak="0">
    <w:nsid w:val="6F740A8C"/>
    <w:multiLevelType w:val="hybridMultilevel"/>
    <w:tmpl w:val="B0EAA0EE"/>
    <w:lvl w:ilvl="0" w:tplc="5FA47274">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5A782246">
      <w:numFmt w:val="bullet"/>
      <w:lvlText w:val="•"/>
      <w:lvlJc w:val="left"/>
      <w:pPr>
        <w:ind w:left="1732" w:hanging="360"/>
      </w:pPr>
      <w:rPr>
        <w:rFonts w:hint="default"/>
        <w:lang w:val="en-US" w:eastAsia="en-US" w:bidi="ar-SA"/>
      </w:rPr>
    </w:lvl>
    <w:lvl w:ilvl="2" w:tplc="5D503372">
      <w:numFmt w:val="bullet"/>
      <w:lvlText w:val="•"/>
      <w:lvlJc w:val="left"/>
      <w:pPr>
        <w:ind w:left="2624" w:hanging="360"/>
      </w:pPr>
      <w:rPr>
        <w:rFonts w:hint="default"/>
        <w:lang w:val="en-US" w:eastAsia="en-US" w:bidi="ar-SA"/>
      </w:rPr>
    </w:lvl>
    <w:lvl w:ilvl="3" w:tplc="0C70AAB8">
      <w:numFmt w:val="bullet"/>
      <w:lvlText w:val="•"/>
      <w:lvlJc w:val="left"/>
      <w:pPr>
        <w:ind w:left="3516" w:hanging="360"/>
      </w:pPr>
      <w:rPr>
        <w:rFonts w:hint="default"/>
        <w:lang w:val="en-US" w:eastAsia="en-US" w:bidi="ar-SA"/>
      </w:rPr>
    </w:lvl>
    <w:lvl w:ilvl="4" w:tplc="ED8EFF20">
      <w:numFmt w:val="bullet"/>
      <w:lvlText w:val="•"/>
      <w:lvlJc w:val="left"/>
      <w:pPr>
        <w:ind w:left="4408" w:hanging="360"/>
      </w:pPr>
      <w:rPr>
        <w:rFonts w:hint="default"/>
        <w:lang w:val="en-US" w:eastAsia="en-US" w:bidi="ar-SA"/>
      </w:rPr>
    </w:lvl>
    <w:lvl w:ilvl="5" w:tplc="17D8060A">
      <w:numFmt w:val="bullet"/>
      <w:lvlText w:val="•"/>
      <w:lvlJc w:val="left"/>
      <w:pPr>
        <w:ind w:left="5300" w:hanging="360"/>
      </w:pPr>
      <w:rPr>
        <w:rFonts w:hint="default"/>
        <w:lang w:val="en-US" w:eastAsia="en-US" w:bidi="ar-SA"/>
      </w:rPr>
    </w:lvl>
    <w:lvl w:ilvl="6" w:tplc="E8D8525A">
      <w:numFmt w:val="bullet"/>
      <w:lvlText w:val="•"/>
      <w:lvlJc w:val="left"/>
      <w:pPr>
        <w:ind w:left="6192" w:hanging="360"/>
      </w:pPr>
      <w:rPr>
        <w:rFonts w:hint="default"/>
        <w:lang w:val="en-US" w:eastAsia="en-US" w:bidi="ar-SA"/>
      </w:rPr>
    </w:lvl>
    <w:lvl w:ilvl="7" w:tplc="B932351C">
      <w:numFmt w:val="bullet"/>
      <w:lvlText w:val="•"/>
      <w:lvlJc w:val="left"/>
      <w:pPr>
        <w:ind w:left="7084" w:hanging="360"/>
      </w:pPr>
      <w:rPr>
        <w:rFonts w:hint="default"/>
        <w:lang w:val="en-US" w:eastAsia="en-US" w:bidi="ar-SA"/>
      </w:rPr>
    </w:lvl>
    <w:lvl w:ilvl="8" w:tplc="BB727CFC">
      <w:numFmt w:val="bullet"/>
      <w:lvlText w:val="•"/>
      <w:lvlJc w:val="left"/>
      <w:pPr>
        <w:ind w:left="7976" w:hanging="360"/>
      </w:pPr>
      <w:rPr>
        <w:rFonts w:hint="default"/>
        <w:lang w:val="en-US" w:eastAsia="en-US" w:bidi="ar-SA"/>
      </w:rPr>
    </w:lvl>
  </w:abstractNum>
  <w:abstractNum w:abstractNumId="13" w15:restartNumberingAfterBreak="0">
    <w:nsid w:val="71FB7E9C"/>
    <w:multiLevelType w:val="hybridMultilevel"/>
    <w:tmpl w:val="174AF430"/>
    <w:lvl w:ilvl="0" w:tplc="64CC557C">
      <w:start w:val="1"/>
      <w:numFmt w:val="decimal"/>
      <w:lvlText w:val="%1."/>
      <w:lvlJc w:val="left"/>
      <w:pPr>
        <w:ind w:left="84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F54AD012">
      <w:numFmt w:val="bullet"/>
      <w:lvlText w:val="•"/>
      <w:lvlJc w:val="left"/>
      <w:pPr>
        <w:ind w:left="1732" w:hanging="360"/>
      </w:pPr>
      <w:rPr>
        <w:rFonts w:hint="default"/>
        <w:lang w:val="en-US" w:eastAsia="en-US" w:bidi="ar-SA"/>
      </w:rPr>
    </w:lvl>
    <w:lvl w:ilvl="2" w:tplc="EF08945E">
      <w:numFmt w:val="bullet"/>
      <w:lvlText w:val="•"/>
      <w:lvlJc w:val="left"/>
      <w:pPr>
        <w:ind w:left="2624" w:hanging="360"/>
      </w:pPr>
      <w:rPr>
        <w:rFonts w:hint="default"/>
        <w:lang w:val="en-US" w:eastAsia="en-US" w:bidi="ar-SA"/>
      </w:rPr>
    </w:lvl>
    <w:lvl w:ilvl="3" w:tplc="67DE0CDC">
      <w:numFmt w:val="bullet"/>
      <w:lvlText w:val="•"/>
      <w:lvlJc w:val="left"/>
      <w:pPr>
        <w:ind w:left="3516" w:hanging="360"/>
      </w:pPr>
      <w:rPr>
        <w:rFonts w:hint="default"/>
        <w:lang w:val="en-US" w:eastAsia="en-US" w:bidi="ar-SA"/>
      </w:rPr>
    </w:lvl>
    <w:lvl w:ilvl="4" w:tplc="BF607EC8">
      <w:numFmt w:val="bullet"/>
      <w:lvlText w:val="•"/>
      <w:lvlJc w:val="left"/>
      <w:pPr>
        <w:ind w:left="4408" w:hanging="360"/>
      </w:pPr>
      <w:rPr>
        <w:rFonts w:hint="default"/>
        <w:lang w:val="en-US" w:eastAsia="en-US" w:bidi="ar-SA"/>
      </w:rPr>
    </w:lvl>
    <w:lvl w:ilvl="5" w:tplc="22A8EC5C">
      <w:numFmt w:val="bullet"/>
      <w:lvlText w:val="•"/>
      <w:lvlJc w:val="left"/>
      <w:pPr>
        <w:ind w:left="5300" w:hanging="360"/>
      </w:pPr>
      <w:rPr>
        <w:rFonts w:hint="default"/>
        <w:lang w:val="en-US" w:eastAsia="en-US" w:bidi="ar-SA"/>
      </w:rPr>
    </w:lvl>
    <w:lvl w:ilvl="6" w:tplc="47C00F18">
      <w:numFmt w:val="bullet"/>
      <w:lvlText w:val="•"/>
      <w:lvlJc w:val="left"/>
      <w:pPr>
        <w:ind w:left="6192" w:hanging="360"/>
      </w:pPr>
      <w:rPr>
        <w:rFonts w:hint="default"/>
        <w:lang w:val="en-US" w:eastAsia="en-US" w:bidi="ar-SA"/>
      </w:rPr>
    </w:lvl>
    <w:lvl w:ilvl="7" w:tplc="5C86DBDC">
      <w:numFmt w:val="bullet"/>
      <w:lvlText w:val="•"/>
      <w:lvlJc w:val="left"/>
      <w:pPr>
        <w:ind w:left="7084" w:hanging="360"/>
      </w:pPr>
      <w:rPr>
        <w:rFonts w:hint="default"/>
        <w:lang w:val="en-US" w:eastAsia="en-US" w:bidi="ar-SA"/>
      </w:rPr>
    </w:lvl>
    <w:lvl w:ilvl="8" w:tplc="3F92285A">
      <w:numFmt w:val="bullet"/>
      <w:lvlText w:val="•"/>
      <w:lvlJc w:val="left"/>
      <w:pPr>
        <w:ind w:left="7976" w:hanging="360"/>
      </w:pPr>
      <w:rPr>
        <w:rFonts w:hint="default"/>
        <w:lang w:val="en-US" w:eastAsia="en-US" w:bidi="ar-SA"/>
      </w:rPr>
    </w:lvl>
  </w:abstractNum>
  <w:abstractNum w:abstractNumId="14" w15:restartNumberingAfterBreak="0">
    <w:nsid w:val="783C73C4"/>
    <w:multiLevelType w:val="hybridMultilevel"/>
    <w:tmpl w:val="F8268B30"/>
    <w:lvl w:ilvl="0" w:tplc="5532C1B4">
      <w:numFmt w:val="bullet"/>
      <w:lvlText w:val="●"/>
      <w:lvlJc w:val="left"/>
      <w:pPr>
        <w:ind w:left="840" w:hanging="360"/>
      </w:pPr>
      <w:rPr>
        <w:rFonts w:ascii="Times New Roman" w:eastAsia="Times New Roman" w:hAnsi="Times New Roman" w:cs="Times New Roman" w:hint="default"/>
        <w:spacing w:val="0"/>
        <w:w w:val="100"/>
        <w:lang w:val="en-US" w:eastAsia="en-US" w:bidi="ar-SA"/>
      </w:rPr>
    </w:lvl>
    <w:lvl w:ilvl="1" w:tplc="C86C592C">
      <w:numFmt w:val="bullet"/>
      <w:lvlText w:val="•"/>
      <w:lvlJc w:val="left"/>
      <w:pPr>
        <w:ind w:left="1732" w:hanging="360"/>
      </w:pPr>
      <w:rPr>
        <w:rFonts w:hint="default"/>
        <w:lang w:val="en-US" w:eastAsia="en-US" w:bidi="ar-SA"/>
      </w:rPr>
    </w:lvl>
    <w:lvl w:ilvl="2" w:tplc="7E9EDE9A">
      <w:numFmt w:val="bullet"/>
      <w:lvlText w:val="•"/>
      <w:lvlJc w:val="left"/>
      <w:pPr>
        <w:ind w:left="2624" w:hanging="360"/>
      </w:pPr>
      <w:rPr>
        <w:rFonts w:hint="default"/>
        <w:lang w:val="en-US" w:eastAsia="en-US" w:bidi="ar-SA"/>
      </w:rPr>
    </w:lvl>
    <w:lvl w:ilvl="3" w:tplc="48D0E1F2">
      <w:numFmt w:val="bullet"/>
      <w:lvlText w:val="•"/>
      <w:lvlJc w:val="left"/>
      <w:pPr>
        <w:ind w:left="3516" w:hanging="360"/>
      </w:pPr>
      <w:rPr>
        <w:rFonts w:hint="default"/>
        <w:lang w:val="en-US" w:eastAsia="en-US" w:bidi="ar-SA"/>
      </w:rPr>
    </w:lvl>
    <w:lvl w:ilvl="4" w:tplc="8CD07244">
      <w:numFmt w:val="bullet"/>
      <w:lvlText w:val="•"/>
      <w:lvlJc w:val="left"/>
      <w:pPr>
        <w:ind w:left="4408" w:hanging="360"/>
      </w:pPr>
      <w:rPr>
        <w:rFonts w:hint="default"/>
        <w:lang w:val="en-US" w:eastAsia="en-US" w:bidi="ar-SA"/>
      </w:rPr>
    </w:lvl>
    <w:lvl w:ilvl="5" w:tplc="17B00F1A">
      <w:numFmt w:val="bullet"/>
      <w:lvlText w:val="•"/>
      <w:lvlJc w:val="left"/>
      <w:pPr>
        <w:ind w:left="5300" w:hanging="360"/>
      </w:pPr>
      <w:rPr>
        <w:rFonts w:hint="default"/>
        <w:lang w:val="en-US" w:eastAsia="en-US" w:bidi="ar-SA"/>
      </w:rPr>
    </w:lvl>
    <w:lvl w:ilvl="6" w:tplc="96AE17DA">
      <w:numFmt w:val="bullet"/>
      <w:lvlText w:val="•"/>
      <w:lvlJc w:val="left"/>
      <w:pPr>
        <w:ind w:left="6192" w:hanging="360"/>
      </w:pPr>
      <w:rPr>
        <w:rFonts w:hint="default"/>
        <w:lang w:val="en-US" w:eastAsia="en-US" w:bidi="ar-SA"/>
      </w:rPr>
    </w:lvl>
    <w:lvl w:ilvl="7" w:tplc="827C3E8C">
      <w:numFmt w:val="bullet"/>
      <w:lvlText w:val="•"/>
      <w:lvlJc w:val="left"/>
      <w:pPr>
        <w:ind w:left="7084" w:hanging="360"/>
      </w:pPr>
      <w:rPr>
        <w:rFonts w:hint="default"/>
        <w:lang w:val="en-US" w:eastAsia="en-US" w:bidi="ar-SA"/>
      </w:rPr>
    </w:lvl>
    <w:lvl w:ilvl="8" w:tplc="E55804EA">
      <w:numFmt w:val="bullet"/>
      <w:lvlText w:val="•"/>
      <w:lvlJc w:val="left"/>
      <w:pPr>
        <w:ind w:left="7976" w:hanging="360"/>
      </w:pPr>
      <w:rPr>
        <w:rFonts w:hint="default"/>
        <w:lang w:val="en-US" w:eastAsia="en-US" w:bidi="ar-SA"/>
      </w:rPr>
    </w:lvl>
  </w:abstractNum>
  <w:abstractNum w:abstractNumId="15" w15:restartNumberingAfterBreak="0">
    <w:nsid w:val="78E24C71"/>
    <w:multiLevelType w:val="hybridMultilevel"/>
    <w:tmpl w:val="B5389C2C"/>
    <w:lvl w:ilvl="0" w:tplc="F31C4094">
      <w:start w:val="1"/>
      <w:numFmt w:val="decimal"/>
      <w:lvlText w:val="%1."/>
      <w:lvlJc w:val="left"/>
      <w:pPr>
        <w:ind w:left="1560" w:hanging="360"/>
        <w:jc w:val="left"/>
      </w:pPr>
      <w:rPr>
        <w:rFonts w:ascii="Calibri" w:eastAsia="Calibri" w:hAnsi="Calibri" w:cs="Calibri" w:hint="default"/>
        <w:b w:val="0"/>
        <w:bCs w:val="0"/>
        <w:i w:val="0"/>
        <w:iCs w:val="0"/>
        <w:color w:val="1C1C1C"/>
        <w:spacing w:val="-2"/>
        <w:w w:val="100"/>
        <w:sz w:val="24"/>
        <w:szCs w:val="24"/>
        <w:lang w:val="en-US" w:eastAsia="en-US" w:bidi="ar-SA"/>
      </w:rPr>
    </w:lvl>
    <w:lvl w:ilvl="1" w:tplc="ECCAC26A">
      <w:numFmt w:val="bullet"/>
      <w:lvlText w:val="•"/>
      <w:lvlJc w:val="left"/>
      <w:pPr>
        <w:ind w:left="2380" w:hanging="360"/>
      </w:pPr>
      <w:rPr>
        <w:rFonts w:hint="default"/>
        <w:lang w:val="en-US" w:eastAsia="en-US" w:bidi="ar-SA"/>
      </w:rPr>
    </w:lvl>
    <w:lvl w:ilvl="2" w:tplc="094E60A4">
      <w:numFmt w:val="bullet"/>
      <w:lvlText w:val="•"/>
      <w:lvlJc w:val="left"/>
      <w:pPr>
        <w:ind w:left="3200" w:hanging="360"/>
      </w:pPr>
      <w:rPr>
        <w:rFonts w:hint="default"/>
        <w:lang w:val="en-US" w:eastAsia="en-US" w:bidi="ar-SA"/>
      </w:rPr>
    </w:lvl>
    <w:lvl w:ilvl="3" w:tplc="12B64732">
      <w:numFmt w:val="bullet"/>
      <w:lvlText w:val="•"/>
      <w:lvlJc w:val="left"/>
      <w:pPr>
        <w:ind w:left="4020" w:hanging="360"/>
      </w:pPr>
      <w:rPr>
        <w:rFonts w:hint="default"/>
        <w:lang w:val="en-US" w:eastAsia="en-US" w:bidi="ar-SA"/>
      </w:rPr>
    </w:lvl>
    <w:lvl w:ilvl="4" w:tplc="AED6BC56">
      <w:numFmt w:val="bullet"/>
      <w:lvlText w:val="•"/>
      <w:lvlJc w:val="left"/>
      <w:pPr>
        <w:ind w:left="4840" w:hanging="360"/>
      </w:pPr>
      <w:rPr>
        <w:rFonts w:hint="default"/>
        <w:lang w:val="en-US" w:eastAsia="en-US" w:bidi="ar-SA"/>
      </w:rPr>
    </w:lvl>
    <w:lvl w:ilvl="5" w:tplc="BB60001C">
      <w:numFmt w:val="bullet"/>
      <w:lvlText w:val="•"/>
      <w:lvlJc w:val="left"/>
      <w:pPr>
        <w:ind w:left="5660" w:hanging="360"/>
      </w:pPr>
      <w:rPr>
        <w:rFonts w:hint="default"/>
        <w:lang w:val="en-US" w:eastAsia="en-US" w:bidi="ar-SA"/>
      </w:rPr>
    </w:lvl>
    <w:lvl w:ilvl="6" w:tplc="8EA01290">
      <w:numFmt w:val="bullet"/>
      <w:lvlText w:val="•"/>
      <w:lvlJc w:val="left"/>
      <w:pPr>
        <w:ind w:left="6480" w:hanging="360"/>
      </w:pPr>
      <w:rPr>
        <w:rFonts w:hint="default"/>
        <w:lang w:val="en-US" w:eastAsia="en-US" w:bidi="ar-SA"/>
      </w:rPr>
    </w:lvl>
    <w:lvl w:ilvl="7" w:tplc="9FF2816C">
      <w:numFmt w:val="bullet"/>
      <w:lvlText w:val="•"/>
      <w:lvlJc w:val="left"/>
      <w:pPr>
        <w:ind w:left="7300" w:hanging="360"/>
      </w:pPr>
      <w:rPr>
        <w:rFonts w:hint="default"/>
        <w:lang w:val="en-US" w:eastAsia="en-US" w:bidi="ar-SA"/>
      </w:rPr>
    </w:lvl>
    <w:lvl w:ilvl="8" w:tplc="9AA67694">
      <w:numFmt w:val="bullet"/>
      <w:lvlText w:val="•"/>
      <w:lvlJc w:val="left"/>
      <w:pPr>
        <w:ind w:left="8120" w:hanging="360"/>
      </w:pPr>
      <w:rPr>
        <w:rFonts w:hint="default"/>
        <w:lang w:val="en-US" w:eastAsia="en-US" w:bidi="ar-SA"/>
      </w:rPr>
    </w:lvl>
  </w:abstractNum>
  <w:abstractNum w:abstractNumId="16" w15:restartNumberingAfterBreak="0">
    <w:nsid w:val="7B82072A"/>
    <w:multiLevelType w:val="hybridMultilevel"/>
    <w:tmpl w:val="1EEC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480714">
    <w:abstractNumId w:val="3"/>
  </w:num>
  <w:num w:numId="2" w16cid:durableId="1627465276">
    <w:abstractNumId w:val="12"/>
  </w:num>
  <w:num w:numId="3" w16cid:durableId="308292086">
    <w:abstractNumId w:val="10"/>
  </w:num>
  <w:num w:numId="4" w16cid:durableId="951980965">
    <w:abstractNumId w:val="13"/>
  </w:num>
  <w:num w:numId="5" w16cid:durableId="1563173237">
    <w:abstractNumId w:val="11"/>
  </w:num>
  <w:num w:numId="6" w16cid:durableId="1665234508">
    <w:abstractNumId w:val="2"/>
  </w:num>
  <w:num w:numId="7" w16cid:durableId="258416594">
    <w:abstractNumId w:val="0"/>
  </w:num>
  <w:num w:numId="8" w16cid:durableId="339360303">
    <w:abstractNumId w:val="8"/>
  </w:num>
  <w:num w:numId="9" w16cid:durableId="1264463066">
    <w:abstractNumId w:val="5"/>
  </w:num>
  <w:num w:numId="10" w16cid:durableId="338655035">
    <w:abstractNumId w:val="15"/>
  </w:num>
  <w:num w:numId="11" w16cid:durableId="133720939">
    <w:abstractNumId w:val="14"/>
  </w:num>
  <w:num w:numId="12" w16cid:durableId="217789458">
    <w:abstractNumId w:val="7"/>
  </w:num>
  <w:num w:numId="13" w16cid:durableId="1274899111">
    <w:abstractNumId w:val="6"/>
  </w:num>
  <w:num w:numId="14" w16cid:durableId="2007514772">
    <w:abstractNumId w:val="16"/>
  </w:num>
  <w:num w:numId="15" w16cid:durableId="2025209992">
    <w:abstractNumId w:val="9"/>
  </w:num>
  <w:num w:numId="16" w16cid:durableId="167135157">
    <w:abstractNumId w:val="4"/>
  </w:num>
  <w:num w:numId="17" w16cid:durableId="167472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70334"/>
    <w:rsid w:val="0004610C"/>
    <w:rsid w:val="00062ACE"/>
    <w:rsid w:val="00070334"/>
    <w:rsid w:val="00086295"/>
    <w:rsid w:val="000A2BC4"/>
    <w:rsid w:val="000B34BD"/>
    <w:rsid w:val="000C3F9F"/>
    <w:rsid w:val="00123B4C"/>
    <w:rsid w:val="00132E3E"/>
    <w:rsid w:val="00140753"/>
    <w:rsid w:val="00144EBC"/>
    <w:rsid w:val="00163F96"/>
    <w:rsid w:val="001A7285"/>
    <w:rsid w:val="001B0AEA"/>
    <w:rsid w:val="001D5817"/>
    <w:rsid w:val="00206094"/>
    <w:rsid w:val="00211C85"/>
    <w:rsid w:val="00225C7D"/>
    <w:rsid w:val="00247529"/>
    <w:rsid w:val="00291521"/>
    <w:rsid w:val="00367A17"/>
    <w:rsid w:val="00374DBF"/>
    <w:rsid w:val="003D539B"/>
    <w:rsid w:val="00420158"/>
    <w:rsid w:val="0046144A"/>
    <w:rsid w:val="004825CA"/>
    <w:rsid w:val="00485A94"/>
    <w:rsid w:val="004A66B9"/>
    <w:rsid w:val="004F2AC2"/>
    <w:rsid w:val="005043BE"/>
    <w:rsid w:val="005245BB"/>
    <w:rsid w:val="005409CD"/>
    <w:rsid w:val="0056595C"/>
    <w:rsid w:val="005D599A"/>
    <w:rsid w:val="005E02C6"/>
    <w:rsid w:val="005E1B56"/>
    <w:rsid w:val="005E5DC7"/>
    <w:rsid w:val="005E79A7"/>
    <w:rsid w:val="005F44EE"/>
    <w:rsid w:val="005F658E"/>
    <w:rsid w:val="00635114"/>
    <w:rsid w:val="006F4D00"/>
    <w:rsid w:val="006F5222"/>
    <w:rsid w:val="00707E04"/>
    <w:rsid w:val="007241B2"/>
    <w:rsid w:val="00774C59"/>
    <w:rsid w:val="007927E0"/>
    <w:rsid w:val="00801E4B"/>
    <w:rsid w:val="00840C9B"/>
    <w:rsid w:val="008C0C3A"/>
    <w:rsid w:val="009466FB"/>
    <w:rsid w:val="00991036"/>
    <w:rsid w:val="00A0599E"/>
    <w:rsid w:val="00A11697"/>
    <w:rsid w:val="00A52C5F"/>
    <w:rsid w:val="00A7683C"/>
    <w:rsid w:val="00AF6BAC"/>
    <w:rsid w:val="00B57D43"/>
    <w:rsid w:val="00B94BD2"/>
    <w:rsid w:val="00BF2366"/>
    <w:rsid w:val="00C04476"/>
    <w:rsid w:val="00C75557"/>
    <w:rsid w:val="00CE30F2"/>
    <w:rsid w:val="00D16FCF"/>
    <w:rsid w:val="00D34D64"/>
    <w:rsid w:val="00D7240A"/>
    <w:rsid w:val="00D74F90"/>
    <w:rsid w:val="00DA7AC4"/>
    <w:rsid w:val="00DC6E8B"/>
    <w:rsid w:val="00E14A2D"/>
    <w:rsid w:val="00E17971"/>
    <w:rsid w:val="00E27554"/>
    <w:rsid w:val="00E74062"/>
    <w:rsid w:val="00E9087A"/>
    <w:rsid w:val="00E978F1"/>
    <w:rsid w:val="00EB64F7"/>
    <w:rsid w:val="00ED22AD"/>
    <w:rsid w:val="00EF0F12"/>
    <w:rsid w:val="00F166A9"/>
    <w:rsid w:val="00F63455"/>
    <w:rsid w:val="00F65FE8"/>
    <w:rsid w:val="00F67A87"/>
    <w:rsid w:val="00F943F2"/>
    <w:rsid w:val="00FC1006"/>
    <w:rsid w:val="00FD6CB9"/>
    <w:rsid w:val="00FD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841"/>
  <w15:docId w15:val="{1634CDF4-7560-40B6-8ABA-D9FB8443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6" w:right="16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paragraph" w:styleId="Title">
    <w:name w:val="Title"/>
    <w:basedOn w:val="Normal"/>
    <w:uiPriority w:val="10"/>
    <w:qFormat/>
    <w:pPr>
      <w:spacing w:line="1395" w:lineRule="exact"/>
      <w:ind w:left="8" w:right="166"/>
      <w:jc w:val="center"/>
    </w:pPr>
    <w:rPr>
      <w:rFonts w:ascii="MV Boli" w:eastAsia="MV Boli" w:hAnsi="MV Boli" w:cs="MV Boli"/>
      <w:b/>
      <w:bCs/>
      <w:i/>
      <w:iCs/>
      <w:sz w:val="104"/>
      <w:szCs w:val="104"/>
    </w:rPr>
  </w:style>
  <w:style w:type="paragraph" w:styleId="ListParagraph">
    <w:name w:val="List Paragraph"/>
    <w:basedOn w:val="Normal"/>
    <w:uiPriority w:val="34"/>
    <w:qFormat/>
    <w:pPr>
      <w:spacing w:line="292" w:lineRule="exact"/>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by@raisingwildflowersmh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16</Pages>
  <Words>4488</Words>
  <Characters>25582</Characters>
  <Application>Microsoft Office Word</Application>
  <DocSecurity>0</DocSecurity>
  <Lines>213</Lines>
  <Paragraphs>60</Paragraphs>
  <ScaleCrop>false</ScaleCrop>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Bruckerhoff</dc:creator>
  <cp:lastModifiedBy>Shelby Bruckerhoff</cp:lastModifiedBy>
  <cp:revision>85</cp:revision>
  <cp:lastPrinted>2025-04-30T14:39:00Z</cp:lastPrinted>
  <dcterms:created xsi:type="dcterms:W3CDTF">2025-04-29T19:48:00Z</dcterms:created>
  <dcterms:modified xsi:type="dcterms:W3CDTF">2025-06-19T12:39:00Z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Acrobat PDFMaker 25 for Word</vt:lpwstr>
  </property>
  <property fmtid="{D5CDD505-2E9C-101B-9397-08002B2CF9AE}" pid="4" name="LastSaved">
    <vt:filetime>2025-04-29T00:00:00Z</vt:filetime>
  </property>
  <property fmtid="{D5CDD505-2E9C-101B-9397-08002B2CF9AE}" pid="5" name="Producer">
    <vt:lpwstr>Adobe PDF Library 25.1.211</vt:lpwstr>
  </property>
  <property fmtid="{D5CDD505-2E9C-101B-9397-08002B2CF9AE}" pid="6" name="SourceModified">
    <vt:lpwstr/>
  </property>
</Properties>
</file>